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Prefeitura Municipal de Urucará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0" w:line="346" w:lineRule="auto"/>
        <w:ind w:left="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SERVIÇO AUTÓNOMO DE ÁGUA E ESGOTO</w:t>
        <w:br/>
        <w:t>CNPJ: 23.037.930/0001-15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377" w:lineRule="auto"/>
        <w:ind w:left="0" w:right="0" w:firstLine="0"/>
        <w:jc w:val="left"/>
        <w:rPr>
          <w:sz w:val="22"/>
          <w:szCs w:val="22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4480560</wp:posOffset>
                </wp:positionH>
                <wp:positionV relativeFrom="paragraph">
                  <wp:posOffset>444500</wp:posOffset>
                </wp:positionV>
                <wp:extent cx="2148840" cy="201295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884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Urucará,03 de Fevereiro de 2025.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52.80000000000001pt;margin-top:35.pt;width:169.19999999999999pt;height:15.8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Urucará,03 de Fevereiro de 2025.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Arial" w:eastAsia="Arial" w:hAnsi="Arial" w:cs="Arial"/>
          <w:i/>
          <w:i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PT" w:eastAsia="pt-PT" w:bidi="pt-PT"/>
        </w:rPr>
        <w:t>Ofício-SAAE- 014/2025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100" w:after="1220" w:line="346" w:lineRule="auto"/>
        <w:ind w:left="0" w:right="488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Para: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Excelentíssimo Senhor Humberto Marques dos Anjos MD: Diretor do SAAE em Exercício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14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 Diretor,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320" w:right="0" w:firstLine="9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 cordiais cumprimentos, venho através do presente solicitar autorização e pagamento de 4,5 (QUATRO E MEIA) diárias a servidora do SAAE A senhora MÁRCIA BRANDÃO DOS SANTOS para a Capital do Estado, prestar serviços de interesse da empresa. Com saída no dia 04/02 Terça - Feira com retorno dia 08/02 Sábado. Conforme portaria de Viagem em anexo.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00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Sem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o momento, na oportunidade renovo protestos de estima e satisfação.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5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Atenciosamente,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20" w:right="0" w:firstLine="0"/>
        <w:jc w:val="left"/>
      </w:pPr>
      <w:r>
        <w:rPr>
          <w:color w:val="59619B"/>
          <w:spacing w:val="0"/>
          <w:w w:val="100"/>
          <w:position w:val="0"/>
          <w:shd w:val="clear" w:color="auto" w:fill="auto"/>
          <w:lang w:val="pt-PT" w:eastAsia="pt-PT" w:bidi="pt-PT"/>
        </w:rPr>
        <w:t>&lt;1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8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MÁRCIA BRANDÃO DOS SANTOS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88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877" w:left="1728" w:right="1431" w:bottom="877" w:header="0" w:footer="449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Diretora do SAAE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0" w:right="14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0" w:right="14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Prefeitura Municipal de Urucará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560" w:line="346" w:lineRule="auto"/>
        <w:ind w:left="0" w:right="14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SERVIÇO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AUTÔNOMO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ÁGUA E ESGOTO</w:t>
        <w:br/>
        <w:t>CNPJ: 23.037.930/0001-15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100" w:line="240" w:lineRule="auto"/>
        <w:ind w:left="0" w:right="140" w:firstLine="0"/>
        <w:jc w:val="center"/>
      </w:pPr>
      <w:bookmarkStart w:id="0" w:name="bookmark0"/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DESPACHO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760"/>
        <w:ind w:left="1080" w:right="86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face do Ofício n° 014/2025, no qual solicita autorização e pagamento de 4,5 (QUATRO E MEIA) DIÁRIAS, para a Capital do Estado a servidora do SAAE a senhora MÁRCIA BRANDÃO DOS SANTOS prestar serviços de interesse da Autarquia. Autorizo o servidor e ao setor responsável a Tomar as devidas providências quanto ao pagamento.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140" w:firstLine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Humberto Marques dos Anjos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40" w:firstLine="0"/>
        <w:jc w:val="center"/>
        <w:rPr>
          <w:sz w:val="26"/>
          <w:szCs w:val="26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020" w:left="651" w:right="564" w:bottom="1020" w:header="0" w:footer="592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Diretor do SAAE em Exercício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018030" cy="688975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018030" cy="6889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79" w:line="1" w:lineRule="exact"/>
      </w:pP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06" w:lineRule="auto"/>
        <w:ind w:left="0" w:right="20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ESTADOAMAZONAS</w:t>
      </w:r>
      <w:bookmarkEnd w:id="1"/>
    </w:p>
    <w:p>
      <w:pPr>
        <w:pStyle w:val="Style24"/>
        <w:keepNext/>
        <w:keepLines/>
        <w:widowControl w:val="0"/>
        <w:shd w:val="clear" w:color="auto" w:fill="auto"/>
        <w:bidi w:val="0"/>
        <w:spacing w:before="0" w:line="240" w:lineRule="auto"/>
        <w:ind w:left="3340" w:firstLine="0"/>
        <w:jc w:val="right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Serviço Autônomo de Agua e Esgoto Adm. Prefeitura Municipal de Urucará</w:t>
      </w:r>
      <w:bookmarkEnd w:id="2"/>
    </w:p>
    <w:tbl>
      <w:tblPr>
        <w:tblOverlap w:val="never"/>
        <w:jc w:val="left"/>
        <w:tblLayout w:type="fixed"/>
      </w:tblPr>
      <w:tblGrid>
        <w:gridCol w:w="4414"/>
        <w:gridCol w:w="1843"/>
        <w:gridCol w:w="3852"/>
      </w:tblGrid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0109" w:h="1037" w:vSpace="691" w:wrap="notBeside" w:vAnchor="text" w:hAnchor="text" w:x="289" w:y="692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NOME DAFUNC1ONÁRIA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0109" w:h="1037" w:vSpace="691" w:wrap="notBeside" w:vAnchor="text" w:hAnchor="text" w:x="289" w:y="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CPF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0109" w:h="1037" w:vSpace="691" w:wrap="notBeside" w:vAnchor="text" w:hAnchor="text" w:x="289" w:y="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CARGO OU FUNÇÃO</w:t>
            </w:r>
          </w:p>
        </w:tc>
      </w:tr>
      <w:tr>
        <w:trPr>
          <w:trHeight w:val="72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0109" w:h="1037" w:vSpace="691" w:wrap="notBeside" w:vAnchor="text" w:hAnchor="text" w:x="289" w:y="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MÁRCIA BRANDÃO DOS SANTOS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0109" w:h="1037" w:vSpace="691" w:wrap="notBeside" w:vAnchor="text" w:hAnchor="text" w:x="289" w:y="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684.148.382-00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0109" w:h="1037" w:vSpace="691" w:wrap="notBeside" w:vAnchor="text" w:hAnchor="text" w:x="289" w:y="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Diretora do SAAE</w:t>
            </w:r>
          </w:p>
        </w:tc>
      </w:tr>
    </w:tbl>
    <w:p>
      <w:pPr>
        <w:pStyle w:val="Style29"/>
        <w:keepNext w:val="0"/>
        <w:keepLines w:val="0"/>
        <w:framePr w:w="4205" w:h="317" w:hSpace="288" w:wrap="notBeside" w:vAnchor="text" w:hAnchor="text" w:x="584" w:y="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PORTARIA DE VIAGEM N° 014/2025</w:t>
      </w:r>
    </w:p>
    <w:p>
      <w:pPr>
        <w:pStyle w:val="Style29"/>
        <w:keepNext w:val="0"/>
        <w:keepLines w:val="0"/>
        <w:framePr w:w="3766" w:h="317" w:hSpace="288" w:wrap="notBeside" w:vAnchor="text" w:hAnchor="text" w:x="5739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Urucará- Am, 03 de Fevereiro de 2025</w:t>
      </w:r>
    </w:p>
    <w:p>
      <w:pPr>
        <w:widowControl w:val="0"/>
        <w:spacing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500" w:right="1140" w:firstLine="1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O Diretor do Serviço Autônomo de Água e Esgoto de Urucará, no uso de suas atribuições Que lhes são conferidas pela legislação vigente, etc.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20" w:firstLine="20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</w:rPr>
        <w:t xml:space="preserve">CONSIDERANDO,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a necessidade de manter os serviços deste Serviço Autônomo de Água e Esgoto previamente estabelecido pelo Executivo Municipal.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120" w:firstLine="20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</w:rPr>
        <w:t xml:space="preserve">CONSIDERANDO,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fínalmente que a viagem do servidor deverá obedecer à autorização prévia e objetiva: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14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RESOLVE: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14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1- AUTORIZAR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o pagamento de QUATRO E MEIA (4,5) diárias 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MÁRCIA BRANDÃO DOS SANTOS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conforme determinação abaixo:</w:t>
      </w:r>
    </w:p>
    <w:tbl>
      <w:tblPr>
        <w:tblOverlap w:val="never"/>
        <w:jc w:val="center"/>
        <w:tblLayout w:type="fixed"/>
      </w:tblPr>
      <w:tblGrid>
        <w:gridCol w:w="1282"/>
        <w:gridCol w:w="1138"/>
        <w:gridCol w:w="281"/>
        <w:gridCol w:w="1440"/>
        <w:gridCol w:w="144"/>
        <w:gridCol w:w="1267"/>
        <w:gridCol w:w="1714"/>
        <w:gridCol w:w="3420"/>
      </w:tblGrid>
      <w:tr>
        <w:trPr>
          <w:trHeight w:val="389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7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II - OBJETIVO DA VIAGEM</w:t>
            </w:r>
          </w:p>
        </w:tc>
      </w:tr>
      <w:tr>
        <w:trPr>
          <w:trHeight w:val="850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RESOLVER ASSUNTOS DE INTERESSE DO SAAE NA CAPITAL DO ESTADO: LEVAR DOCUMENTOS AO ESCR1TORIO DA RECORD CONTABILIDADE PARA ELABORAÇÃO DE BALANCETE E PARTICIPAR DE REUNIÕES COM A CONTADORA.</w:t>
            </w:r>
          </w:p>
        </w:tc>
      </w:tr>
      <w:tr>
        <w:trPr>
          <w:trHeight w:val="295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6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PARA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VIA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SAÍDA E CHEGADA</w:t>
            </w:r>
          </w:p>
        </w:tc>
      </w:tr>
      <w:tr>
        <w:trPr>
          <w:trHeight w:val="74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Urucará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Capital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Fluvial/Terrestre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04/02/2025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06:h00min-chegando 04/02 às 12:50. Horas</w:t>
            </w:r>
          </w:p>
        </w:tc>
      </w:tr>
      <w:tr>
        <w:trPr>
          <w:trHeight w:val="11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Capital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Urucará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Terrestre/Fluvial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08/02/2025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Chegando no dia 08/02 as 17h:30 min.</w:t>
            </w:r>
          </w:p>
        </w:tc>
      </w:tr>
      <w:tr>
        <w:trPr>
          <w:trHeight w:val="554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7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IV- ESTIMATIVA DE DESPESAS</w:t>
            </w:r>
          </w:p>
        </w:tc>
      </w:tr>
      <w:tr>
        <w:trPr>
          <w:trHeight w:val="641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DIÁRIAS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LOCALIDADE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tabs>
                <w:tab w:pos="1505" w:val="left"/>
              </w:tabs>
              <w:bidi w:val="0"/>
              <w:spacing w:before="0" w:after="0" w:line="240" w:lineRule="auto"/>
              <w:ind w:left="18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RS 550,00</w:t>
              <w:tab/>
              <w:t>2.475,00</w:t>
            </w:r>
          </w:p>
        </w:tc>
      </w:tr>
      <w:tr>
        <w:trPr>
          <w:trHeight w:val="310" w:hRule="exact"/>
        </w:trPr>
        <w:tc>
          <w:tcPr>
            <w:gridSpan w:val="3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4,5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Diárias</w:t>
            </w:r>
          </w:p>
        </w:tc>
        <w:tc>
          <w:tcPr>
            <w:gridSpan w:val="3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Urucará/Capital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0" w:firstLine="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2.475,00</w:t>
            </w:r>
          </w:p>
        </w:tc>
      </w:tr>
    </w:tbl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</w:rPr>
        <w:t>CERTIFIQUE - SE, CUMPRA-SE E PUBLIQUE-SE. Escritório do SAAE de Urucará, 03 de Fevereiro de 2025.</w:t>
      </w:r>
    </w:p>
    <w:p>
      <w:pPr>
        <w:widowControl w:val="0"/>
        <w:spacing w:after="6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6040" w:right="1440" w:firstLine="60"/>
        <w:jc w:val="left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</w:rPr>
        <w:t xml:space="preserve">Humberto Marques dos Anjos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Diretor do SAAE em Exercício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426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4000" w:right="0" w:firstLine="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Prefeitura Municipal de Urucará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304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SERVIÇO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AUTÔNOMO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80" w:line="240" w:lineRule="auto"/>
        <w:ind w:left="434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CNPJ: 23.037.930/0001-15</w:t>
      </w:r>
    </w:p>
    <w:p>
      <w:pPr>
        <w:pStyle w:val="Style36"/>
        <w:keepNext/>
        <w:keepLines/>
        <w:widowControl w:val="0"/>
        <w:shd w:val="clear" w:color="auto" w:fill="auto"/>
        <w:bidi w:val="0"/>
        <w:spacing w:before="0" w:line="240" w:lineRule="auto"/>
        <w:ind w:left="0" w:firstLine="0"/>
        <w:jc w:val="center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RECIBO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60" w:line="391" w:lineRule="auto"/>
        <w:ind w:left="8420" w:right="0" w:firstLine="0"/>
        <w:jc w:val="lef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pt-PT" w:eastAsia="pt-PT" w:bidi="pt-PT"/>
        </w:rPr>
        <w:t>R$ 2.475,00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1120" w:right="820"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 xml:space="preserve">Recebí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do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SERVIÇO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AUTÔNOMO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DE ÁGUA E ESGOTO - SAAE,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a importância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RS 2.475,00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(DOIS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MIL QUATROCENTOS E SETENTA E CINCO REAIS )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proveniente do pagamento de QUATRO E MEIA DIARIAS (4,5), para custear despesas, Na Capital do Estado onde irei prestar serviços à empresa.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360" w:line="360" w:lineRule="auto"/>
        <w:ind w:left="1120" w:right="820"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Para exatidão e real clareza deste firmo e assinamos o presente recibo, pelo qual dou plena e irrevogável quitação da quantia recebida nesta data.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5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Urucará - AM., 03 de Fevereiro de 2025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77800" distB="27305" distL="0" distR="0" simplePos="0" relativeHeight="125829380" behindDoc="0" locked="0" layoutInCell="1" allowOverlap="1">
                <wp:simplePos x="0" y="0"/>
                <wp:positionH relativeFrom="page">
                  <wp:posOffset>606425</wp:posOffset>
                </wp:positionH>
                <wp:positionV relativeFrom="paragraph">
                  <wp:posOffset>177800</wp:posOffset>
                </wp:positionV>
                <wp:extent cx="2871470" cy="932815"/>
                <wp:wrapTopAndBottom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71470" cy="932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94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both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mallCaps/>
                                <w:color w:val="7D86C4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>SEkViÇO</w:t>
                            </w:r>
                            <w:r>
                              <w:rPr>
                                <w:rFonts w:ascii="Arial" w:eastAsia="Arial" w:hAnsi="Arial" w:cs="Arial"/>
                                <w:color w:val="7D86C4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 xml:space="preserve"> AU I</w:t>
                              <w:tab/>
                              <w:t>DE ÁGU</w:t>
                            </w:r>
                            <w:r>
                              <w:rPr>
                                <w:rFonts w:ascii="Arial" w:eastAsia="Arial" w:hAnsi="Arial" w:cs="Arial"/>
                                <w:color w:val="7D86C4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A EESGOTO SAflc. j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7D86C4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I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97" w:lineRule="auto"/>
                              <w:ind w:left="0" w:right="0" w:firstLine="0"/>
                              <w:jc w:val="righ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7D86C4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I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80" w:lineRule="auto"/>
                              <w:ind w:left="0" w:right="0" w:firstLine="0"/>
                              <w:jc w:val="righ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7D86C4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I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7D86C4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i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80" w:lineRule="auto"/>
                              <w:ind w:left="0" w:right="0" w:firstLine="0"/>
                              <w:jc w:val="righ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7D86C4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47.75pt;margin-top:14.pt;width:226.09999999999999pt;height:73.450000000000003pt;z-index:-125829373;mso-wrap-distance-left:0;mso-wrap-distance-top:14.pt;mso-wrap-distance-right:0;mso-wrap-distance-bottom:2.1499999999999999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94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both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Arial" w:hAnsi="Arial" w:cs="Arial"/>
                          <w:smallCaps/>
                          <w:color w:val="7D86C4"/>
                          <w:spacing w:val="0"/>
                          <w:w w:val="100"/>
                          <w:position w:val="0"/>
                          <w:sz w:val="20"/>
                          <w:szCs w:val="20"/>
                          <w:u w:val="single"/>
                          <w:shd w:val="clear" w:color="auto" w:fill="auto"/>
                          <w:lang w:val="pt-PT" w:eastAsia="pt-PT" w:bidi="pt-PT"/>
                        </w:rPr>
                        <w:t>SEkViÇO</w:t>
                      </w:r>
                      <w:r>
                        <w:rPr>
                          <w:rFonts w:ascii="Arial" w:eastAsia="Arial" w:hAnsi="Arial" w:cs="Arial"/>
                          <w:color w:val="7D86C4"/>
                          <w:spacing w:val="0"/>
                          <w:w w:val="100"/>
                          <w:position w:val="0"/>
                          <w:sz w:val="19"/>
                          <w:szCs w:val="19"/>
                          <w:u w:val="single"/>
                          <w:shd w:val="clear" w:color="auto" w:fill="auto"/>
                          <w:lang w:val="pt-PT" w:eastAsia="pt-PT" w:bidi="pt-PT"/>
                        </w:rPr>
                        <w:t xml:space="preserve"> AU I</w:t>
                        <w:tab/>
                        <w:t>DE ÁGU</w:t>
                      </w:r>
                      <w:r>
                        <w:rPr>
                          <w:rFonts w:ascii="Arial" w:eastAsia="Arial" w:hAnsi="Arial" w:cs="Arial"/>
                          <w:color w:val="7D86C4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A EESGOTO SAflc. j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Arial" w:hAnsi="Arial" w:cs="Arial"/>
                          <w:color w:val="7D86C4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I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97" w:lineRule="auto"/>
                        <w:ind w:left="0" w:right="0" w:firstLine="0"/>
                        <w:jc w:val="righ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Arial" w:hAnsi="Arial" w:cs="Arial"/>
                          <w:color w:val="7D86C4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I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80" w:lineRule="auto"/>
                        <w:ind w:left="0" w:right="0" w:firstLine="0"/>
                        <w:jc w:val="righ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Arial" w:hAnsi="Arial" w:cs="Arial"/>
                          <w:color w:val="7D86C4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I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Arial" w:hAnsi="Arial" w:cs="Arial"/>
                          <w:color w:val="7D86C4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i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80" w:lineRule="auto"/>
                        <w:ind w:left="0" w:right="0" w:firstLine="0"/>
                        <w:jc w:val="righ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Arial" w:hAnsi="Arial" w:cs="Arial"/>
                          <w:color w:val="7D86C4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6710" distB="45720" distL="0" distR="0" simplePos="0" relativeHeight="125829382" behindDoc="0" locked="0" layoutInCell="1" allowOverlap="1">
                <wp:simplePos x="0" y="0"/>
                <wp:positionH relativeFrom="page">
                  <wp:posOffset>583565</wp:posOffset>
                </wp:positionH>
                <wp:positionV relativeFrom="paragraph">
                  <wp:posOffset>346710</wp:posOffset>
                </wp:positionV>
                <wp:extent cx="2628900" cy="745490"/>
                <wp:wrapTopAndBottom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28900" cy="74549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2246"/>
                              <w:gridCol w:w="1894"/>
                            </w:tblGrid>
                            <w:tr>
                              <w:trPr>
                                <w:tblHeader/>
                                <w:trHeight w:val="475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7D86C4"/>
                                      <w:spacing w:val="0"/>
                                      <w:w w:val="100"/>
                                      <w:position w:val="0"/>
                                      <w:sz w:val="26"/>
                                      <w:szCs w:val="26"/>
                                      <w:shd w:val="clear" w:color="auto" w:fill="auto"/>
                                      <w:lang w:val="pt-PT" w:eastAsia="pt-PT" w:bidi="pt-PT"/>
                                    </w:rPr>
                                    <w:t>PAGUE-SE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698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1771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59619B"/>
                                      <w:spacing w:val="0"/>
                                      <w:w w:val="100"/>
                                      <w:position w:val="0"/>
                                      <w:sz w:val="19"/>
                                      <w:szCs w:val="19"/>
                                      <w:shd w:val="clear" w:color="auto" w:fill="auto"/>
                                      <w:lang w:val="pt-PT" w:eastAsia="pt-PT" w:bidi="pt-PT"/>
                                    </w:rPr>
                                    <w:t xml:space="preserve">Em.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59619B"/>
                                      <w:spacing w:val="0"/>
                                      <w:w w:val="100"/>
                                      <w:position w:val="0"/>
                                      <w:sz w:val="20"/>
                                      <w:szCs w:val="20"/>
                                      <w:shd w:val="clear" w:color="auto" w:fill="auto"/>
                                      <w:lang w:val="pt-PT" w:eastAsia="pt-PT" w:bidi="pt-PT"/>
                                    </w:rPr>
                                    <w:t>$3 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59619B"/>
                                      <w:spacing w:val="0"/>
                                      <w:w w:val="100"/>
                                      <w:position w:val="0"/>
                                      <w:sz w:val="19"/>
                                      <w:szCs w:val="19"/>
                                      <w:shd w:val="clear" w:color="auto" w:fill="auto"/>
                                      <w:lang w:val="pt-PT" w:eastAsia="pt-PT" w:bidi="pt-PT"/>
                                    </w:rPr>
                                    <w:tab/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828" w:val="left"/>
                                      <w:tab w:pos="1426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7D86C4"/>
                                      <w:spacing w:val="0"/>
                                      <w:w w:val="100"/>
                                      <w:position w:val="0"/>
                                      <w:sz w:val="19"/>
                                      <w:szCs w:val="19"/>
                                      <w:shd w:val="clear" w:color="auto" w:fill="auto"/>
                                      <w:lang w:val="pt-PT" w:eastAsia="pt-PT" w:bidi="pt-PT"/>
                                    </w:rPr>
                                    <w:t>Em.</w:t>
                                    <w:tab/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7D86C4"/>
                                      <w:spacing w:val="0"/>
                                      <w:w w:val="100"/>
                                      <w:position w:val="0"/>
                                      <w:sz w:val="20"/>
                                      <w:szCs w:val="20"/>
                                      <w:shd w:val="clear" w:color="auto" w:fill="auto"/>
                                      <w:lang w:val="pt-PT" w:eastAsia="pt-PT" w:bidi="pt-PT"/>
                                    </w:rPr>
                                    <w:t>i</w:t>
                                    <w:tab/>
                                    <w:t>1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45.950000000000003pt;margin-top:27.300000000000001pt;width:207.pt;height:58.700000000000003pt;z-index:-125829371;mso-wrap-distance-left:0;mso-wrap-distance-top:27.300000000000001pt;mso-wrap-distance-right:0;mso-wrap-distance-bottom:3.6000000000000001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2246"/>
                        <w:gridCol w:w="1894"/>
                      </w:tblGrid>
                      <w:tr>
                        <w:trPr>
                          <w:tblHeader/>
                          <w:trHeight w:val="475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7D86C4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PT" w:eastAsia="pt-PT" w:bidi="pt-PT"/>
                              </w:rPr>
                              <w:t>PAGUE-SE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698" w:hRule="exact"/>
                        </w:trPr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771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59619B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 xml:space="preserve">Em.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59619B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$3 i</w:t>
                            </w:r>
                            <w:r>
                              <w:rPr>
                                <w:rFonts w:ascii="Arial" w:eastAsia="Arial" w:hAnsi="Arial" w:cs="Arial"/>
                                <w:color w:val="59619B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ab/>
                              <w:t>S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28" w:val="left"/>
                                <w:tab w:pos="142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7D86C4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Em.</w:t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7D86C4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i</w:t>
                              <w:tab/>
                              <w:t>1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7820" distB="471170" distL="0" distR="0" simplePos="0" relativeHeight="125829384" behindDoc="0" locked="0" layoutInCell="1" allowOverlap="1">
                <wp:simplePos x="0" y="0"/>
                <wp:positionH relativeFrom="page">
                  <wp:posOffset>3747135</wp:posOffset>
                </wp:positionH>
                <wp:positionV relativeFrom="paragraph">
                  <wp:posOffset>337820</wp:posOffset>
                </wp:positionV>
                <wp:extent cx="2441575" cy="32893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41575" cy="3289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295.05000000000001pt;margin-top:26.600000000000001pt;width:192.25pt;height:25.899999999999999pt;z-index:-125829369;mso-wrap-distance-left:0;mso-wrap-distance-top:26.600000000000001pt;mso-wrap-distance-right:0;mso-wrap-distance-bottom:37.100000000000001pt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9135" distB="0" distL="0" distR="0" simplePos="0" relativeHeight="125829386" behindDoc="0" locked="0" layoutInCell="1" allowOverlap="1">
                <wp:simplePos x="0" y="0"/>
                <wp:positionH relativeFrom="page">
                  <wp:posOffset>4049395</wp:posOffset>
                </wp:positionH>
                <wp:positionV relativeFrom="paragraph">
                  <wp:posOffset>699135</wp:posOffset>
                </wp:positionV>
                <wp:extent cx="1993265" cy="438785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93265" cy="4387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640" w:right="0" w:hanging="64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pt-PT" w:eastAsia="pt-PT" w:bidi="pt-PT"/>
                              </w:rPr>
                              <w:t>Márcia Brandão dos Santos Diretora do SAAE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318.85000000000002pt;margin-top:55.049999999999997pt;width:156.94999999999999pt;height:34.549999999999997pt;z-index:-125829367;mso-wrap-distance-left:0;mso-wrap-distance-top:55.049999999999997pt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640" w:right="0" w:hanging="64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pt-PT" w:eastAsia="pt-PT" w:bidi="pt-PT"/>
                        </w:rPr>
                        <w:t>Márcia Brandão dos Santos Diretora do SAAE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4000" w:right="0" w:firstLine="0"/>
        <w:jc w:val="left"/>
        <w:rPr>
          <w:sz w:val="22"/>
          <w:szCs w:val="2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3920" w:right="0" w:firstLine="0"/>
        <w:jc w:val="left"/>
        <w:rPr>
          <w:sz w:val="22"/>
          <w:szCs w:val="2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Prefeitura Municipal de Urucará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3140" w:right="0" w:firstLine="0"/>
        <w:jc w:val="left"/>
        <w:rPr>
          <w:sz w:val="22"/>
          <w:szCs w:val="2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SERVIÇO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AUTÔNOMO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DE ÁGUA E ESGOTO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4240" w:right="0" w:firstLine="0"/>
        <w:jc w:val="left"/>
        <w:rPr>
          <w:sz w:val="22"/>
          <w:szCs w:val="2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CNPJ: 23.037.930/0001-15</w:t>
      </w:r>
    </w:p>
    <w:p>
      <w:pPr>
        <w:widowControl w:val="0"/>
        <w:spacing w:line="1" w:lineRule="exact"/>
      </w:pPr>
      <w:r>
        <w:drawing>
          <wp:anchor distT="59690" distB="0" distL="0" distR="0" simplePos="0" relativeHeight="125829388" behindDoc="0" locked="0" layoutInCell="1" allowOverlap="1">
            <wp:simplePos x="0" y="0"/>
            <wp:positionH relativeFrom="page">
              <wp:posOffset>5119370</wp:posOffset>
            </wp:positionH>
            <wp:positionV relativeFrom="paragraph">
              <wp:posOffset>59690</wp:posOffset>
            </wp:positionV>
            <wp:extent cx="243840" cy="21336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43840" cy="2133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89" behindDoc="0" locked="0" layoutInCell="1" allowOverlap="1">
            <wp:simplePos x="0" y="0"/>
            <wp:positionH relativeFrom="page">
              <wp:posOffset>5617845</wp:posOffset>
            </wp:positionH>
            <wp:positionV relativeFrom="paragraph">
              <wp:posOffset>0</wp:posOffset>
            </wp:positionV>
            <wp:extent cx="524510" cy="274320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524510" cy="2743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45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RELATÓRIO DE VIAGEM</w:t>
      </w:r>
    </w:p>
    <w:tbl>
      <w:tblPr>
        <w:tblOverlap w:val="never"/>
        <w:jc w:val="center"/>
        <w:tblLayout w:type="fixed"/>
      </w:tblPr>
      <w:tblGrid>
        <w:gridCol w:w="3420"/>
        <w:gridCol w:w="3413"/>
        <w:gridCol w:w="3420"/>
      </w:tblGrid>
      <w:tr>
        <w:trPr>
          <w:trHeight w:val="439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NOME: MÁRCIA BRANDÃO DOS SANTOS</w:t>
            </w:r>
          </w:p>
        </w:tc>
      </w:tr>
      <w:tr>
        <w:trPr>
          <w:trHeight w:val="148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DOCUMENTO: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PORTARI N° 014/2025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200" w:line="254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INICIO DA VIAGEM - DATA E HORA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tabs>
                <w:tab w:pos="90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04/02</w:t>
              <w:tab/>
              <w:t xml:space="preserve">06:00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 xml:space="preserve">min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HORAS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480" w:line="254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TÉRMINO DA VIAGEM-DATA E HORA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 xml:space="preserve">08/02/2025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 xml:space="preserve">17:30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min</w:t>
            </w:r>
          </w:p>
        </w:tc>
      </w:tr>
      <w:tr>
        <w:trPr>
          <w:trHeight w:val="914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 xml:space="preserve">RESOLVER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 xml:space="preserve">ASSUNTOS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DE INTERESSE DO SAAE NA CAPITAL DO ESTADO: LEVAR DOCUMENTOS AO ESCRITÓRIO DA RECORD CONTABILIDADE PARA ELABORAÇÃO DE BALANCETE E PARTICIPAR DE REUNIÕES COM A CONTADORA.</w:t>
            </w:r>
          </w:p>
        </w:tc>
      </w:tr>
      <w:tr>
        <w:trPr>
          <w:trHeight w:val="936" w:hRule="exact"/>
        </w:trPr>
        <w:tc>
          <w:tcPr>
            <w:gridSpan w:val="3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Os serviços detalhados na portaria de Viagem SAAE - foram realizados. Atingindo as metas proposta. Retornei para Urucará nos dias 08/02/2025.</w:t>
            </w:r>
          </w:p>
        </w:tc>
      </w:tr>
    </w:tbl>
    <w:p>
      <w:pPr>
        <w:widowControl w:val="0"/>
        <w:spacing w:after="2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426"/>
        <w:gridCol w:w="1282"/>
        <w:gridCol w:w="1570"/>
        <w:gridCol w:w="1843"/>
        <w:gridCol w:w="1282"/>
        <w:gridCol w:w="2858"/>
      </w:tblGrid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III- TRAJETÓRIA DA VIAGEM</w:t>
            </w:r>
          </w:p>
        </w:tc>
      </w:tr>
      <w:tr>
        <w:trPr>
          <w:trHeight w:val="28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SAÍDA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H. SAÍDA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LOCALIDADE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VIA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SAÍDA /CHEGADA</w:t>
            </w:r>
          </w:p>
        </w:tc>
      </w:tr>
      <w:tr>
        <w:trPr>
          <w:trHeight w:val="56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Urucará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06:00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Capital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Fluvial/Terrestre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04/02/2025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 xml:space="preserve">04/04 cheg.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12:50 horas</w:t>
            </w:r>
          </w:p>
        </w:tc>
      </w:tr>
      <w:tr>
        <w:trPr>
          <w:trHeight w:val="47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RETORNO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LOCALIDADE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HORA/CHEGADA</w:t>
            </w:r>
          </w:p>
        </w:tc>
      </w:tr>
      <w:tr>
        <w:trPr>
          <w:trHeight w:val="8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Capital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 xml:space="preserve">11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hlOmin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Urucará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Terrestre/Fluvial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08/02/2025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 xml:space="preserve">08/08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17:30horas</w:t>
            </w:r>
          </w:p>
        </w:tc>
      </w:tr>
      <w:tr>
        <w:trPr>
          <w:trHeight w:val="28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ATIVIDADES EXERCIDAS</w:t>
            </w:r>
          </w:p>
        </w:tc>
      </w:tr>
      <w:tr>
        <w:trPr>
          <w:trHeight w:val="139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DESCRIÇÃO: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Os serviços a nós determinados foram concluídos.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No dia 08/02 retornei a Urucará</w:t>
            </w:r>
          </w:p>
        </w:tc>
      </w:tr>
      <w:tr>
        <w:trPr>
          <w:trHeight w:val="857" w:hRule="exact"/>
        </w:trPr>
        <w:tc>
          <w:tcPr>
            <w:gridSpan w:val="6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METAS ALCANÇADAS: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 xml:space="preserve">Atingiram-se as metas determinadas em portaria de viagem-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SAAE- URUCARA 03 de Fevereiro de 2025.</w:t>
            </w:r>
          </w:p>
        </w:tc>
      </w:tr>
    </w:tbl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96" w:right="0" w:firstLine="0"/>
        <w:jc w:val="left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55" w:left="610" w:right="606" w:bottom="1695" w:header="0" w:footer="1267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Urucará-AM 10 de Fevereiro de 2025.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0" w:line="240" w:lineRule="auto"/>
        <w:ind w:left="518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45" w:left="769" w:right="863" w:bottom="1245" w:header="0" w:footer="3" w:gutter="0"/>
          <w:cols w:space="720"/>
          <w:noEndnote/>
          <w:rtlGutter w:val="0"/>
          <w:docGrid w:linePitch="360"/>
        </w:sectPr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Márcia Brandão dos Santos</w:t>
      </w:r>
      <w:bookmarkEnd w:id="4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40" w:right="0" w:firstLine="0"/>
        <w:jc w:val="left"/>
        <w:rPr>
          <w:sz w:val="19"/>
          <w:szCs w:val="19"/>
        </w:rPr>
      </w:pPr>
      <w:r>
        <w:drawing>
          <wp:anchor distT="0" distB="205740" distL="233045" distR="224155" simplePos="0" relativeHeight="125829390" behindDoc="0" locked="0" layoutInCell="1" allowOverlap="1">
            <wp:simplePos x="0" y="0"/>
            <wp:positionH relativeFrom="page">
              <wp:posOffset>1456055</wp:posOffset>
            </wp:positionH>
            <wp:positionV relativeFrom="paragraph">
              <wp:posOffset>38100</wp:posOffset>
            </wp:positionV>
            <wp:extent cx="347345" cy="335280"/>
            <wp:wrapSquare wrapText="right"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47345" cy="3352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38455" distB="0" distL="114300" distR="114300" simplePos="0" relativeHeight="125829391" behindDoc="0" locked="0" layoutInCell="1" allowOverlap="1">
                <wp:simplePos x="0" y="0"/>
                <wp:positionH relativeFrom="page">
                  <wp:posOffset>1337310</wp:posOffset>
                </wp:positionH>
                <wp:positionV relativeFrom="paragraph">
                  <wp:posOffset>376555</wp:posOffset>
                </wp:positionV>
                <wp:extent cx="575945" cy="201295"/>
                <wp:wrapSquare wrapText="right"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105.3pt;margin-top:29.649999999999999pt;width:45.350000000000001pt;height:15.85pt;z-index:-125829362;mso-wrap-distance-left:9.pt;mso-wrap-distance-top:26.64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Comprovante de Transação Bancária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Transferência entre Contas Bradesco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Data da operação: 03/02/2025 - 15h23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</w:rPr>
        <w:t>c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 de controle: 930042865723501216 | Documento: 3719898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42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</w:rPr>
        <w:t>net empresa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Conta de débito: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Agência: 3719 | Conta: 0001464-8 | Tipo: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4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0" w:right="10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Empresa: 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75"/>
        <w:gridCol w:w="3960"/>
      </w:tblGrid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Agência: 3719 | Conta: 1000203-6 | Tipo: Conta-Poupança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MARCIA BRANDAO SERRAO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R$ 2.475,00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03/02/2025</w:t>
            </w:r>
          </w:p>
        </w:tc>
      </w:tr>
    </w:tbl>
    <w:p>
      <w:pPr>
        <w:widowControl w:val="0"/>
        <w:spacing w:after="399" w:line="1" w:lineRule="exact"/>
      </w:pPr>
    </w:p>
    <w:p>
      <w:pPr>
        <w:pStyle w:val="Style4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A transação acima foi realizada por meio do Bradesco Net Empresa.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392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Autenticação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  <w:rPr>
          <w:sz w:val="15"/>
          <w:szCs w:val="15"/>
        </w:rPr>
      </w:pPr>
      <w:r>
        <mc:AlternateContent>
          <mc:Choice Requires="wps">
            <w:drawing>
              <wp:anchor distT="0" distB="0" distL="12700" distR="12700" simplePos="0" relativeHeight="125829393" behindDoc="0" locked="0" layoutInCell="1" allowOverlap="1">
                <wp:simplePos x="0" y="0"/>
                <wp:positionH relativeFrom="page">
                  <wp:posOffset>1776095</wp:posOffset>
                </wp:positionH>
                <wp:positionV relativeFrom="paragraph">
                  <wp:posOffset>12700</wp:posOffset>
                </wp:positionV>
                <wp:extent cx="498475" cy="365760"/>
                <wp:wrapSquare wrapText="right"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BR" w:eastAsia="pt-BR" w:bidi="pt-BR"/>
                              </w:rPr>
                              <w:t>vSM@ngn?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BR" w:eastAsia="pt-BR" w:bidi="pt-BR"/>
                              </w:rPr>
                              <w:t>3J@4vSXO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BR" w:eastAsia="pt-BR" w:bidi="pt-BR"/>
                              </w:rPr>
                              <w:t>ygBbQaF#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139.84999999999999pt;margin-top:1.pt;width:39.25pt;height:28.800000000000001pt;z-index:-125829360;mso-wrap-distance-left:1.pt;mso-wrap-distance-right:1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ascii="Courier New" w:eastAsia="Courier New" w:hAnsi="Courier New" w:cs="Courier New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BR" w:eastAsia="pt-BR" w:bidi="pt-BR"/>
                        </w:rPr>
                        <w:t>vSM@ngn?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ascii="Courier New" w:eastAsia="Courier New" w:hAnsi="Courier New" w:cs="Courier New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BR" w:eastAsia="pt-BR" w:bidi="pt-BR"/>
                        </w:rPr>
                        <w:t>3J@4vSXO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ascii="Courier New" w:eastAsia="Courier New" w:hAnsi="Courier New" w:cs="Courier New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BR" w:eastAsia="pt-BR" w:bidi="pt-BR"/>
                        </w:rPr>
                        <w:t>ygBbQaF#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unwwZhx5 ?PwLM0@w ceXeT4QD T7ENPJW6 H#S3YCXP SUlBe2SM VW8MFT4* jQXuig*3 D?PgKOpG bc#wIuUS f5IkRyG9 GrOUBk?F L?BvO3z7 GUipEoNe zuQlBihY QnRO#JrB 9yH5zV9j 40aIhmxu AzAfWgS4 91468091 30509175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907" w:left="1595" w:right="2515" w:bottom="8987" w:header="0" w:footer="8559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65100" distB="86995" distL="0" distR="0" simplePos="0" relativeHeight="125829395" behindDoc="0" locked="0" layoutInCell="1" allowOverlap="1">
                <wp:simplePos x="0" y="0"/>
                <wp:positionH relativeFrom="page">
                  <wp:posOffset>1058545</wp:posOffset>
                </wp:positionH>
                <wp:positionV relativeFrom="paragraph">
                  <wp:posOffset>165100</wp:posOffset>
                </wp:positionV>
                <wp:extent cx="749935" cy="22860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993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SAC - Serviço de</w:t>
                            </w:r>
                          </w:p>
                          <w:p>
                            <w:pPr>
                              <w:pStyle w:val="Style4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Apoio ao Cliente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83.349999999999994pt;margin-top:13.pt;width:59.049999999999997pt;height:18.pt;z-index:-125829358;mso-wrap-distance-left:0;mso-wrap-distance-top:13.pt;mso-wrap-distance-right:0;mso-wrap-distance-bottom:6.8499999999999996pt;mso-position-horizontal-relative:page" filled="f" stroked="f">
                <v:textbox inset="0,0,0,0">
                  <w:txbxContent>
                    <w:p>
                      <w:pPr>
                        <w:pStyle w:val="Style4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SAC - Serviço de</w:t>
                      </w:r>
                    </w:p>
                    <w:p>
                      <w:pPr>
                        <w:pStyle w:val="Style4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Apoio ao Cliente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91440" distL="0" distR="0" simplePos="0" relativeHeight="125829397" behindDoc="0" locked="0" layoutInCell="1" allowOverlap="1">
                <wp:simplePos x="0" y="0"/>
                <wp:positionH relativeFrom="page">
                  <wp:posOffset>1899920</wp:posOffset>
                </wp:positionH>
                <wp:positionV relativeFrom="paragraph">
                  <wp:posOffset>165100</wp:posOffset>
                </wp:positionV>
                <wp:extent cx="640080" cy="224155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Alô Bradesco</w:t>
                            </w:r>
                          </w:p>
                          <w:p>
                            <w:pPr>
                              <w:pStyle w:val="Style4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0800 704 8383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149.59999999999999pt;margin-top:13.pt;width:50.399999999999999pt;height:17.649999999999999pt;z-index:-125829356;mso-wrap-distance-left:0;mso-wrap-distance-top:13.pt;mso-wrap-distance-right:0;mso-wrap-distance-bottom:7.2000000000000002pt;mso-position-horizontal-relative:page" filled="f" stroked="f">
                <v:textbox inset="0,0,0,0">
                  <w:txbxContent>
                    <w:p>
                      <w:pPr>
                        <w:pStyle w:val="Style4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Alô Bradesco</w:t>
                      </w:r>
                    </w:p>
                    <w:p>
                      <w:pPr>
                        <w:pStyle w:val="Style4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0800 704 8383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9545" distB="82550" distL="0" distR="0" simplePos="0" relativeHeight="125829399" behindDoc="0" locked="0" layoutInCell="1" allowOverlap="1">
                <wp:simplePos x="0" y="0"/>
                <wp:positionH relativeFrom="page">
                  <wp:posOffset>2677160</wp:posOffset>
                </wp:positionH>
                <wp:positionV relativeFrom="paragraph">
                  <wp:posOffset>169545</wp:posOffset>
                </wp:positionV>
                <wp:extent cx="1229995" cy="22860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999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Deficiente Auditivo ou de Fala 0800 722 0099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10.80000000000001pt;margin-top:13.35pt;width:96.849999999999994pt;height:18.pt;z-index:-125829354;mso-wrap-distance-left:0;mso-wrap-distance-top:13.35pt;mso-wrap-distance-right:0;mso-wrap-distance-bottom:6.5pt;mso-position-horizontal-relative:page" filled="f" stroked="f">
                <v:textbox inset="0,0,0,0">
                  <w:txbxContent>
                    <w:p>
                      <w:pPr>
                        <w:pStyle w:val="Style4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Deficiente Auditivo ou de Fala 0800 722 0099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0" distL="0" distR="0" simplePos="0" relativeHeight="125829401" behindDoc="0" locked="0" layoutInCell="1" allowOverlap="1">
                <wp:simplePos x="0" y="0"/>
                <wp:positionH relativeFrom="page">
                  <wp:posOffset>4016375</wp:posOffset>
                </wp:positionH>
                <wp:positionV relativeFrom="paragraph">
                  <wp:posOffset>165100</wp:posOffset>
                </wp:positionV>
                <wp:extent cx="1554480" cy="315595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4480" cy="3155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Cancelamentos, Reclamações e Informações.</w:t>
                            </w:r>
                          </w:p>
                          <w:p>
                            <w:pPr>
                              <w:pStyle w:val="Style45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Atendimento 24 horas. 7 dias por semana.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316.25pt;margin-top:13.pt;width:122.40000000000001pt;height:24.850000000000001pt;z-index:-125829352;mso-wrap-distance-left:0;mso-wrap-distance-top:13.pt;mso-wrap-distance-right:0;mso-position-horizontal-relative:page" filled="f" stroked="f">
                <v:textbox inset="0,0,0,0">
                  <w:txbxContent>
                    <w:p>
                      <w:pPr>
                        <w:pStyle w:val="Style4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Cancelamentos, Reclamações e Informações.</w:t>
                      </w:r>
                    </w:p>
                    <w:p>
                      <w:pPr>
                        <w:pStyle w:val="Style45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Atendimento 24 horas. 7 dias por semana.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0" distL="0" distR="0" simplePos="0" relativeHeight="125829403" behindDoc="0" locked="0" layoutInCell="1" allowOverlap="1">
                <wp:simplePos x="0" y="0"/>
                <wp:positionH relativeFrom="page">
                  <wp:posOffset>5854700</wp:posOffset>
                </wp:positionH>
                <wp:positionV relativeFrom="paragraph">
                  <wp:posOffset>165100</wp:posOffset>
                </wp:positionV>
                <wp:extent cx="654050" cy="315595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4050" cy="3155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Demais telefones</w:t>
                            </w:r>
                          </w:p>
                          <w:p>
                            <w:pPr>
                              <w:pStyle w:val="Style4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consulte o site Fale Conosco.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461.pt;margin-top:13.pt;width:51.5pt;height:24.850000000000001pt;z-index:-125829350;mso-wrap-distance-left:0;mso-wrap-distance-top:13.pt;mso-wrap-distance-right:0;mso-position-horizontal-relative:page" filled="f" stroked="f">
                <v:textbox inset="0,0,0,0">
                  <w:txbxContent>
                    <w:p>
                      <w:pPr>
                        <w:pStyle w:val="Style4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Demais telefones</w:t>
                      </w:r>
                    </w:p>
                    <w:p>
                      <w:pPr>
                        <w:pStyle w:val="Style4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consulte o site Fale Conosco.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Ouvidoria </w:t>
      </w:r>
      <w:r>
        <w:rPr>
          <w:color w:val="000000"/>
          <w:spacing w:val="0"/>
          <w:w w:val="100"/>
          <w:position w:val="0"/>
          <w:shd w:val="clear" w:color="auto" w:fill="auto"/>
        </w:rPr>
        <w:t>0800 727 9933 Atendimento de segunda a sexta-feira, das 8h às 18h, exceto feriados.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07" w:left="1595" w:right="2515" w:bottom="907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b w:val="0"/>
      <w:bCs w:val="0"/>
      <w:i w:val="0"/>
      <w:iCs w:val="0"/>
      <w:smallCaps w:val="0"/>
      <w:strike w:val="0"/>
      <w:u w:val="none"/>
      <w:lang w:val="pt-BR" w:eastAsia="pt-BR" w:bidi="pt-BR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8">
    <w:name w:val="Other|1_"/>
    <w:basedOn w:val="DefaultParagraphFont"/>
    <w:link w:val="Style7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Heading #2|1_"/>
    <w:basedOn w:val="DefaultParagraphFont"/>
    <w:link w:val="Style12"/>
    <w:rPr>
      <w:b/>
      <w:bCs/>
      <w:i w:val="0"/>
      <w:iCs w:val="0"/>
      <w:smallCaps w:val="0"/>
      <w:strike w:val="0"/>
      <w:sz w:val="32"/>
      <w:szCs w:val="32"/>
      <w:u w:val="none"/>
      <w:lang w:val="pt-BR" w:eastAsia="pt-BR" w:bidi="pt-BR"/>
    </w:rPr>
  </w:style>
  <w:style w:type="character" w:customStyle="1" w:styleId="CharStyle25">
    <w:name w:val="Heading #3|1_"/>
    <w:basedOn w:val="DefaultParagraphFont"/>
    <w:link w:val="Style24"/>
    <w:rPr>
      <w:b w:val="0"/>
      <w:bCs w:val="0"/>
      <w:i w:val="0"/>
      <w:iCs w:val="0"/>
      <w:smallCaps w:val="0"/>
      <w:strike w:val="0"/>
      <w:sz w:val="28"/>
      <w:szCs w:val="28"/>
      <w:u w:val="none"/>
      <w:lang w:val="pt-BR" w:eastAsia="pt-BR" w:bidi="pt-BR"/>
    </w:rPr>
  </w:style>
  <w:style w:type="character" w:customStyle="1" w:styleId="CharStyle30">
    <w:name w:val="Table caption|1_"/>
    <w:basedOn w:val="DefaultParagraphFont"/>
    <w:link w:val="Style29"/>
    <w:rPr>
      <w:b w:val="0"/>
      <w:bCs w:val="0"/>
      <w:i w:val="0"/>
      <w:iCs w:val="0"/>
      <w:smallCaps w:val="0"/>
      <w:strike w:val="0"/>
      <w:u w:val="none"/>
      <w:lang w:val="pt-BR" w:eastAsia="pt-BR" w:bidi="pt-BR"/>
    </w:rPr>
  </w:style>
  <w:style w:type="character" w:customStyle="1" w:styleId="CharStyle37">
    <w:name w:val="Heading #1|1_"/>
    <w:basedOn w:val="DefaultParagraphFont"/>
    <w:link w:val="Style36"/>
    <w:rPr>
      <w:b w:val="0"/>
      <w:bCs w:val="0"/>
      <w:i w:val="0"/>
      <w:iCs w:val="0"/>
      <w:smallCaps w:val="0"/>
      <w:strike w:val="0"/>
      <w:sz w:val="42"/>
      <w:szCs w:val="42"/>
      <w:u w:val="single"/>
    </w:rPr>
  </w:style>
  <w:style w:type="character" w:customStyle="1" w:styleId="CharStyle46">
    <w:name w:val="Body text|3_"/>
    <w:basedOn w:val="DefaultParagraphFont"/>
    <w:link w:val="Style45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  <w:lang w:val="pt-BR" w:eastAsia="pt-BR" w:bidi="pt-BR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240"/>
      <w:ind w:left="2080" w:right="820"/>
    </w:pPr>
    <w:rPr>
      <w:b w:val="0"/>
      <w:bCs w:val="0"/>
      <w:i w:val="0"/>
      <w:iCs w:val="0"/>
      <w:smallCaps w:val="0"/>
      <w:strike w:val="0"/>
      <w:u w:val="none"/>
      <w:lang w:val="pt-BR" w:eastAsia="pt-BR" w:bidi="pt-BR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440" w:line="360" w:lineRule="auto"/>
      <w:ind w:firstLine="3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7">
    <w:name w:val="Other|1"/>
    <w:basedOn w:val="Normal"/>
    <w:link w:val="CharStyle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Heading #2|1"/>
    <w:basedOn w:val="Normal"/>
    <w:link w:val="CharStyle13"/>
    <w:pPr>
      <w:widowControl w:val="0"/>
      <w:shd w:val="clear" w:color="auto" w:fill="FFFFFF"/>
      <w:spacing w:after="1050" w:line="223" w:lineRule="auto"/>
      <w:ind w:right="170"/>
      <w:jc w:val="center"/>
      <w:outlineLvl w:val="1"/>
    </w:pPr>
    <w:rPr>
      <w:b/>
      <w:bCs/>
      <w:i w:val="0"/>
      <w:iCs w:val="0"/>
      <w:smallCaps w:val="0"/>
      <w:strike w:val="0"/>
      <w:sz w:val="32"/>
      <w:szCs w:val="32"/>
      <w:u w:val="none"/>
      <w:lang w:val="pt-BR" w:eastAsia="pt-BR" w:bidi="pt-BR"/>
    </w:rPr>
  </w:style>
  <w:style w:type="paragraph" w:customStyle="1" w:styleId="Style24">
    <w:name w:val="Heading #3|1"/>
    <w:basedOn w:val="Normal"/>
    <w:link w:val="CharStyle25"/>
    <w:pPr>
      <w:widowControl w:val="0"/>
      <w:shd w:val="clear" w:color="auto" w:fill="FFFFFF"/>
      <w:spacing w:after="240"/>
      <w:ind w:left="4260" w:right="2920"/>
      <w:jc w:val="right"/>
      <w:outlineLvl w:val="2"/>
    </w:pPr>
    <w:rPr>
      <w:b w:val="0"/>
      <w:bCs w:val="0"/>
      <w:i w:val="0"/>
      <w:iCs w:val="0"/>
      <w:smallCaps w:val="0"/>
      <w:strike w:val="0"/>
      <w:sz w:val="28"/>
      <w:szCs w:val="28"/>
      <w:u w:val="none"/>
      <w:lang w:val="pt-BR" w:eastAsia="pt-BR" w:bidi="pt-BR"/>
    </w:rPr>
  </w:style>
  <w:style w:type="paragraph" w:customStyle="1" w:styleId="Style29">
    <w:name w:val="Table caption|1"/>
    <w:basedOn w:val="Normal"/>
    <w:link w:val="CharStyle3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u w:val="none"/>
      <w:lang w:val="pt-BR" w:eastAsia="pt-BR" w:bidi="pt-BR"/>
    </w:rPr>
  </w:style>
  <w:style w:type="paragraph" w:customStyle="1" w:styleId="Style36">
    <w:name w:val="Heading #1|1"/>
    <w:basedOn w:val="Normal"/>
    <w:link w:val="CharStyle37"/>
    <w:pPr>
      <w:widowControl w:val="0"/>
      <w:shd w:val="clear" w:color="auto" w:fill="FFFFFF"/>
      <w:spacing w:after="1360"/>
      <w:ind w:right="200"/>
      <w:jc w:val="center"/>
      <w:outlineLvl w:val="0"/>
    </w:pPr>
    <w:rPr>
      <w:b w:val="0"/>
      <w:bCs w:val="0"/>
      <w:i w:val="0"/>
      <w:iCs w:val="0"/>
      <w:smallCaps w:val="0"/>
      <w:strike w:val="0"/>
      <w:sz w:val="42"/>
      <w:szCs w:val="42"/>
      <w:u w:val="single"/>
    </w:rPr>
  </w:style>
  <w:style w:type="paragraph" w:customStyle="1" w:styleId="Style45">
    <w:name w:val="Body text|3"/>
    <w:basedOn w:val="Normal"/>
    <w:link w:val="CharStyle4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