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3323590</wp:posOffset>
            </wp:positionH>
            <wp:positionV relativeFrom="margin">
              <wp:posOffset>0</wp:posOffset>
            </wp:positionV>
            <wp:extent cx="725170" cy="4635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25170" cy="4635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6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01" w:left="1620" w:right="1410" w:bottom="1746" w:header="0" w:footer="1318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SERVIÇO AUTÓNOMO DE ÁGUA E ESGOTO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CNPJ: 23.037.930/0001-15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377" w:lineRule="auto"/>
        <w:ind w:left="0" w:right="0" w:firstLine="0"/>
        <w:jc w:val="left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4498975</wp:posOffset>
                </wp:positionH>
                <wp:positionV relativeFrom="paragraph">
                  <wp:posOffset>457200</wp:posOffset>
                </wp:positionV>
                <wp:extent cx="2148840" cy="1917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884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Urucará, 03 de Fevereiro de 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54.25pt;margin-top:36.pt;width:169.19999999999999pt;height:15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Urucará, 03 de Fevereiro de 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Ofício-SAAE-O13/2025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20" w:after="0" w:line="377" w:lineRule="auto"/>
        <w:ind w:left="0" w:right="580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Excelentíssima Senhora 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20" w:line="377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MD: Diretora do SAAE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 w:line="394" w:lineRule="auto"/>
        <w:ind w:left="0" w:right="0" w:firstLine="1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 Diretora,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72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 cordiais cumprimentos, venho através do presente solicitar autorização e pagamento de 3,5 (TRES E MEIA) diárias ao senhor ADILON VIEIRA DE CASTRO, Para a Capital do Estado onde vai prestar serviços de interesse da empresa. Com saída no dia 04/02 Terça Feira com retorno dia 07/02 Sexta Feira. Conforme portaria de Viagem em anexo.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394" w:lineRule="auto"/>
        <w:ind w:left="0" w:right="0" w:firstLine="1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Sem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o momento, na oportunidade renovo protestos de estima e satisfação.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3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Atenciosamente,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401" w:lineRule="auto"/>
        <w:ind w:left="3060" w:right="278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01" w:left="1620" w:right="1410" w:bottom="4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Adilon Vieira de Castro Agente de Abastecimento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25170" cy="45720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25170" cy="457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80" w:line="338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SERVIÇO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AUTÔNOMO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ÁGUA E ESGOTO</w:t>
        <w:br/>
        <w:t>CNPJ: 23.037.930/0001-15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120" w:line="240" w:lineRule="auto"/>
        <w:ind w:left="220" w:right="0" w:firstLine="0"/>
        <w:jc w:val="center"/>
      </w:pPr>
      <w:bookmarkStart w:id="0" w:name="bookmark0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DESPACHO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780" w:line="391" w:lineRule="auto"/>
        <w:ind w:left="60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face do Ofício n° 013/2025, no qual solicita autorização e pagamento de 3,5 (TRES E MEIA) DIÁRIAS, para Capital do Estado ao senhor ADILON VIEIRA DE CASTRO, prestar serviços de interesse da Autarquia. Autorizo o servidor e ao setor responsável a Tomar as devidas providências quanto ao pagamento.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22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058" w:left="995" w:right="637" w:bottom="1058" w:header="0" w:footer="630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do SAAE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01040" cy="433070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01040" cy="4330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11" w:lineRule="auto"/>
        <w:ind w:left="24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ESTADOAMAZONAS</w:t>
      </w:r>
      <w:bookmarkEnd w:id="1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900" w:right="294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Autônomo de Agua e Esgoto Adm. Prefeitura Municipal de Urucará</w:t>
      </w:r>
    </w:p>
    <w:tbl>
      <w:tblPr>
        <w:tblOverlap w:val="never"/>
        <w:jc w:val="left"/>
        <w:tblLayout w:type="fixed"/>
      </w:tblPr>
      <w:tblGrid>
        <w:gridCol w:w="3708"/>
        <w:gridCol w:w="1843"/>
        <w:gridCol w:w="3852"/>
      </w:tblGrid>
      <w:tr>
        <w:trPr>
          <w:trHeight w:val="32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9403" w:h="1051" w:vSpace="677" w:wrap="notBeside" w:vAnchor="text" w:hAnchor="text" w:x="433" w:y="678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FUNCIONÁRIO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9403" w:h="1051" w:vSpace="677" w:wrap="notBeside" w:vAnchor="text" w:hAnchor="text" w:x="433" w:y="6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framePr w:w="9403" w:h="1051" w:vSpace="677" w:wrap="notBeside" w:vAnchor="text" w:hAnchor="text" w:x="433" w:y="6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 OU FUNÇÃO</w:t>
            </w:r>
          </w:p>
        </w:tc>
      </w:tr>
      <w:tr>
        <w:trPr>
          <w:trHeight w:val="72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9403" w:h="1051" w:vSpace="677" w:wrap="notBeside" w:vAnchor="text" w:hAnchor="text" w:x="433" w:y="6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ADILON VIEIRA DE CASTRO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9403" w:h="1051" w:vSpace="677" w:wrap="notBeside" w:vAnchor="text" w:hAnchor="text" w:x="433" w:y="6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022.640.532-08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framePr w:w="9403" w:h="1051" w:vSpace="677" w:wrap="notBeside" w:vAnchor="text" w:hAnchor="text" w:x="433" w:y="67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AGENTE DE ABASTECIMENTO AD-4</w:t>
            </w:r>
          </w:p>
        </w:tc>
      </w:tr>
    </w:tbl>
    <w:p>
      <w:pPr>
        <w:pStyle w:val="Style21"/>
        <w:keepNext w:val="0"/>
        <w:keepLines w:val="0"/>
        <w:framePr w:w="4212" w:h="302" w:hSpace="432" w:wrap="notBeside" w:vAnchor="text" w:hAnchor="text" w:x="714" w:y="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>PORTARIA DE VIAGEM N° 013/2025</w:t>
      </w:r>
    </w:p>
    <w:p>
      <w:pPr>
        <w:pStyle w:val="Style21"/>
        <w:keepNext w:val="0"/>
        <w:keepLines w:val="0"/>
        <w:framePr w:w="3578" w:h="302" w:hSpace="432" w:wrap="notBeside" w:vAnchor="text" w:hAnchor="text" w:x="517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Urucará- Am, 03 de Feveiro de 2025</w:t>
      </w:r>
    </w:p>
    <w:p>
      <w:pPr>
        <w:widowControl w:val="0"/>
        <w:spacing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4040" w:right="118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Diretora do Serviço Autônomo de Agua e Esgoto de Urucará , no uso de suas atribuições Que lhes são conferidas pela legislação vigente,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620" w:right="780" w:firstLine="2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necessidade de manter os serviços deste Serviço Autônomo de Água e Esgoto previamente estabelecido pelo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620" w:right="780" w:firstLine="2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finalmente que a viagem do servidor deverá obedecer à autorização prévia e objetiva: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5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>RESOLVE: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1-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pagamento de TRES E MEIA Dl ARI AS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(3,5) diárias a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ADILON VIEIRA DE CASTRO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conforme determinação abaixo:</w:t>
      </w:r>
    </w:p>
    <w:tbl>
      <w:tblPr>
        <w:tblOverlap w:val="never"/>
        <w:jc w:val="center"/>
        <w:tblLayout w:type="fixed"/>
      </w:tblPr>
      <w:tblGrid>
        <w:gridCol w:w="1145"/>
        <w:gridCol w:w="1238"/>
        <w:gridCol w:w="1346"/>
        <w:gridCol w:w="482"/>
        <w:gridCol w:w="1490"/>
        <w:gridCol w:w="1145"/>
        <w:gridCol w:w="3420"/>
      </w:tblGrid>
      <w:tr>
        <w:trPr>
          <w:trHeight w:val="389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II - OBJETIVO DA VIAGEM</w:t>
            </w:r>
          </w:p>
        </w:tc>
      </w:tr>
      <w:tr>
        <w:trPr>
          <w:trHeight w:val="835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RESOLVER ASSUNTOS DE INTERESSE DO SAAE NA CAPITAL DO ESTADO JUNTO A EQUIPE TÉCNICA DA COSAMA EM TREINAMENTO DE COMO FAZER A TROCA DOS NOVOS EQUIPAMENTOS QUE ATENDEM O SALTA Z NO MUNICÍPIO.</w:t>
            </w:r>
          </w:p>
        </w:tc>
      </w:tr>
      <w:tr>
        <w:trPr>
          <w:trHeight w:val="295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PARA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SAÍDA E CHEGADA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Capital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Fluvial/Terrestre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OóhOOmin-chegando 04/02 às 12:h45min. Horas</w:t>
            </w:r>
          </w:p>
        </w:tc>
      </w:tr>
      <w:tr>
        <w:trPr>
          <w:trHeight w:val="11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Terrestre/Fluvial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Chegando no dia 07/02 as 17:30 horas</w:t>
            </w:r>
          </w:p>
        </w:tc>
      </w:tr>
      <w:tr>
        <w:trPr>
          <w:trHeight w:val="554" w:hRule="exact"/>
        </w:trPr>
        <w:tc>
          <w:tcPr>
            <w:gridSpan w:val="5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IV- ESTIMATIVA E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)E DESPESAS</w:t>
            </w:r>
          </w:p>
        </w:tc>
      </w:tr>
      <w:tr>
        <w:trPr>
          <w:trHeight w:val="64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RS 450,00 RS 1.575,00</w:t>
            </w:r>
          </w:p>
        </w:tc>
      </w:tr>
      <w:tr>
        <w:trPr>
          <w:trHeight w:val="317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Urucará/Capital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RS 1.575,00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</w:rPr>
        <w:t>CERTIFIQUE - SE, CUMPRA-SE E PUBLIQUE-SE. Escritório do SAAE de Urucará, 03 de Fevereiro de 2025.</w:t>
      </w:r>
    </w:p>
    <w:p>
      <w:pPr>
        <w:widowControl w:val="0"/>
        <w:spacing w:after="4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162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>Márcia Brandão dos Santos</w:t>
        <w:br/>
        <w:t>Diretora do SAAE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24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6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AUTÔNOMO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24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23.037.930/0001-15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RECIBO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1340" w:firstLine="0"/>
        <w:jc w:val="righ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>R$ 1,575,00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right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Recebí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SER VIÇO A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UTÔNOMO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DE ÁGUA E ESGOTO - SAAE,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RS 1.575,00 (MIL QUINHENTOS E SETENTA E CINCO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proveniente do pagamento de 3,5 DIÁRIAS (TRES E MEIA) para custear despesas, na Capital do Estado onde irei prestar serviços à empresa.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40"/>
        <w:ind w:right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exatidão e real clareza deste firmo e assinamos o presente recibo, pelo qual dou plena e irrevogável quitação da quantia recebida nesta data.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54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 - AM., 03 de Fevereiro de 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5800" w:right="1340" w:firstLine="0"/>
        <w:jc w:val="righ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ADILON VIEIRA DE CASTRO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Agente de Abastecimento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630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CPF: 022.640.532-08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38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3860" w:right="0" w:firstLine="2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4220" w:right="2420" w:hanging="108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SERVIÇO AUTÓNOMO DE ÁGUA E ESGOTO 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360" w:lineRule="auto"/>
        <w:ind w:left="0" w:right="38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RELATÓRIO DE VIAGEM</w:t>
      </w:r>
    </w:p>
    <w:tbl>
      <w:tblPr>
        <w:tblOverlap w:val="never"/>
        <w:jc w:val="center"/>
        <w:tblLayout w:type="fixed"/>
      </w:tblPr>
      <w:tblGrid>
        <w:gridCol w:w="2707"/>
        <w:gridCol w:w="3528"/>
        <w:gridCol w:w="4025"/>
      </w:tblGrid>
      <w:tr>
        <w:trPr>
          <w:trHeight w:val="439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NOME: ADILON VIEIRA DE CASTRO</w:t>
            </w:r>
          </w:p>
        </w:tc>
      </w:tr>
      <w:tr>
        <w:trPr>
          <w:trHeight w:val="12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DOCUMENTO: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 xml:space="preserve">PORTARIA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N° 013/2025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62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INICIO DA VIAGEM - DATA E HORA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04/02 OóhOOmin HORAS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TÉRMINO DA VIAGEM-DATA E HORA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07/05/2025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17:30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min</w:t>
            </w:r>
          </w:p>
        </w:tc>
      </w:tr>
      <w:tr>
        <w:trPr>
          <w:trHeight w:val="35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 - OBJETIVO</w:t>
            </w:r>
          </w:p>
        </w:tc>
      </w:tr>
      <w:tr>
        <w:trPr>
          <w:trHeight w:val="94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RESOLVER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ASSUNTOS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INTERESSE DO SAAE NA CAPITAL DO ESTADO JUNTO A EQUIPE TÉCNICA DA COSAMA EM TREINAMENTO DE COMO FAZER A TROCA DOS NOVOS EQUIPAMENTOS QUE ATENDEM O SALTA Z NO MUNICÍPIO.</w:t>
            </w:r>
          </w:p>
        </w:tc>
      </w:tr>
      <w:tr>
        <w:trPr>
          <w:trHeight w:val="324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6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5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detalhado na portaria de Viagem SAAE - foram realizados. Atingindo as metas proposta. Retornei para Urucará nos dias 07/02</w:t>
            </w: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418"/>
        <w:gridCol w:w="1282"/>
        <w:gridCol w:w="1577"/>
        <w:gridCol w:w="1843"/>
        <w:gridCol w:w="1274"/>
        <w:gridCol w:w="2858"/>
      </w:tblGrid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III- TRAJETÓRIA DA VIAGEM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H. 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SAÍDA /CHEGADA</w:t>
            </w:r>
          </w:p>
        </w:tc>
      </w:tr>
      <w:tr>
        <w:trPr>
          <w:trHeight w:val="5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OóhOOmin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Fluvial/Terrestre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04/02/2025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04/02 cheg.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12h45min horas</w:t>
            </w:r>
          </w:p>
        </w:tc>
      </w:tr>
      <w:tr>
        <w:trPr>
          <w:trHeight w:val="4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RETORNO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HORA/CHEGADA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11:00h00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Terrestre/Fluvial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07/02/2025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07/02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17:30 horas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ATIVIDADES EXERCIDAS</w:t>
            </w:r>
          </w:p>
        </w:tc>
      </w:tr>
      <w:tr>
        <w:trPr>
          <w:trHeight w:val="139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a nós determinados foram concluídos.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 dia 07/02 retornei a Urucará</w:t>
            </w:r>
          </w:p>
        </w:tc>
      </w:tr>
      <w:tr>
        <w:trPr>
          <w:trHeight w:val="857" w:hRule="exact"/>
        </w:trPr>
        <w:tc>
          <w:tcPr>
            <w:gridSpan w:val="6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7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METAS ALCANÇADAS: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4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Atingiram-se as metas determinadas em portaria de viagem-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SAAE- URUÇARA 03 de Fevereiro de 2025.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45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 - AM., 10 de Fevereiro de 2025.</w:t>
      </w:r>
    </w:p>
    <w:p>
      <w:pPr>
        <w:widowControl w:val="0"/>
        <w:spacing w:after="7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8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Adilon Vieira de Castro</w:t>
      </w:r>
      <w:r>
        <w:br w:type="page"/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mc:AlternateContent>
          <mc:Choice Requires="wps">
            <w:drawing>
              <wp:anchor distT="177800" distB="177800" distL="177800" distR="177800" simplePos="0" relativeHeight="125829380" behindDoc="0" locked="0" layoutInCell="1" allowOverlap="1">
                <wp:simplePos x="0" y="0"/>
                <wp:positionH relativeFrom="page">
                  <wp:posOffset>1332230</wp:posOffset>
                </wp:positionH>
                <wp:positionV relativeFrom="paragraph">
                  <wp:posOffset>25400</wp:posOffset>
                </wp:positionV>
                <wp:extent cx="708660" cy="70421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8660" cy="704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13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50"/>
                                <w:szCs w:val="50"/>
                                <w:shd w:val="clear" w:color="auto" w:fill="auto"/>
                                <w:lang w:val="pt-BR" w:eastAsia="pt-BR" w:bidi="pt-BR"/>
                              </w:rPr>
                              <w:t>fp</w:t>
                              <w:br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bradesco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net empresa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04.90000000000001pt;margin-top:2.pt;width:55.799999999999997pt;height:55.450000000000003pt;z-index:-125829373;mso-wrap-distance-left:14.pt;mso-wrap-distance-top:14.pt;mso-wrap-distance-right:14.pt;mso-wrap-distance-bottom:14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139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50"/>
                          <w:szCs w:val="50"/>
                          <w:shd w:val="clear" w:color="auto" w:fill="auto"/>
                          <w:lang w:val="pt-BR" w:eastAsia="pt-BR" w:bidi="pt-BR"/>
                        </w:rPr>
                        <w:t>fp</w:t>
                        <w:br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bradesco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net empresa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Comprovante de Transação Bancária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Transferência entre Contas Bradesco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Data da operação: 03/02/2025 - 15h40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N° de controle: 930042865723501216 | Documento: 3944419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Conta de débito: Agência: 3719 | Conta: 0001464-8 | Tipo: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3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1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Empresa: SERVIÇO AUTONOMO DE AGUA E ESGOTO URUCAR | CNPJ: 023.037.930/0001-15</w:t>
      </w:r>
    </w:p>
    <w:tbl>
      <w:tblPr>
        <w:tblOverlap w:val="never"/>
        <w:jc w:val="center"/>
        <w:tblLayout w:type="fixed"/>
      </w:tblPr>
      <w:tblGrid>
        <w:gridCol w:w="1426"/>
        <w:gridCol w:w="7416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Agência: 3944 | Conta: 0029253-2 | Tipo: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ADILON VIEIRA DE CASTRO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R$1.575,00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03/02/2025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8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 transação acima foi realizada por meio do Bradesco Net Empresa.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2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705" w:left="874" w:right="759" w:bottom="1664" w:header="0" w:footer="1236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Autenticação</w:t>
      </w:r>
    </w:p>
    <w:p>
      <w:pPr>
        <w:widowControl w:val="0"/>
        <w:spacing w:line="122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2" w:left="0" w:right="0" w:bottom="8762" w:header="0" w:footer="3" w:gutter="0"/>
          <w:cols w:space="720"/>
          <w:noEndnote/>
          <w:rtlGutter w:val="0"/>
          <w:docGrid w:linePitch="360"/>
        </w:sectPr>
      </w:pP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XVluojHé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Kt4fXCfO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HT8WuaO?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SCDLJXvd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SGwRO26@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mmI93NmS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VPKMGQQM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sCDq4sm6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vgS*4rYW </w:t>
      </w:r>
      <w:r>
        <w:rPr>
          <w:color w:val="000000"/>
          <w:spacing w:val="0"/>
          <w:w w:val="100"/>
          <w:position w:val="0"/>
          <w:shd w:val="clear" w:color="auto" w:fill="auto"/>
        </w:rPr>
        <w:t>jt901Kbr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SE9M5soc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zmcYfvSw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PiD?UEDe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#Q4GKcwV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Jq6s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JirT </w:t>
      </w:r>
      <w:r>
        <w:rPr>
          <w:color w:val="000000"/>
          <w:spacing w:val="0"/>
          <w:w w:val="100"/>
          <w:position w:val="0"/>
          <w:shd w:val="clear" w:color="auto" w:fill="auto"/>
        </w:rPr>
        <w:t>o8Sy?gWo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rl2PosSk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7A6fj@42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P2gYIrnh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59MsioHH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91468044 </w:t>
      </w:r>
      <w:r>
        <w:rPr>
          <w:color w:val="000000"/>
          <w:spacing w:val="0"/>
          <w:w w:val="100"/>
          <w:position w:val="0"/>
          <w:shd w:val="clear" w:color="auto" w:fill="auto"/>
        </w:rPr>
        <w:t>z*@zf73p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rrBWCxpJ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2" w:left="2764" w:right="2602" w:bottom="8762" w:header="0" w:footer="3" w:gutter="0"/>
          <w:cols w:num="8" w:space="10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</w:rPr>
        <w:t>35501175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2" w:left="0" w:right="0" w:bottom="8762" w:header="0" w:footer="3" w:gutter="0"/>
          <w:cols w:space="720"/>
          <w:noEndnote/>
          <w:rtlGutter w:val="0"/>
          <w:docGrid w:linePitch="360"/>
        </w:sectPr>
      </w:pPr>
    </w:p>
    <w:p>
      <w:pPr>
        <w:pStyle w:val="Style38"/>
        <w:keepNext w:val="0"/>
        <w:keepLines w:val="0"/>
        <w:framePr w:w="1181" w:h="360" w:wrap="none" w:vAnchor="text" w:hAnchor="page" w:x="17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SAC - Serviço de</w:t>
      </w:r>
    </w:p>
    <w:p>
      <w:pPr>
        <w:pStyle w:val="Style38"/>
        <w:keepNext w:val="0"/>
        <w:keepLines w:val="0"/>
        <w:framePr w:w="1181" w:h="360" w:wrap="none" w:vAnchor="text" w:hAnchor="page" w:x="17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Apoio ao Cliente</w:t>
      </w:r>
    </w:p>
    <w:p>
      <w:pPr>
        <w:pStyle w:val="Style38"/>
        <w:keepNext w:val="0"/>
        <w:keepLines w:val="0"/>
        <w:framePr w:w="1008" w:h="346" w:wrap="none" w:vAnchor="text" w:hAnchor="page" w:x="308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Alô Bradesco</w:t>
      </w:r>
    </w:p>
    <w:p>
      <w:pPr>
        <w:pStyle w:val="Style38"/>
        <w:keepNext w:val="0"/>
        <w:keepLines w:val="0"/>
        <w:framePr w:w="1008" w:h="346" w:wrap="none" w:vAnchor="text" w:hAnchor="page" w:x="308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0800 704 8383</w:t>
      </w:r>
    </w:p>
    <w:p>
      <w:pPr>
        <w:pStyle w:val="Style38"/>
        <w:keepNext w:val="0"/>
        <w:keepLines w:val="0"/>
        <w:framePr w:w="4550" w:h="497" w:wrap="none" w:vAnchor="text" w:hAnchor="page" w:x="431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Deficiente Auditivo ou de Fala Cancelamentos, Reclamações e</w:t>
      </w:r>
    </w:p>
    <w:p>
      <w:pPr>
        <w:pStyle w:val="Style38"/>
        <w:keepNext w:val="0"/>
        <w:keepLines w:val="0"/>
        <w:framePr w:w="4550" w:h="497" w:wrap="none" w:vAnchor="text" w:hAnchor="page" w:x="4317" w:y="21"/>
        <w:widowControl w:val="0"/>
        <w:shd w:val="clear" w:color="auto" w:fill="auto"/>
        <w:tabs>
          <w:tab w:pos="21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0800 722 0099</w:t>
        <w:tab/>
        <w:t>Informações.</w:t>
      </w:r>
    </w:p>
    <w:p>
      <w:pPr>
        <w:pStyle w:val="Style38"/>
        <w:keepNext w:val="0"/>
        <w:keepLines w:val="0"/>
        <w:framePr w:w="4550" w:h="497" w:wrap="none" w:vAnchor="text" w:hAnchor="page" w:x="4317" w:y="2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</w:rPr>
        <w:t>Atendimento 24 horas, 7 dias por semana.</w:t>
      </w:r>
    </w:p>
    <w:p>
      <w:pPr>
        <w:pStyle w:val="Style38"/>
        <w:keepNext w:val="0"/>
        <w:keepLines w:val="0"/>
        <w:framePr w:w="1037" w:h="497" w:wrap="none" w:vAnchor="text" w:hAnchor="page" w:x="9313" w:y="21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Demais telefones</w:t>
      </w:r>
    </w:p>
    <w:p>
      <w:pPr>
        <w:pStyle w:val="Style38"/>
        <w:keepNext w:val="0"/>
        <w:keepLines w:val="0"/>
        <w:framePr w:w="1037" w:h="497" w:wrap="none" w:vAnchor="text" w:hAnchor="page" w:x="9313" w:y="21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consulte o site Fale Conosco.</w:t>
      </w:r>
    </w:p>
    <w:p>
      <w:pPr>
        <w:widowControl w:val="0"/>
        <w:spacing w:after="49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2" w:left="748" w:right="885" w:bottom="8762" w:header="0" w:footer="3" w:gutter="0"/>
          <w:cols w:space="720"/>
          <w:noEndnote/>
          <w:rtlGutter w:val="0"/>
          <w:docGrid w:linePitch="360"/>
        </w:sectPr>
      </w:pP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Ouvidoria 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32" w:left="1562" w:right="1440" w:bottom="113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2|1_"/>
    <w:basedOn w:val="DefaultParagraphFont"/>
    <w:link w:val="Style8"/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character" w:customStyle="1" w:styleId="CharStyle13">
    <w:name w:val="Body text|6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character" w:customStyle="1" w:styleId="CharStyle15">
    <w:name w:val="Body text|4_"/>
    <w:basedOn w:val="DefaultParagraphFont"/>
    <w:link w:val="Style14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Other|1_"/>
    <w:basedOn w:val="DefaultParagraphFont"/>
    <w:link w:val="Style1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2">
    <w:name w:val="Table caption|1_"/>
    <w:basedOn w:val="DefaultParagraphFont"/>
    <w:link w:val="Style21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29">
    <w:name w:val="Heading #1|1_"/>
    <w:basedOn w:val="DefaultParagraphFont"/>
    <w:link w:val="Style28"/>
    <w:rPr>
      <w:b w:val="0"/>
      <w:bCs w:val="0"/>
      <w:i w:val="0"/>
      <w:iCs w:val="0"/>
      <w:smallCaps w:val="0"/>
      <w:strike w:val="0"/>
      <w:sz w:val="44"/>
      <w:szCs w:val="44"/>
      <w:u w:val="single"/>
    </w:rPr>
  </w:style>
  <w:style w:type="character" w:customStyle="1" w:styleId="CharStyle37">
    <w:name w:val="Body text|5_"/>
    <w:basedOn w:val="DefaultParagraphFont"/>
    <w:link w:val="Style36"/>
    <w:rPr>
      <w:b/>
      <w:bCs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character" w:customStyle="1" w:styleId="CharStyle39">
    <w:name w:val="Body text|2_"/>
    <w:basedOn w:val="DefaultParagraphFont"/>
    <w:link w:val="Style38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240" w:line="254" w:lineRule="auto"/>
      <w:ind w:left="110" w:right="580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60" w:line="38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1060" w:line="226" w:lineRule="auto"/>
      <w:ind w:left="230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paragraph" w:customStyle="1" w:styleId="Style12">
    <w:name w:val="Body text|6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paragraph" w:customStyle="1" w:styleId="Style14">
    <w:name w:val="Body text|4"/>
    <w:basedOn w:val="Normal"/>
    <w:link w:val="CharStyle15"/>
    <w:pPr>
      <w:widowControl w:val="0"/>
      <w:shd w:val="clear" w:color="auto" w:fill="FFFFFF"/>
      <w:spacing w:after="120" w:line="360" w:lineRule="auto"/>
      <w:ind w:left="620" w:right="1050" w:firstLine="7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Other|1"/>
    <w:basedOn w:val="Normal"/>
    <w:link w:val="CharStyle1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1">
    <w:name w:val="Table caption|1"/>
    <w:basedOn w:val="Normal"/>
    <w:link w:val="CharStyle2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28">
    <w:name w:val="Heading #1|1"/>
    <w:basedOn w:val="Normal"/>
    <w:link w:val="CharStyle29"/>
    <w:pPr>
      <w:widowControl w:val="0"/>
      <w:shd w:val="clear" w:color="auto" w:fill="FFFFFF"/>
      <w:spacing w:after="1100"/>
      <w:ind w:left="20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single"/>
    </w:rPr>
  </w:style>
  <w:style w:type="paragraph" w:customStyle="1" w:styleId="Style36">
    <w:name w:val="Body text|5"/>
    <w:basedOn w:val="Normal"/>
    <w:link w:val="CharStyle37"/>
    <w:pPr>
      <w:widowControl w:val="0"/>
      <w:shd w:val="clear" w:color="auto" w:fill="FFFFFF"/>
      <w:spacing w:after="30"/>
      <w:ind w:left="2360"/>
    </w:pPr>
    <w:rPr>
      <w:b/>
      <w:bCs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paragraph" w:customStyle="1" w:styleId="Style38">
    <w:name w:val="Body text|2"/>
    <w:basedOn w:val="Normal"/>
    <w:link w:val="CharStyle3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