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1621155</wp:posOffset>
                </wp:positionH>
                <wp:positionV relativeFrom="paragraph">
                  <wp:posOffset>165100</wp:posOffset>
                </wp:positionV>
                <wp:extent cx="2792095" cy="2654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9209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RUA FRANCISCO XAVIER, 146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323" w:val="left"/>
                                <w:tab w:pos="398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05398409/0001-21</w:t>
                              <w:tab/>
                              <w:t>Balanço Exercício:</w:t>
                              <w:tab/>
                              <w:t>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27.65000000000001pt;margin-top:13.pt;width:219.84999999999999pt;height:20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RUA FRANCISCO XAVIER, 146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323" w:val="left"/>
                          <w:tab w:pos="398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05398409/0001-21</w:t>
                        <w:tab/>
                        <w:t>Balanço Exercício:</w:t>
                        <w:tab/>
                        <w:t>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332105" distL="239395" distR="135890" simplePos="0" relativeHeight="125829380" behindDoc="0" locked="0" layoutInCell="1" allowOverlap="1">
            <wp:simplePos x="0" y="0"/>
            <wp:positionH relativeFrom="page">
              <wp:posOffset>6784975</wp:posOffset>
            </wp:positionH>
            <wp:positionV relativeFrom="paragraph">
              <wp:posOffset>292100</wp:posOffset>
            </wp:positionV>
            <wp:extent cx="267970" cy="19494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797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89890" distB="0" distL="114300" distR="114300" simplePos="0" relativeHeight="125829381" behindDoc="0" locked="0" layoutInCell="1" allowOverlap="1">
                <wp:simplePos x="0" y="0"/>
                <wp:positionH relativeFrom="page">
                  <wp:posOffset>6659880</wp:posOffset>
                </wp:positionH>
                <wp:positionV relativeFrom="paragraph">
                  <wp:posOffset>681990</wp:posOffset>
                </wp:positionV>
                <wp:extent cx="414655" cy="13716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4.39999999999998pt;margin-top:53.700000000000003pt;width:32.649999999999999pt;height:10.800000000000001pt;z-index:-125829372;mso-wrap-distance-left:9.pt;mso-wrap-distance-top:30.6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2"/>
    </w:p>
    <w:p>
      <w:pPr>
        <w:pStyle w:val="Style19"/>
        <w:keepNext/>
        <w:keepLines/>
        <w:widowControl w:val="0"/>
        <w:shd w:val="clear" w:color="auto" w:fill="auto"/>
        <w:bidi w:val="0"/>
        <w:spacing w:before="120" w:after="40" w:line="240" w:lineRule="auto"/>
        <w:ind w:left="12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02 - RECEITA SEGUNDO AS CATEGORIAS ECONÔMICAS</w:t>
      </w:r>
      <w:bookmarkEnd w:id="3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CONSOLIDADO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1590" distB="635" distL="0" distR="0" simplePos="0" relativeHeight="125829383" behindDoc="0" locked="0" layoutInCell="1" allowOverlap="1">
                <wp:simplePos x="0" y="0"/>
                <wp:positionH relativeFrom="page">
                  <wp:posOffset>5620385</wp:posOffset>
                </wp:positionH>
                <wp:positionV relativeFrom="paragraph">
                  <wp:posOffset>21590</wp:posOffset>
                </wp:positionV>
                <wp:extent cx="475615" cy="1339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2.55000000000001pt;margin-top:1.7pt;width:37.450000000000003pt;height:10.550000000000001pt;z-index:-125829370;mso-wrap-distance-left:0;mso-wrap-distance-top:1.7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9525" distL="0" distR="0" simplePos="0" relativeHeight="125829385" behindDoc="0" locked="0" layoutInCell="1" allowOverlap="1">
                <wp:simplePos x="0" y="0"/>
                <wp:positionH relativeFrom="page">
                  <wp:posOffset>6565265</wp:posOffset>
                </wp:positionH>
                <wp:positionV relativeFrom="paragraph">
                  <wp:posOffset>12700</wp:posOffset>
                </wp:positionV>
                <wp:extent cx="524510" cy="1339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744.917,11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95000000000005pt;margin-top:1.pt;width:41.299999999999997pt;height:10.550000000000001pt;z-index:-125829368;mso-wrap-distance-left:0;mso-wrap-distance-top:1.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744.917,11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330200" distB="167640" distL="0" distR="0" simplePos="0" relativeHeight="125829387" behindDoc="0" locked="0" layoutInCell="1" allowOverlap="1">
            <wp:simplePos x="0" y="0"/>
            <wp:positionH relativeFrom="page">
              <wp:posOffset>462915</wp:posOffset>
            </wp:positionH>
            <wp:positionV relativeFrom="paragraph">
              <wp:posOffset>330200</wp:posOffset>
            </wp:positionV>
            <wp:extent cx="2218690" cy="77406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1869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1270635</wp:posOffset>
                </wp:positionH>
                <wp:positionV relativeFrom="paragraph">
                  <wp:posOffset>1153160</wp:posOffset>
                </wp:positionV>
                <wp:extent cx="572770" cy="1098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797.057.662-15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0.05pt;margin-top:90.799999999999997pt;width:45.100000000000001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797.057.662-15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21640" distB="73025" distL="0" distR="0" simplePos="0" relativeHeight="125829388" behindDoc="0" locked="0" layoutInCell="1" allowOverlap="1">
                <wp:simplePos x="0" y="0"/>
                <wp:positionH relativeFrom="page">
                  <wp:posOffset>5114290</wp:posOffset>
                </wp:positionH>
                <wp:positionV relativeFrom="paragraph">
                  <wp:posOffset>421640</wp:posOffset>
                </wp:positionV>
                <wp:extent cx="2233930" cy="7772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3930" cy="77724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507"/>
                              <w:gridCol w:w="667"/>
                              <w:gridCol w:w="1344"/>
                            </w:tblGrid>
                            <w:tr>
                              <w:trPr>
                                <w:tblHeader/>
                                <w:trHeight w:val="68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54"/>
                                      <w:szCs w:val="5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574C8B"/>
                                      <w:spacing w:val="0"/>
                                      <w:w w:val="100"/>
                                      <w:position w:val="0"/>
                                      <w:sz w:val="54"/>
                                      <w:szCs w:val="54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180" w:lineRule="auto"/>
                                    <w:ind w:left="0" w:right="0" w:firstLine="0"/>
                                    <w:jc w:val="left"/>
                                    <w:rPr>
                                      <w:sz w:val="54"/>
                                      <w:szCs w:val="5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574C8B"/>
                                      <w:spacing w:val="0"/>
                                      <w:w w:val="100"/>
                                      <w:position w:val="0"/>
                                      <w:sz w:val="54"/>
                                      <w:szCs w:val="54"/>
                                      <w:shd w:val="clear" w:color="auto" w:fill="auto"/>
                                      <w:lang w:val="pt-BR" w:eastAsia="pt-BR" w:bidi="pt-BR"/>
                                    </w:rPr>
                                    <w:t>IMu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62"/>
                                      <w:szCs w:val="62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574C8B"/>
                                      <w:spacing w:val="0"/>
                                      <w:w w:val="100"/>
                                      <w:position w:val="0"/>
                                      <w:sz w:val="62"/>
                                      <w:szCs w:val="62"/>
                                      <w:shd w:val="clear" w:color="auto" w:fill="auto"/>
                                      <w:lang w:val="pt-BR" w:eastAsia="pt-BR" w:bidi="pt-BR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BR" w:eastAsia="pt-BR" w:bidi="pt-BR"/>
                                    </w:rPr>
                                    <w:t>ROSANA VASQUE^DE*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color w:val="36425B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>íttVElRA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CONTADORA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02.69999999999999pt;margin-top:33.200000000000003pt;width:175.90000000000001pt;height:61.200000000000003pt;z-index:-125829365;mso-wrap-distance-left:0;mso-wrap-distance-top:33.200000000000003pt;mso-wrap-distance-right:0;mso-wrap-distance-bottom:5.7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507"/>
                        <w:gridCol w:w="667"/>
                        <w:gridCol w:w="1344"/>
                      </w:tblGrid>
                      <w:tr>
                        <w:trPr>
                          <w:tblHeader/>
                          <w:trHeight w:val="68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574C8B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574C8B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IMu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2"/>
                                <w:szCs w:val="62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74C8B"/>
                                <w:spacing w:val="0"/>
                                <w:w w:val="100"/>
                                <w:position w:val="0"/>
                                <w:sz w:val="62"/>
                                <w:szCs w:val="62"/>
                                <w:shd w:val="clear" w:color="auto" w:fill="auto"/>
                                <w:lang w:val="pt-BR" w:eastAsia="pt-BR" w:bidi="pt-BR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ROSANA VASQUE^DE*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36425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íttVElRA</w:t>
                            </w:r>
                          </w:p>
                        </w:tc>
                      </w:tr>
                      <w:tr>
                        <w:trPr>
                          <w:trHeight w:val="278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5964555</wp:posOffset>
                </wp:positionH>
                <wp:positionV relativeFrom="paragraph">
                  <wp:posOffset>1162050</wp:posOffset>
                </wp:positionV>
                <wp:extent cx="521335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CRC/AM 7905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9.64999999999998pt;margin-top:91.5pt;width:41.049999999999997pt;height:8.6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CRC/AM 7905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402"/>
        <w:gridCol w:w="3955"/>
        <w:gridCol w:w="2011"/>
        <w:gridCol w:w="1248"/>
        <w:gridCol w:w="1363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CODIGO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ESPECIFICACAO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DESDOBRAMENTO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FONTE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CATEGORIA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ECONOMICA</w:t>
            </w:r>
          </w:p>
        </w:tc>
      </w:tr>
      <w:tr>
        <w:trPr>
          <w:trHeight w:val="2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744.917,11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744.917,11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 GERAIS PRESTADOS POR 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744.479,67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ORG.PUB-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625.016,09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ORG.PUB.-M/J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13.731,26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ORG.PUB.- DlV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100.297,00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 ADMIN.E COMERC.GERAIS PREST.ENT.E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ORG.PUB.-M/J DIV.AT.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5.435,32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437,44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02" w:lineRule="auto"/>
        <w:ind w:left="94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4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02" w:lineRule="auto"/>
        <w:ind w:left="940" w:right="0" w:firstLine="2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  <w:bookmarkEnd w:id="5"/>
    </w:p>
    <w:p>
      <w:pPr>
        <w:widowControl w:val="0"/>
        <w:spacing w:after="153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139700</wp:posOffset>
            </wp:positionV>
            <wp:extent cx="2212975" cy="7988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1297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691" behindDoc="1" locked="0" layoutInCell="1" allowOverlap="1">
            <wp:simplePos x="0" y="0"/>
            <wp:positionH relativeFrom="page">
              <wp:posOffset>4997450</wp:posOffset>
            </wp:positionH>
            <wp:positionV relativeFrom="paragraph">
              <wp:posOffset>158115</wp:posOffset>
            </wp:positionV>
            <wp:extent cx="2200910" cy="67056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20091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5829300</wp:posOffset>
                </wp:positionH>
                <wp:positionV relativeFrom="paragraph">
                  <wp:posOffset>862330</wp:posOffset>
                </wp:positionV>
                <wp:extent cx="524510" cy="10985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9.pt;margin-top:67.900000000000006pt;width:41.299999999999997pt;height:8.6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7905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right"/>
        <w:tblLayout w:type="fixed"/>
      </w:tblPr>
      <w:tblGrid>
        <w:gridCol w:w="7128"/>
        <w:gridCol w:w="1901"/>
      </w:tblGrid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18" w:val="left"/>
                <w:tab w:pos="398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05398409/0001-21</w:t>
              <w:tab/>
              <w:t>Balanço Exercício:</w:t>
              <w:tab/>
              <w:t>2023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800" w:firstLine="0"/>
              <w:jc w:val="both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ANEXO 02 - DESPESA SEGUNDO AS CATEGORIAS ECONÔMICAS CONSOLIDADO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center"/>
              <w:rPr>
                <w:sz w:val="62"/>
                <w:szCs w:val="6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 xml:space="preserve">7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62"/>
                <w:szCs w:val="62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Página 1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118"/>
        <w:gridCol w:w="3955"/>
        <w:gridCol w:w="946"/>
        <w:gridCol w:w="2573"/>
        <w:gridCol w:w="1042"/>
      </w:tblGrid>
      <w:tr>
        <w:trPr>
          <w:trHeight w:val="67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CODIGO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19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ESPECIFICACAO</w:t>
              <w:tab/>
              <w:t>DESDOBRO ELEMENTO MODALIDADE GRUPO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CATEGORIA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ECONOMICA</w:t>
            </w:r>
          </w:p>
        </w:tc>
      </w:tr>
      <w:tr>
        <w:trPr>
          <w:trHeight w:val="230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5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  <w:tab/>
              <w:t>DESPESAS CORRENTES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940.781,99</w:t>
            </w:r>
          </w:p>
        </w:tc>
      </w:tr>
      <w:tr>
        <w:trPr>
          <w:trHeight w:val="19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50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</w:t>
              <w:tab/>
              <w:t>PESSOAL E ENCARGOS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271.497,00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SALÁRIOS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225.772,33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GRATIFICAÇÃO POR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19.710,00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6.814,67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DIVERSAS INDENIZAÇÕES TRABALHISTAS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50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</w:t>
              <w:tab/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-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DÁRIAS NO PAIS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123.808,94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COMBUSTÍVEIS E LUBRIFICANTES AUTOMOTIVOS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GÁS ENGARRAFADO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ELÉTRICO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17.778,00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MATERIAIS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71.649,50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COM LOCOMOÇÃO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138.140,00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11.110,00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EQUIPAMENTOS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61.810,00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35.870,00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LIMPEZA E CONSERVAÇÃO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PESSOA FlSICA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226.914,22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63.924,50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SOFTWARES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33.332,40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MÁQUINAS E EQ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44.850,00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ENERGIA ELÉTRICA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LIMPEZA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BANCÁRIOS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PUBLICIDADE LEGAL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DESPESAS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TELEPROCESSAMENTO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JURÍDI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TRIBUTÁRIAS E CONTRIBUTIVAS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PIS/PASEP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SERVIÇOS DE 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5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  <w:tab/>
              <w:t>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18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55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</w:t>
              <w:tab/>
              <w:t>INVESTIMENTOS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9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MATERIAL PERMANENTE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UTENSÍLIOS HIDRÁULICOS E ELÉT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60" w:left="1276" w:right="327" w:bottom="2746" w:header="332" w:footer="231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tabs>
          <w:tab w:pos="9176" w:val="left"/>
        </w:tabs>
        <w:bidi w:val="0"/>
        <w:spacing w:before="0" w:after="0" w:line="240" w:lineRule="auto"/>
        <w:ind w:left="92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02 - NATUREZA DA DESPESA POR ORGÃO</w:t>
        <w:tab/>
        <w:t>'</w:t>
      </w:r>
      <w:bookmarkEnd w:id="6"/>
    </w:p>
    <w:p>
      <w:pPr>
        <w:pStyle w:val="Style19"/>
        <w:keepNext/>
        <w:keepLines/>
        <w:widowControl w:val="0"/>
        <w:shd w:val="clear" w:color="auto" w:fill="auto"/>
        <w:tabs>
          <w:tab w:pos="8859" w:val="left"/>
        </w:tabs>
        <w:bidi w:val="0"/>
        <w:spacing w:before="0" w:after="340" w:line="240" w:lineRule="auto"/>
        <w:ind w:left="920" w:right="0" w:firstLine="0"/>
        <w:jc w:val="both"/>
        <w:rPr>
          <w:sz w:val="15"/>
          <w:szCs w:val="15"/>
        </w:rPr>
      </w:pPr>
      <w:bookmarkStart w:id="7" w:name="bookmark7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Página 1</w:t>
      </w:r>
      <w:bookmarkEnd w:id="7"/>
    </w:p>
    <w:tbl>
      <w:tblPr>
        <w:tblOverlap w:val="never"/>
        <w:jc w:val="center"/>
        <w:tblLayout w:type="fixed"/>
      </w:tblPr>
      <w:tblGrid>
        <w:gridCol w:w="1162"/>
        <w:gridCol w:w="3494"/>
        <w:gridCol w:w="1008"/>
        <w:gridCol w:w="1262"/>
        <w:gridCol w:w="1766"/>
        <w:gridCol w:w="941"/>
      </w:tblGrid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CODIGO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712" w:val="left"/>
                <w:tab w:pos="6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ESPECIFICACAO</w:t>
              <w:tab/>
              <w:t>DESDOBRO ELEMENTO MODALIDADE</w:t>
              <w:tab/>
              <w:t>GRUPO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3ATEGORIA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CONOMICA</w:t>
            </w:r>
          </w:p>
        </w:tc>
      </w:tr>
      <w:tr>
        <w:trPr>
          <w:trHeight w:val="307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 ADMINISTRAÇÃO INDIRETA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25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14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  <w:tab/>
              <w:t>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940.781,99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</w:t>
              <w:tab/>
              <w:t>PESSOAL E ENCARGOS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5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VENCIMENTOS E VANTAGENS FIXAS - PESSOAL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CIVI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271.497,00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SALÃRIOS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225.772,33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GRATIFICAÇÃO POR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19.710,00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6.814,67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DIVERSAS INDENIZAÇÕES TRABALHISTAS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</w:t>
              <w:tab/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50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-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NO PAIS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123.808,94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COMBUSTÍVEIS E LUBRIFICANTES AUTOMOTI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GÁS ENGARRAFADO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ELÉTRICO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17.778,00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MATERIAIS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71.649,50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COM LOCOMOÇÃO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FÍSIC?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138.140,00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11.110,00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EQUIPAI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61.810,00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BENS IM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35.870,00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LIMPEZA E CONSERVAÇÃO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JURÍl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226.914,22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63.924,50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SOFTWARES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33.332,40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MÁQUIN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44.850,00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ENERGIA ELÉTRICA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LIMPEZA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BANCÁRIOS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PUBLICIDADE LEGAL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DESPESAS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TELEPROCESSAMENTO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PESSO&gt;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TRIBUTÁRIAS E CONTRIBUTIVAS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PIS/PASEP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SERVIÇ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14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  <w:tab/>
              <w:t>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5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</w:t>
              <w:tab/>
              <w:t>INVESTIMENTOS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50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MATERIAL PERMANENTE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DE PROCESSAMENTO DE D&gt;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UTENSÍLIOS HIDRÁULICOS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3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GERAL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ectPr>
          <w:head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594" w:left="1513" w:right="461" w:bottom="1013" w:header="0" w:footer="58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6" w:left="0" w:right="0" w:bottom="10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907" w:h="173" w:wrap="none" w:vAnchor="text" w:hAnchor="page" w:x="1821" w:y="1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797.057.662-15</w:t>
      </w:r>
    </w:p>
    <w:p>
      <w:pPr>
        <w:widowControl w:val="0"/>
        <w:spacing w:line="360" w:lineRule="exact"/>
      </w:pPr>
      <w:r>
        <w:drawing>
          <wp:anchor distT="0" distB="15240" distL="0" distR="0" simplePos="0" relativeHeight="62914694" behindDoc="1" locked="0" layoutInCell="1" allowOverlap="1">
            <wp:simplePos x="0" y="0"/>
            <wp:positionH relativeFrom="page">
              <wp:posOffset>344805</wp:posOffset>
            </wp:positionH>
            <wp:positionV relativeFrom="paragraph">
              <wp:posOffset>12700</wp:posOffset>
            </wp:positionV>
            <wp:extent cx="2218690" cy="8839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218690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5057140</wp:posOffset>
            </wp:positionH>
            <wp:positionV relativeFrom="paragraph">
              <wp:posOffset>85090</wp:posOffset>
            </wp:positionV>
            <wp:extent cx="2200910" cy="79883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200910" cy="798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6" w:left="543" w:right="460" w:bottom="10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framePr w:w="5045" w:h="235" w:wrap="none" w:hAnchor="page" w:x="2463" w:y="35"/>
        <w:widowControl w:val="0"/>
        <w:shd w:val="clear" w:color="auto" w:fill="auto"/>
        <w:tabs>
          <w:tab w:pos="7949" w:val="left"/>
        </w:tabs>
        <w:bidi w:val="0"/>
        <w:spacing w:before="0" w:after="0" w:line="259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02 - NATUREZA DA DESPESA POR UNIDADE</w:t>
      </w:r>
      <w:bookmarkEnd w:id="8"/>
    </w:p>
    <w:p>
      <w:pPr>
        <w:pStyle w:val="Style19"/>
        <w:keepNext/>
        <w:keepLines/>
        <w:framePr w:w="9595" w:h="12773" w:wrap="none" w:hAnchor="page" w:x="1475" w:y="275"/>
        <w:widowControl w:val="0"/>
        <w:shd w:val="clear" w:color="auto" w:fill="auto"/>
        <w:tabs>
          <w:tab w:pos="8949" w:val="left"/>
        </w:tabs>
        <w:bidi w:val="0"/>
        <w:spacing w:before="0" w:after="140" w:line="259" w:lineRule="auto"/>
        <w:ind w:left="1000" w:right="0" w:firstLine="0"/>
        <w:jc w:val="both"/>
        <w:rPr>
          <w:sz w:val="15"/>
          <w:szCs w:val="15"/>
        </w:rPr>
      </w:pPr>
      <w:bookmarkStart w:id="9" w:name="bookmark9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Página 1</w:t>
      </w:r>
      <w:bookmarkEnd w:id="9"/>
    </w:p>
    <w:p>
      <w:pPr>
        <w:pStyle w:val="Style32"/>
        <w:keepNext/>
        <w:keepLines/>
        <w:framePr w:w="9595" w:h="12773" w:wrap="none" w:hAnchor="page" w:x="1475" w:y="275"/>
        <w:widowControl w:val="0"/>
        <w:shd w:val="clear" w:color="auto" w:fill="auto"/>
        <w:tabs>
          <w:tab w:leader="dot" w:pos="7488" w:val="left"/>
          <w:tab w:pos="8006" w:val="left"/>
          <w:tab w:leader="dot" w:pos="9557" w:val="left"/>
        </w:tabs>
        <w:bidi w:val="0"/>
        <w:spacing w:before="0" w:after="1188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bookmarkEnd w:id="10"/>
    </w:p>
    <w:p>
      <w:pPr>
        <w:pStyle w:val="Style32"/>
        <w:keepNext/>
        <w:keepLines/>
        <w:framePr w:w="9595" w:h="12773" w:wrap="none" w:hAnchor="page" w:x="1475" w:y="275"/>
        <w:widowControl w:val="0"/>
        <w:shd w:val="clear" w:color="auto" w:fill="auto"/>
        <w:tabs>
          <w:tab w:leader="dot" w:pos="9562" w:val="left"/>
        </w:tabs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bookmarkEnd w:id="11"/>
    </w:p>
    <w:p>
      <w:pPr>
        <w:pStyle w:val="Style4"/>
        <w:keepNext/>
        <w:keepLines/>
        <w:framePr w:w="701" w:h="211" w:wrap="none" w:hAnchor="page" w:x="1484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CODIGO</w:t>
      </w:r>
      <w:bookmarkEnd w:id="12"/>
    </w:p>
    <w:p>
      <w:pPr>
        <w:pStyle w:val="Style4"/>
        <w:keepNext/>
        <w:keepLines/>
        <w:framePr w:w="1334" w:h="211" w:wrap="none" w:hAnchor="page" w:x="2564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ESPECIFICACAO</w:t>
      </w:r>
      <w:bookmarkEnd w:id="13"/>
    </w:p>
    <w:p>
      <w:pPr>
        <w:pStyle w:val="Style4"/>
        <w:keepNext/>
        <w:keepLines/>
        <w:framePr w:w="6686" w:h="581" w:wrap="none" w:hAnchor="page" w:x="4355" w:y="93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righ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GRUPO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CATEG0RIA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ECONOMICA</w:t>
      </w:r>
      <w:bookmarkEnd w:id="14"/>
    </w:p>
    <w:p>
      <w:pPr>
        <w:pStyle w:val="Style32"/>
        <w:keepNext/>
        <w:keepLines/>
        <w:framePr w:w="6686" w:h="581" w:wrap="none" w:hAnchor="page" w:x="4355" w:y="933"/>
        <w:widowControl w:val="0"/>
        <w:shd w:val="clear" w:color="auto" w:fill="auto"/>
        <w:tabs>
          <w:tab w:leader="dot" w:pos="6682" w:val="left"/>
        </w:tabs>
        <w:bidi w:val="0"/>
        <w:spacing w:before="0" w:after="0" w:line="180" w:lineRule="auto"/>
        <w:ind w:left="0" w:right="0" w:firstLine="0"/>
        <w:jc w:val="righ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bookmarkEnd w:id="15"/>
    </w:p>
    <w:p>
      <w:pPr>
        <w:pStyle w:val="Style4"/>
        <w:keepNext/>
        <w:keepLines/>
        <w:framePr w:w="3470" w:h="211" w:wrap="none" w:hAnchor="page" w:x="5281" w:y="1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DESDOBRO ELEMENTO MODALIDADE</w:t>
      </w:r>
      <w:bookmarkEnd w:id="16"/>
    </w:p>
    <w:p>
      <w:pPr>
        <w:pStyle w:val="Style32"/>
        <w:keepNext/>
        <w:keepLines/>
        <w:framePr w:w="6058" w:h="10925" w:wrap="none" w:hAnchor="page" w:x="2103" w:y="1250"/>
        <w:widowControl w:val="0"/>
        <w:shd w:val="clear" w:color="auto" w:fill="auto"/>
        <w:tabs>
          <w:tab w:leader="dot" w:pos="2100" w:val="left"/>
        </w:tabs>
        <w:bidi w:val="0"/>
        <w:spacing w:before="0" w:after="0" w:line="240" w:lineRule="auto"/>
        <w:ind w:left="186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bookmarkEnd w:id="17"/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100" w:line="223" w:lineRule="auto"/>
        <w:ind w:left="36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ADMINISTRAÇÃO INDIRETA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60" w:line="2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SERVIÇO AUTONOMO DE AGUA E ESGOTO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317" w:lineRule="auto"/>
        <w:ind w:left="360" w:right="344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CORRENTES PESSOAL E ENCARGOS SOCIAIS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40" w:lineRule="auto"/>
        <w:ind w:left="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APLICAÇÕES DIRETAS</w:t>
      </w:r>
    </w:p>
    <w:p>
      <w:pPr>
        <w:pStyle w:val="Style32"/>
        <w:keepNext/>
        <w:keepLines/>
        <w:framePr w:w="6058" w:h="10925" w:wrap="none" w:hAnchor="page" w:x="2103" w:y="1250"/>
        <w:widowControl w:val="0"/>
        <w:shd w:val="clear" w:color="auto" w:fill="auto"/>
        <w:tabs>
          <w:tab w:leader="dot" w:pos="475" w:val="left"/>
        </w:tabs>
        <w:bidi w:val="0"/>
        <w:spacing w:before="0" w:after="0" w:line="180" w:lineRule="auto"/>
        <w:ind w:left="0" w:right="200" w:firstLine="0"/>
        <w:jc w:val="righ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bookmarkEnd w:id="18"/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tabs>
          <w:tab w:leader="dot" w:pos="6053" w:val="left"/>
        </w:tabs>
        <w:bidi w:val="0"/>
        <w:spacing w:before="0" w:after="0" w:line="293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VENCIMENTOS E VANTAGENS FIXAS - PESSOAL CIVIL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VENCIMENTOS E SALÁRIOS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GRATIFICAÇÃO POR TEMPO DE SERVIÇO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13° SALÁRIO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FÉRIAS - ABONO CONSTITUCIONAL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OBRIGAÇÕES PATRONAIS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FGTS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93" w:lineRule="auto"/>
        <w:ind w:left="360" w:right="198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CONTRIBUIÇÕES PREVIDENCIÁRIAS - INSS INDENIZAÇÕES E RESTITUIÇÕES TRABALHISTAS DIVERSAS INDENIZAÇÕES TRABALHISTAS OUTRAS DESPESAS CORRENTES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APLICAÇÕES DIRETAS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DIÁRIAS - CIVIL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DIÁRIAS NO PAIS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MATERIAL DE CONSUMO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19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COMBUSTÍVEIS E LUBRIFICANTES AUTOMO’ GÁS ENGARRAFADO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19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MATERIAL DE EXPEDIENTE MATERIAL DE PROCESSAMENTO DE DADOS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MATERIAL ELÉTRICO E ELETRÔNICO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FERRAMENTAS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MATERIAIS DE CONSUMO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PASSAGENS E DESPESAS COM LOCOMOÇÃO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DESPESAS COM LOCOMOÇÃO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tabs>
          <w:tab w:leader="dot" w:pos="6048" w:val="left"/>
        </w:tabs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TERCEIROS - PESSOA FfSICA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SERVIÇOS TÉCNICOS PROFISSIONAIS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19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MANUTENÇÃO E CONSERVAÇÃO DE EQUIP/ MANUTENÇÃO E CONSERVAÇÃO DE BENS II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SERVIÇOS DE LIMPEZA E CONSERVAÇÃO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PESSOA FÍSICA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TERCEIROS - PESSOA JURÍDIC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SERVIÇOS TÉCNICOS PROFISSIONAIS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LOCAÇÃO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SOFTWARES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19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MANUTENÇÃO E CONSERVAÇÃO DE MÁQUII SERVIÇOS DE ENERGIA ELÉTRICA SERVIÇOS GRÁFICOS E EDITORIAIS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198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LIMPEZA E CONSERVAÇÃO SERVIÇOS BANCÁRIOS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SERVIÇOS DE PUBLICIDADE LEGAL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360" w:right="198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DESPESAS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TELEPROCESSAMENTO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TERCEIROS - PESSC OBRIGAÇÕES TRIBUTÁRIAS E CONTRIBUTIVAS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PARA O PIS/PASEP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198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CONTRIBUIÇÕES PREVIDENCIÁRIAS - SERVI DESPESAS DE EXERCÍCIOS ANTERIORES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DESPESAS CORRENTES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36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DE CAPITAL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INVESTIMENTOS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360"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APLICAÇÕES DIRETAS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800" w:right="0" w:hanging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EQUIPAMENTOS E MATERIAL PERMANENTE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EQUIPAMENTOS DE PROCESSAMENTO DE C</w:t>
      </w:r>
    </w:p>
    <w:p>
      <w:pPr>
        <w:pStyle w:val="Style34"/>
        <w:keepNext w:val="0"/>
        <w:keepLines w:val="0"/>
        <w:framePr w:w="6058" w:h="10925" w:wrap="none" w:hAnchor="page" w:x="2103" w:y="1250"/>
        <w:widowControl w:val="0"/>
        <w:shd w:val="clear" w:color="auto" w:fill="auto"/>
        <w:bidi w:val="0"/>
        <w:spacing w:before="0" w:after="0" w:line="286" w:lineRule="auto"/>
        <w:ind w:left="700" w:right="0" w:firstLine="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EQUIPAMENTOS E UTENSÍLIOS HIDRÁULICO</w:t>
      </w:r>
    </w:p>
    <w:p>
      <w:pPr>
        <w:pStyle w:val="Style34"/>
        <w:keepNext w:val="0"/>
        <w:keepLines w:val="0"/>
        <w:framePr w:w="2275" w:h="331" w:wrap="none" w:hAnchor="page" w:x="1484" w:y="1312"/>
        <w:widowControl w:val="0"/>
        <w:shd w:val="clear" w:color="auto" w:fill="auto"/>
        <w:tabs>
          <w:tab w:leader="dot" w:pos="22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>
      <w:pPr>
        <w:pStyle w:val="Style34"/>
        <w:keepNext w:val="0"/>
        <w:keepLines w:val="0"/>
        <w:framePr w:w="2275" w:h="331" w:wrap="none" w:hAnchor="page" w:x="1484" w:y="1312"/>
        <w:widowControl w:val="0"/>
        <w:shd w:val="clear" w:color="auto" w:fill="auto"/>
        <w:bidi w:val="0"/>
        <w:spacing w:before="0" w:after="0" w:line="23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</w:t>
      </w:r>
    </w:p>
    <w:p>
      <w:pPr>
        <w:pStyle w:val="Style34"/>
        <w:keepNext w:val="0"/>
        <w:keepLines w:val="0"/>
        <w:framePr w:w="206" w:h="187" w:wrap="none" w:hAnchor="page" w:x="1815" w:y="1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</w:t>
      </w:r>
    </w:p>
    <w:p>
      <w:pPr>
        <w:pStyle w:val="Style34"/>
        <w:keepNext w:val="0"/>
        <w:keepLines w:val="0"/>
        <w:framePr w:w="226" w:h="384" w:wrap="none" w:hAnchor="page" w:x="1849" w:y="19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34"/>
        <w:keepNext w:val="0"/>
        <w:keepLines w:val="0"/>
        <w:framePr w:w="226" w:h="384" w:wrap="none" w:hAnchor="page" w:x="1849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3.1.90.11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3.1.90.11.01 3.1.90.11.37 3.1.90.11.43 3.1.90.11.45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3.1.90.13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3.1.90.13.01 3.1.90.13.02 3.1.90.94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3.1.90.94.99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</w:t>
      </w:r>
    </w:p>
    <w:p>
      <w:pPr>
        <w:pStyle w:val="Style34"/>
        <w:keepNext w:val="0"/>
        <w:keepLines w:val="0"/>
        <w:framePr w:w="845" w:h="2486" w:wrap="none" w:hAnchor="page" w:x="1839" w:y="236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3.3.90.14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3.3.90.30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3.3.90.30.01 3.3.90.30.04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3.3.90.30.16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3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3.3.90.30.26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3.3.90.30.42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5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3.3.90.33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7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3.3.90.36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3.3.90.36.06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9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3.3.90.36.22 3.3.90.36.25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1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3.3.90.39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3.3.90.39.05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3.3.90.39.11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3.3.90.39.17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3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3.3.90.39.63 3.3.90.39.78 3.3.90.39.81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5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3.3.90.39.97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7"/>
        </w:numP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3.3.90.47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3.3.90.47.12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19"/>
        </w:numPr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3.3.90.92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numPr>
          <w:ilvl w:val="0"/>
          <w:numId w:val="21"/>
        </w:numPr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4</w:t>
      </w:r>
    </w:p>
    <w:p>
      <w:pPr>
        <w:pStyle w:val="Style34"/>
        <w:keepNext w:val="0"/>
        <w:keepLines w:val="0"/>
        <w:framePr w:w="845" w:h="6514" w:wrap="none" w:hAnchor="page" w:x="1839" w:y="485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4.4</w:t>
      </w:r>
    </w:p>
    <w:p>
      <w:pPr>
        <w:pStyle w:val="Style34"/>
        <w:keepNext w:val="0"/>
        <w:keepLines w:val="0"/>
        <w:framePr w:w="840" w:h="744" w:wrap="none" w:hAnchor="page" w:x="1839" w:y="113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4.4.90</w:t>
      </w:r>
    </w:p>
    <w:p>
      <w:pPr>
        <w:pStyle w:val="Style34"/>
        <w:keepNext w:val="0"/>
        <w:keepLines w:val="0"/>
        <w:framePr w:w="840" w:h="744" w:wrap="none" w:hAnchor="page" w:x="1839" w:y="113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4.4.90.52</w:t>
      </w:r>
    </w:p>
    <w:p>
      <w:pPr>
        <w:pStyle w:val="Style34"/>
        <w:keepNext w:val="0"/>
        <w:keepLines w:val="0"/>
        <w:framePr w:w="840" w:h="744" w:wrap="none" w:hAnchor="page" w:x="1839" w:y="113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4.4.90.52.35</w:t>
      </w:r>
    </w:p>
    <w:p>
      <w:pPr>
        <w:pStyle w:val="Style34"/>
        <w:keepNext w:val="0"/>
        <w:keepLines w:val="0"/>
        <w:framePr w:w="840" w:h="744" w:wrap="none" w:hAnchor="page" w:x="1839" w:y="113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4.4.90.52.39</w:t>
      </w:r>
    </w:p>
    <w:p>
      <w:pPr>
        <w:pStyle w:val="Style32"/>
        <w:keepNext/>
        <w:keepLines/>
        <w:framePr w:w="2573" w:h="840" w:wrap="none" w:hAnchor="page" w:x="8468" w:y="1720"/>
        <w:widowControl w:val="0"/>
        <w:shd w:val="clear" w:color="auto" w:fill="auto"/>
        <w:tabs>
          <w:tab w:leader="dot" w:pos="1738" w:val="left"/>
        </w:tabs>
        <w:bidi w:val="0"/>
        <w:spacing w:before="0" w:after="0" w:line="240" w:lineRule="auto"/>
        <w:ind w:left="0" w:right="0" w:firstLine="0"/>
        <w:jc w:val="righ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bookmarkEnd w:id="19"/>
    </w:p>
    <w:p>
      <w:pPr>
        <w:pStyle w:val="Style34"/>
        <w:keepNext w:val="0"/>
        <w:keepLines w:val="0"/>
        <w:framePr w:w="2573" w:h="840" w:wrap="none" w:hAnchor="page" w:x="846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940.781,99</w:t>
      </w:r>
    </w:p>
    <w:p>
      <w:pPr>
        <w:pStyle w:val="Style34"/>
        <w:keepNext w:val="0"/>
        <w:keepLines w:val="0"/>
        <w:framePr w:w="2573" w:h="840" w:wrap="none" w:hAnchor="page" w:x="846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278.966^20</w:t>
      </w:r>
    </w:p>
    <w:p>
      <w:pPr>
        <w:pStyle w:val="Style34"/>
        <w:keepNext w:val="0"/>
        <w:keepLines w:val="0"/>
        <w:framePr w:w="2573" w:h="840" w:wrap="none" w:hAnchor="page" w:x="8468" w:y="1720"/>
        <w:widowControl w:val="0"/>
        <w:shd w:val="clear" w:color="auto" w:fill="auto"/>
        <w:tabs>
          <w:tab w:leader="dot" w:pos="16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278.966,20</w:t>
        <w:tab/>
      </w:r>
    </w:p>
    <w:tbl>
      <w:tblPr>
        <w:tblOverlap w:val="never"/>
        <w:jc w:val="left"/>
        <w:tblLayout w:type="fixed"/>
      </w:tblPr>
      <w:tblGrid>
        <w:gridCol w:w="926"/>
        <w:gridCol w:w="989"/>
        <w:gridCol w:w="1838"/>
      </w:tblGrid>
      <w:tr>
        <w:trPr>
          <w:trHeight w:val="562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</w:tr>
      <w:tr>
        <w:trPr>
          <w:trHeight w:val="3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3754" w:h="1704" w:vSpace="202" w:wrap="none" w:hAnchor="page" w:x="6390" w:y="3708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123.808,94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754" w:h="1704" w:vSpace="202" w:wrap="none" w:hAnchor="page" w:x="6390" w:y="3708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3754" w:h="1704" w:vSpace="202" w:wrap="none" w:hAnchor="page" w:x="6390" w:y="3708"/>
        <w:widowControl w:val="0"/>
        <w:spacing w:line="1" w:lineRule="exact"/>
      </w:pPr>
    </w:p>
    <w:p>
      <w:pPr>
        <w:pStyle w:val="Style14"/>
        <w:keepNext w:val="0"/>
        <w:keepLines w:val="0"/>
        <w:framePr w:w="581" w:h="192" w:wrap="none" w:hAnchor="page" w:x="7552" w:y="3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6.259,20</w:t>
      </w:r>
    </w:p>
    <w:p>
      <w:pPr>
        <w:pStyle w:val="Style34"/>
        <w:keepNext w:val="0"/>
        <w:keepLines w:val="0"/>
        <w:framePr w:w="662" w:h="1267" w:wrap="none" w:hAnchor="page" w:x="6567" w:y="541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25.296,44</w:t>
      </w:r>
    </w:p>
    <w:p>
      <w:pPr>
        <w:pStyle w:val="Style34"/>
        <w:keepNext w:val="0"/>
        <w:keepLines w:val="0"/>
        <w:framePr w:w="662" w:h="1267" w:wrap="none" w:hAnchor="page" w:x="6567" w:y="541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2.576,00 644,00 5.455,00 17.778,00</w:t>
      </w:r>
    </w:p>
    <w:p>
      <w:pPr>
        <w:pStyle w:val="Style34"/>
        <w:keepNext w:val="0"/>
        <w:keepLines w:val="0"/>
        <w:framePr w:w="662" w:h="1267" w:wrap="none" w:hAnchor="page" w:x="6567" w:y="541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410,00</w:t>
      </w:r>
    </w:p>
    <w:p>
      <w:pPr>
        <w:pStyle w:val="Style34"/>
        <w:keepNext w:val="0"/>
        <w:keepLines w:val="0"/>
        <w:framePr w:w="662" w:h="1267" w:wrap="none" w:hAnchor="page" w:x="6567" w:y="541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71.649,50</w:t>
      </w:r>
    </w:p>
    <w:p>
      <w:pPr>
        <w:pStyle w:val="Style34"/>
        <w:keepNext w:val="0"/>
        <w:keepLines w:val="0"/>
        <w:framePr w:w="581" w:h="187" w:wrap="none" w:hAnchor="page" w:x="7556" w:y="6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8.000,00</w:t>
      </w:r>
    </w:p>
    <w:p>
      <w:pPr>
        <w:pStyle w:val="Style34"/>
        <w:keepNext w:val="0"/>
        <w:keepLines w:val="0"/>
        <w:framePr w:w="562" w:h="192" w:wrap="none" w:hAnchor="page" w:x="7551" w:y="10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3.311,31</w:t>
      </w:r>
    </w:p>
    <w:p>
      <w:pPr>
        <w:pStyle w:val="Style34"/>
        <w:keepNext w:val="0"/>
        <w:keepLines w:val="0"/>
        <w:framePr w:w="1570" w:h="739" w:wrap="none" w:hAnchor="page" w:x="6563" w:y="10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3.311,31</w:t>
      </w:r>
    </w:p>
    <w:p>
      <w:pPr>
        <w:pStyle w:val="Style34"/>
        <w:keepNext w:val="0"/>
        <w:keepLines w:val="0"/>
        <w:framePr w:w="1570" w:h="739" w:wrap="none" w:hAnchor="page" w:x="6563" w:y="10259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34"/>
        <w:keepNext w:val="0"/>
        <w:keepLines w:val="0"/>
        <w:framePr w:w="1570" w:h="739" w:wrap="none" w:hAnchor="page" w:x="6563" w:y="10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35.441,32</w:t>
      </w:r>
    </w:p>
    <w:p>
      <w:pPr>
        <w:pStyle w:val="Style34"/>
        <w:keepNext w:val="0"/>
        <w:keepLines w:val="0"/>
        <w:framePr w:w="1570" w:h="739" w:wrap="none" w:hAnchor="page" w:x="6563" w:y="10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35.441,32</w:t>
      </w:r>
    </w:p>
    <w:p>
      <w:pPr>
        <w:pStyle w:val="Style34"/>
        <w:keepNext w:val="0"/>
        <w:keepLines w:val="0"/>
        <w:framePr w:w="1565" w:h="557" w:wrap="none" w:hAnchor="page" w:x="6563" w:y="11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33.933,80</w:t>
      </w:r>
    </w:p>
    <w:p>
      <w:pPr>
        <w:pStyle w:val="Style34"/>
        <w:keepNext w:val="0"/>
        <w:keepLines w:val="0"/>
        <w:framePr w:w="1565" w:h="557" w:wrap="none" w:hAnchor="page" w:x="6563" w:y="11608"/>
        <w:widowControl w:val="0"/>
        <w:shd w:val="clear" w:color="auto" w:fill="auto"/>
        <w:tabs>
          <w:tab w:leader="dot" w:pos="8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 9.430.00</w:t>
        <w:tab/>
      </w:r>
    </w:p>
    <w:p>
      <w:pPr>
        <w:pStyle w:val="Style34"/>
        <w:keepNext w:val="0"/>
        <w:keepLines w:val="0"/>
        <w:framePr w:w="1565" w:h="557" w:wrap="none" w:hAnchor="page" w:x="6563" w:y="11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24.503,80</w:t>
      </w:r>
    </w:p>
    <w:p>
      <w:pPr>
        <w:pStyle w:val="Style34"/>
        <w:keepNext w:val="0"/>
        <w:keepLines w:val="0"/>
        <w:framePr w:w="653" w:h="187" w:wrap="none" w:hAnchor="page" w:x="8545" w:y="1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33.933,80</w:t>
      </w:r>
    </w:p>
    <w:p>
      <w:pPr>
        <w:pStyle w:val="Style32"/>
        <w:keepNext/>
        <w:keepLines/>
        <w:framePr w:w="7589" w:h="854" w:wrap="none" w:hAnchor="page" w:x="1475" w:y="12127"/>
        <w:widowControl w:val="0"/>
        <w:shd w:val="clear" w:color="auto" w:fill="auto"/>
        <w:tabs>
          <w:tab w:leader="dot" w:pos="408" w:val="left"/>
        </w:tabs>
        <w:bidi w:val="0"/>
        <w:spacing w:before="0" w:after="40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bookmarkEnd w:id="20"/>
    </w:p>
    <w:p>
      <w:pPr>
        <w:pStyle w:val="Style4"/>
        <w:keepNext/>
        <w:keepLines/>
        <w:framePr w:w="7589" w:h="854" w:wrap="none" w:hAnchor="page" w:x="1475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ORGÃO</w:t>
      </w:r>
      <w:bookmarkEnd w:id="21"/>
    </w:p>
    <w:p>
      <w:pPr>
        <w:pStyle w:val="Style34"/>
        <w:keepNext w:val="0"/>
        <w:keepLines w:val="0"/>
        <w:framePr w:w="1574" w:h="384" w:wrap="none" w:hAnchor="page" w:x="9467" w:y="10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33.933,80</w:t>
      </w:r>
    </w:p>
    <w:p>
      <w:pPr>
        <w:pStyle w:val="Style34"/>
        <w:keepNext w:val="0"/>
        <w:keepLines w:val="0"/>
        <w:framePr w:w="1574" w:h="384" w:wrap="none" w:hAnchor="page" w:x="9467" w:y="10970"/>
        <w:widowControl w:val="0"/>
        <w:shd w:val="clear" w:color="auto" w:fill="auto"/>
        <w:tabs>
          <w:tab w:leader="dot" w:pos="15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33.933,80</w:t>
        <w:tab/>
      </w:r>
    </w:p>
    <w:p>
      <w:pPr>
        <w:pStyle w:val="Style32"/>
        <w:keepNext/>
        <w:keepLines/>
        <w:framePr w:w="9557" w:h="571" w:wrap="none" w:hAnchor="page" w:x="1503" w:y="12237"/>
        <w:widowControl w:val="0"/>
        <w:shd w:val="clear" w:color="auto" w:fill="auto"/>
        <w:tabs>
          <w:tab w:leader="dot" w:pos="9557" w:val="left"/>
        </w:tabs>
        <w:bidi w:val="0"/>
        <w:spacing w:before="0" w:after="12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bookmarkEnd w:id="22"/>
    </w:p>
    <w:p>
      <w:pPr>
        <w:pStyle w:val="Style4"/>
        <w:keepNext/>
        <w:keepLines/>
        <w:framePr w:w="9557" w:h="571" w:wrap="none" w:hAnchor="page" w:x="1503" w:y="12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974.715,79</w:t>
      </w:r>
      <w:bookmarkEnd w:id="23"/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6833870</wp:posOffset>
            </wp:positionH>
            <wp:positionV relativeFrom="margin">
              <wp:posOffset>-176530</wp:posOffset>
            </wp:positionV>
            <wp:extent cx="255905" cy="20129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5590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362585</wp:posOffset>
            </wp:positionH>
            <wp:positionV relativeFrom="margin">
              <wp:posOffset>8409940</wp:posOffset>
            </wp:positionV>
            <wp:extent cx="2152015" cy="80454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2152015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5056505</wp:posOffset>
            </wp:positionH>
            <wp:positionV relativeFrom="margin">
              <wp:posOffset>8370570</wp:posOffset>
            </wp:positionV>
            <wp:extent cx="2194560" cy="85344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2194560" cy="8534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584" w:left="571" w:right="437" w:bottom="735" w:header="0" w:footer="307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64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02 - NATUREZA DA DESPESA POR SUBUNIDADE</w:t>
      </w:r>
      <w:bookmarkEnd w:id="29"/>
    </w:p>
    <w:p>
      <w:pPr>
        <w:pStyle w:val="Style19"/>
        <w:keepNext/>
        <w:keepLines/>
        <w:widowControl w:val="0"/>
        <w:shd w:val="clear" w:color="auto" w:fill="auto"/>
        <w:tabs>
          <w:tab w:pos="8565" w:val="left"/>
        </w:tabs>
        <w:bidi w:val="0"/>
        <w:spacing w:before="0" w:after="0" w:line="240" w:lineRule="auto"/>
        <w:ind w:left="640" w:right="0" w:firstLine="0"/>
        <w:jc w:val="both"/>
        <w:rPr>
          <w:sz w:val="15"/>
          <w:szCs w:val="15"/>
        </w:rPr>
      </w:pPr>
      <w:bookmarkStart w:id="30" w:name="bookmark30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Página </w:t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perscript"/>
          <w:lang w:val="pt-BR" w:eastAsia="pt-BR" w:bidi="pt-BR"/>
        </w:rPr>
        <w:t>1</w:t>
      </w:r>
      <w:bookmarkEnd w:id="30"/>
    </w:p>
    <w:p>
      <w:pPr>
        <w:widowControl w:val="0"/>
        <w:spacing w:line="1" w:lineRule="exact"/>
        <w:sectPr>
          <w:headerReference w:type="default" r:id="rId25"/>
          <w:footnotePr>
            <w:pos w:val="pageBottom"/>
            <w:numFmt w:val="decimal"/>
            <w:numRestart w:val="continuous"/>
          </w:footnotePr>
          <w:pgSz w:w="11900" w:h="16840"/>
          <w:pgMar w:top="1561" w:left="1645" w:right="607" w:bottom="2175" w:header="0" w:footer="1747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685" distB="97790" distL="0" distR="0" simplePos="0" relativeHeight="125829390" behindDoc="0" locked="0" layoutInCell="1" allowOverlap="1">
                <wp:simplePos x="0" y="0"/>
                <wp:positionH relativeFrom="page">
                  <wp:posOffset>1093470</wp:posOffset>
                </wp:positionH>
                <wp:positionV relativeFrom="paragraph">
                  <wp:posOffset>273685</wp:posOffset>
                </wp:positionV>
                <wp:extent cx="1530350" cy="13398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CODIGO ESPECIFICACAO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86.099999999999994pt;margin-top:21.550000000000001pt;width:120.5pt;height:10.550000000000001pt;z-index:-125829363;mso-wrap-distance-left:0;mso-wrap-distance-top:21.550000000000001pt;mso-wrap-distance-right:0;mso-wrap-distance-bottom:7.7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CODIGO ESPECIFICACAO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0510" distB="100965" distL="0" distR="0" simplePos="0" relativeHeight="125829392" behindDoc="0" locked="0" layoutInCell="1" allowOverlap="1">
                <wp:simplePos x="0" y="0"/>
                <wp:positionH relativeFrom="page">
                  <wp:posOffset>3504565</wp:posOffset>
                </wp:positionH>
                <wp:positionV relativeFrom="paragraph">
                  <wp:posOffset>270510</wp:posOffset>
                </wp:positionV>
                <wp:extent cx="2197735" cy="13398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" w:name="bookmark2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DESDOBRO ELEMENTO MODALIDADE</w:t>
                            </w:r>
                            <w:bookmarkEnd w:id="2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5.94999999999999pt;margin-top:21.300000000000001pt;width:173.05000000000001pt;height:10.550000000000001pt;z-index:-125829361;mso-wrap-distance-left:0;mso-wrap-distance-top:21.300000000000001pt;mso-wrap-distance-right:0;mso-wrap-distance-bottom:7.95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" w:name="bookmark2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DESDOBRO ELEMENTO MODALIDADE</w:t>
                      </w:r>
                      <w:bookmarkEnd w:id="2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685" distB="97790" distL="0" distR="0" simplePos="0" relativeHeight="125829394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273685</wp:posOffset>
                </wp:positionV>
                <wp:extent cx="399415" cy="13398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GRUPO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69.39999999999998pt;margin-top:21.550000000000001pt;width:31.449999999999999pt;height:10.550000000000001pt;z-index:-125829359;mso-wrap-distance-left:0;mso-wrap-distance-top:21.550000000000001pt;mso-wrap-distance-right:0;mso-wrap-distance-bottom:7.7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GRUPO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55575" distL="0" distR="0" simplePos="0" relativeHeight="125829396" behindDoc="0" locked="0" layoutInCell="1" allowOverlap="1">
                <wp:simplePos x="0" y="0"/>
                <wp:positionH relativeFrom="page">
                  <wp:posOffset>6354445</wp:posOffset>
                </wp:positionH>
                <wp:positionV relativeFrom="paragraph">
                  <wp:posOffset>215900</wp:posOffset>
                </wp:positionV>
                <wp:extent cx="628015" cy="13398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" w:name="bookmark2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CATEGORIA</w:t>
                            </w:r>
                            <w:bookmarkEnd w:id="2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00.35000000000002pt;margin-top:17.pt;width:49.450000000000003pt;height:10.550000000000001pt;z-index:-125829357;mso-wrap-distance-left:0;mso-wrap-distance-top:17.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" w:name="bookmark2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CATEGORIA</w:t>
                      </w:r>
                      <w:bookmarkEnd w:id="2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1475" distB="0" distL="0" distR="0" simplePos="0" relativeHeight="125829398" behindDoc="0" locked="0" layoutInCell="1" allowOverlap="1">
                <wp:simplePos x="0" y="0"/>
                <wp:positionH relativeFrom="page">
                  <wp:posOffset>6327140</wp:posOffset>
                </wp:positionH>
                <wp:positionV relativeFrom="paragraph">
                  <wp:posOffset>371475</wp:posOffset>
                </wp:positionV>
                <wp:extent cx="652145" cy="13398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ECONOMICA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98.19999999999999pt;margin-top:29.25pt;width:51.350000000000001pt;height:10.550000000000001pt;z-index:-125829355;mso-wrap-distance-left:0;mso-wrap-distance-top:29.2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ECONOMICA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" w:right="0" w:firstLine="0"/>
        <w:jc w:val="left"/>
      </w:pPr>
      <w:r>
        <mc:AlternateContent>
          <mc:Choice Requires="wps">
            <w:drawing>
              <wp:anchor distT="180975" distB="0" distL="114300" distR="1156970" simplePos="0" relativeHeight="125829400" behindDoc="0" locked="0" layoutInCell="1" allowOverlap="1">
                <wp:simplePos x="0" y="0"/>
                <wp:positionH relativeFrom="page">
                  <wp:posOffset>4860290</wp:posOffset>
                </wp:positionH>
                <wp:positionV relativeFrom="margin">
                  <wp:posOffset>8209915</wp:posOffset>
                </wp:positionV>
                <wp:extent cx="1045210" cy="13398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1" w:name="bookmark3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GERAL</w:t>
                            </w:r>
                            <w:bookmarkEnd w:id="3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82.69999999999999pt;margin-top:646.45000000000005pt;width:82.299999999999997pt;height:10.550000000000001pt;z-index:-125829353;mso-wrap-distance-left:9.pt;mso-wrap-distance-top:14.25pt;mso-wrap-distance-right:91.09999999999999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1" w:name="bookmark3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GERAL</w:t>
                      </w:r>
                      <w:bookmarkEnd w:id="3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3175" distL="1668780" distR="114300" simplePos="0" relativeHeight="125829402" behindDoc="0" locked="0" layoutInCell="1" allowOverlap="1">
                <wp:simplePos x="0" y="0"/>
                <wp:positionH relativeFrom="page">
                  <wp:posOffset>6414770</wp:posOffset>
                </wp:positionH>
                <wp:positionV relativeFrom="margin">
                  <wp:posOffset>8206740</wp:posOffset>
                </wp:positionV>
                <wp:extent cx="533400" cy="13398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974.715,79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05.10000000000002pt;margin-top:646.20000000000005pt;width:42.pt;height:10.550000000000001pt;z-index:-125829351;mso-wrap-distance-left:131.40000000000001pt;mso-wrap-distance-top:14.pt;mso-wrap-distance-right:9.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974.715,79</w:t>
                      </w:r>
                      <w:bookmarkEnd w:id="3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 ADMINISTRAÇÃO INDIRETA</w:t>
      </w:r>
    </w:p>
    <w:tbl>
      <w:tblPr>
        <w:tblOverlap w:val="never"/>
        <w:jc w:val="center"/>
        <w:tblLayout w:type="fixed"/>
      </w:tblPr>
      <w:tblGrid>
        <w:gridCol w:w="989"/>
        <w:gridCol w:w="3758"/>
        <w:gridCol w:w="878"/>
        <w:gridCol w:w="984"/>
        <w:gridCol w:w="936"/>
        <w:gridCol w:w="950"/>
        <w:gridCol w:w="893"/>
      </w:tblGrid>
      <w:tr>
        <w:trPr>
          <w:trHeight w:val="211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 01 SERVIÇO AUTONOMO DE AGUA E ESGOTO</w:t>
            </w:r>
          </w:p>
        </w:tc>
        <w:tc>
          <w:tcPr>
            <w:gridSpan w:val="4"/>
            <w:vMerge w:val="restart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05 01</w:t>
              <w:tab/>
              <w:t>01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gridSpan w:val="4"/>
            <w:vMerge/>
            <w:tcBorders/>
            <w:shd w:val="clear" w:color="auto" w:fill="FFFFFF"/>
            <w:vAlign w:val="bottom"/>
          </w:tcPr>
          <w:p>
            <w:pPr/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  <w:tab/>
              <w:t>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940.781,99</w:t>
            </w: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9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</w:t>
              <w:tab/>
              <w:t>PESSOAL E ENCARGOS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278.966,20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271.497,00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SALÁRIOS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225.772,33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GRATIFICAÇÃO POR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19.710,00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6.814,67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6.259,20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DIVERSAS INDENIZAÇÕES TRABALHISTAS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</w:t>
              <w:tab/>
              <w:t>OUTRAS DESPESAS CORRENTES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661.815,79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-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3.3.90.14.14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NO PAIS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126.200,00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123.808.94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COMBUSTÍVEIS E LUBRIFICANTES AUTOMOTIVC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GÁS ENGARRAFADO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ELÉTRICO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17.778,00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MATERIAIS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71.649,50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COM LOCOMOÇÃO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138.140,00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11.110,00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EQUIPAME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61.810,00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BENS IMÓ\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35.870,00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LIMPEZA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JURÍDI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226.914,22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63.924,50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SOFTWARES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33.332,40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 DE MÁQUINAS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44.850,00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ENERGIA ELÉTRICA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LIMPEZA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BANCÁRIOS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DE PUBLICIDADE LEGAL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DESPESAS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TELEPROCESSAMENTO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9.540,00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 TERCEIROS - PESSOA 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TRIBUTÁRIAS E CONTRIBUTIVAS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PARA O PIS/PASEP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3.311,31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SERVIÇO!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3.3.90.92.99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DESPESAS CORRENTES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35.441,32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  <w:tab/>
              <w:t>DESPESAS DE CAPITAL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9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</w:t>
              <w:tab/>
              <w:t>INVESTIMENTOS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</w:t>
              <w:tab/>
              <w:t>APLICAÇÕES DIRETAS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MATERIAL PERMANENTE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33.933,80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DE PROCESSAMENTO DE DAD'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9.430,00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4.4.90.52.39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 UTENSÍLIOS HIDRÁULICOS 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24.503,80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54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02 - NATUREZA DA DESPESA POR SUBUNIDADE</w:t>
      </w:r>
      <w:bookmarkEnd w:id="33"/>
    </w:p>
    <w:p>
      <w:pPr>
        <w:pStyle w:val="Style2"/>
        <w:keepNext w:val="0"/>
        <w:keepLines w:val="0"/>
        <w:widowControl w:val="0"/>
        <w:shd w:val="clear" w:color="auto" w:fill="auto"/>
        <w:tabs>
          <w:tab w:pos="7783" w:val="left"/>
        </w:tabs>
        <w:bidi w:val="0"/>
        <w:spacing w:before="0" w:after="0" w:line="240" w:lineRule="auto"/>
        <w:ind w:left="5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25" w:left="1707" w:right="546" w:bottom="2811" w:header="0" w:footer="238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| Página 2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3" w:left="0" w:right="0" w:bottom="1281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01" w:h="192" w:wrap="none" w:vAnchor="text" w:hAnchor="page" w:x="1732" w:y="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6425B"/>
          <w:spacing w:val="0"/>
          <w:w w:val="100"/>
          <w:position w:val="0"/>
          <w:shd w:val="clear" w:color="auto" w:fill="auto"/>
          <w:lang w:val="pt-BR" w:eastAsia="pt-BR" w:bidi="pt-BR"/>
        </w:rPr>
        <w:t>CODIGO</w:t>
      </w:r>
    </w:p>
    <w:p>
      <w:pPr>
        <w:pStyle w:val="Style2"/>
        <w:keepNext w:val="0"/>
        <w:keepLines w:val="0"/>
        <w:framePr w:w="1339" w:h="192" w:wrap="none" w:vAnchor="text" w:hAnchor="page" w:x="2802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ESPECIFICACAO</w:t>
      </w:r>
    </w:p>
    <w:p>
      <w:pPr>
        <w:pStyle w:val="Style2"/>
        <w:keepNext w:val="0"/>
        <w:keepLines w:val="0"/>
        <w:framePr w:w="3461" w:h="216" w:wrap="none" w:vAnchor="text" w:hAnchor="page" w:x="5528" w:y="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DESDOBRO ELEMENTO MODALIDADE</w:t>
      </w:r>
    </w:p>
    <w:p>
      <w:pPr>
        <w:pStyle w:val="Style2"/>
        <w:keepNext w:val="0"/>
        <w:keepLines w:val="0"/>
        <w:framePr w:w="1603" w:h="437" w:wrap="none" w:vAnchor="text" w:hAnchor="page" w:x="9397" w:y="21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GRUPO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CATEG0RIA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•NOMICA</w:t>
      </w:r>
    </w:p>
    <w:p>
      <w:pPr>
        <w:pStyle w:val="Style2"/>
        <w:keepNext w:val="0"/>
        <w:keepLines w:val="0"/>
        <w:framePr w:w="614" w:h="307" w:wrap="none" w:vAnchor="text" w:hAnchor="page" w:x="1564" w:y="764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smallCaps/>
          <w:color w:val="36425B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Wmonii</w:t>
      </w:r>
    </w:p>
    <w:p>
      <w:pPr>
        <w:pStyle w:val="Style34"/>
        <w:keepNext w:val="0"/>
        <w:keepLines w:val="0"/>
        <w:framePr w:w="542" w:h="202" w:wrap="none" w:vAnchor="text" w:hAnchor="page" w:x="245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36425B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BÃRROSj</w:t>
      </w:r>
    </w:p>
    <w:p>
      <w:pPr>
        <w:pStyle w:val="Style34"/>
        <w:keepNext w:val="0"/>
        <w:keepLines w:val="0"/>
        <w:framePr w:w="1354" w:h="192" w:wrap="none" w:vAnchor="text" w:hAnchor="page" w:x="8624" w:y="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ROSANA VASQUESlÓE</w:t>
      </w:r>
    </w:p>
    <w:p>
      <w:pPr>
        <w:pStyle w:val="Style34"/>
        <w:keepNext w:val="0"/>
        <w:keepLines w:val="0"/>
        <w:framePr w:w="250" w:h="173" w:wrap="none" w:vAnchor="text" w:hAnchor="page" w:x="10319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JRA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2040890</wp:posOffset>
            </wp:positionH>
            <wp:positionV relativeFrom="paragraph">
              <wp:posOffset>158750</wp:posOffset>
            </wp:positionV>
            <wp:extent cx="267970" cy="29845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26797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5829300</wp:posOffset>
            </wp:positionH>
            <wp:positionV relativeFrom="paragraph">
              <wp:posOffset>189230</wp:posOffset>
            </wp:positionV>
            <wp:extent cx="341630" cy="353695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34163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6356985</wp:posOffset>
            </wp:positionH>
            <wp:positionV relativeFrom="paragraph">
              <wp:posOffset>164465</wp:posOffset>
            </wp:positionV>
            <wp:extent cx="194945" cy="33528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94945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3" w:left="1622" w:right="533" w:bottom="1281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5829300</wp:posOffset>
                </wp:positionH>
                <wp:positionV relativeFrom="paragraph">
                  <wp:posOffset>12700</wp:posOffset>
                </wp:positionV>
                <wp:extent cx="521335" cy="247015"/>
                <wp:wrapSquare wrapText="bothSides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CONTADOR^</w:t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CRC/AM 7905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59.pt;margin-top:1.pt;width:41.049999999999997pt;height:19.449999999999999pt;z-index:-1258293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CONTADOR^</w:t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CRC/AM 7905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DIRETOR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797.057.662-15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66" w:left="1814" w:right="2660" w:bottom="156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1464945</wp:posOffset>
              </wp:positionH>
              <wp:positionV relativeFrom="page">
                <wp:posOffset>476250</wp:posOffset>
              </wp:positionV>
              <wp:extent cx="5684520" cy="4483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4520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38" w:val="right"/>
                              <w:tab w:pos="4344" w:val="right"/>
                              <w:tab w:pos="7291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Balanço Exercício:</w:t>
                            <w:tab/>
                            <w:t>2023</w:t>
                            <w:tab/>
                            <w:t>Q Q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15.34999999999999pt;margin-top:37.5pt;width:447.60000000000002pt;height:35.299999999999997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38" w:val="right"/>
                        <w:tab w:pos="4344" w:val="right"/>
                        <w:tab w:pos="7291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Balanço Exercício:</w:t>
                      <w:tab/>
                      <w:t>2023</w:t>
                      <w:tab/>
                      <w:t>Q Q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1593850</wp:posOffset>
              </wp:positionH>
              <wp:positionV relativeFrom="page">
                <wp:posOffset>558165</wp:posOffset>
              </wp:positionV>
              <wp:extent cx="5684520" cy="38417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4520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80" w:val="right"/>
                              <w:tab w:pos="43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PODER</w:t>
                            <w:tab/>
                            <w:t>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25.5pt;margin-top:43.950000000000003pt;width:447.60000000000002pt;height:30.25pt;z-index:-1887440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80" w:val="right"/>
                        <w:tab w:pos="43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PODER</w:t>
                      <w:tab/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1464945</wp:posOffset>
              </wp:positionH>
              <wp:positionV relativeFrom="page">
                <wp:posOffset>476250</wp:posOffset>
              </wp:positionV>
              <wp:extent cx="5684520" cy="44831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4520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38" w:val="right"/>
                              <w:tab w:pos="4344" w:val="right"/>
                              <w:tab w:pos="7291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Balanço Exercício:</w:t>
                            <w:tab/>
                            <w:t>2023</w:t>
                            <w:tab/>
                            <w:t>Q Q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15.34999999999999pt;margin-top:37.5pt;width:447.60000000000002pt;height:35.299999999999997pt;z-index:-18874405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38" w:val="right"/>
                        <w:tab w:pos="4344" w:val="right"/>
                        <w:tab w:pos="7291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Balanço Exercício:</w:t>
                      <w:tab/>
                      <w:t>2023</w:t>
                      <w:tab/>
                      <w:t>Q Q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4"/>
      <w:numFmt w:val="decimal"/>
      <w:lvlText w:val="3.3.90.14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7"/>
      <w:numFmt w:val="decimal"/>
      <w:lvlText w:val="3.3.90.30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99"/>
      <w:numFmt w:val="decimal"/>
      <w:lvlText w:val="3.3.90.30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99"/>
      <w:numFmt w:val="decimal"/>
      <w:lvlText w:val="3.3.90.3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8"/>
      <w:numFmt w:val="decimal"/>
      <w:lvlText w:val="3.3.90.36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99"/>
      <w:numFmt w:val="decimal"/>
      <w:lvlText w:val="3.3.90.36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43"/>
      <w:numFmt w:val="decimal"/>
      <w:lvlText w:val="3.3.90.39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90"/>
      <w:numFmt w:val="decimal"/>
      <w:lvlText w:val="3.3.90.39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99"/>
      <w:numFmt w:val="decimal"/>
      <w:lvlText w:val="3.3.90.39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8"/>
      <w:numFmt w:val="decimal"/>
      <w:lvlText w:val="3.3.90.47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99"/>
      <w:numFmt w:val="decimal"/>
      <w:lvlText w:val="3.3.90.92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4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Pictur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Heading #2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2">
    <w:name w:val="Body text|3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8">
    <w:name w:val="Header or footer|2_"/>
    <w:basedOn w:val="DefaultParagraphFont"/>
    <w:link w:val="Style2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3">
    <w:name w:val="Heading #3|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35">
    <w:name w:val="Body text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4|1"/>
    <w:basedOn w:val="Normal"/>
    <w:link w:val="CharStyle5"/>
    <w:pPr>
      <w:widowControl w:val="0"/>
      <w:shd w:val="clear" w:color="auto" w:fill="FFFFFF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line="221" w:lineRule="auto"/>
      <w:ind w:left="11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Heading #2|1"/>
    <w:basedOn w:val="Normal"/>
    <w:link w:val="CharStyle20"/>
    <w:pPr>
      <w:widowControl w:val="0"/>
      <w:shd w:val="clear" w:color="auto" w:fill="FFFFFF"/>
      <w:ind w:left="7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FFFFFF"/>
      <w:spacing w:after="280"/>
      <w:ind w:left="1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7">
    <w:name w:val="Header or footer|2"/>
    <w:basedOn w:val="Normal"/>
    <w:link w:val="CharStyle2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2">
    <w:name w:val="Heading #3|1"/>
    <w:basedOn w:val="Normal"/>
    <w:link w:val="CharStyle33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34">
    <w:name w:val="Body text|1"/>
    <w:basedOn w:val="Normal"/>
    <w:link w:val="CharStyle35"/>
    <w:pPr>
      <w:widowControl w:val="0"/>
      <w:shd w:val="clear" w:color="auto" w:fill="FFFFFF"/>
      <w:spacing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header" Target="header2.xml"/><Relationship Id="rId25" Type="http://schemas.openxmlformats.org/officeDocument/2006/relationships/header" Target="header3.xml"/><Relationship Id="rId26" Type="http://schemas.openxmlformats.org/officeDocument/2006/relationships/image" Target="media/image10.jpeg"/><Relationship Id="rId27" Type="http://schemas.openxmlformats.org/officeDocument/2006/relationships/image" Target="media/image10.jpeg" TargetMode="External"/><Relationship Id="rId28" Type="http://schemas.openxmlformats.org/officeDocument/2006/relationships/image" Target="media/image11.jpeg"/><Relationship Id="rId29" Type="http://schemas.openxmlformats.org/officeDocument/2006/relationships/image" Target="media/image11.jpeg" TargetMode="External"/><Relationship Id="rId30" Type="http://schemas.openxmlformats.org/officeDocument/2006/relationships/image" Target="media/image12.jpeg"/><Relationship Id="rId31" Type="http://schemas.openxmlformats.org/officeDocument/2006/relationships/image" Target="media/image12.jpeg" TargetMode="External"/></Relationships>
</file>