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mc:AlternateContent>
          <mc:Choice Requires="wps">
            <w:drawing>
              <wp:anchor distT="0" distB="237490" distL="212090" distR="113665" simplePos="0" relativeHeight="125829378" behindDoc="0" locked="0" layoutInCell="1" allowOverlap="1">
                <wp:simplePos x="0" y="0"/>
                <wp:positionH relativeFrom="page">
                  <wp:posOffset>6650355</wp:posOffset>
                </wp:positionH>
                <wp:positionV relativeFrom="paragraph">
                  <wp:posOffset>38100</wp:posOffset>
                </wp:positionV>
                <wp:extent cx="554990" cy="35052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3.64999999999998pt;margin-top:3.pt;width:43.700000000000003pt;height:27.600000000000001pt;z-index:-125829375;mso-wrap-distance-left:16.699999999999999pt;mso-wrap-distance-right:8.9499999999999993pt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01/2026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448310" distB="0" distL="114300" distR="117475" simplePos="0" relativeHeight="125829380" behindDoc="0" locked="0" layoutInCell="1" allowOverlap="1">
                <wp:simplePos x="0" y="0"/>
                <wp:positionH relativeFrom="page">
                  <wp:posOffset>6552565</wp:posOffset>
                </wp:positionH>
                <wp:positionV relativeFrom="paragraph">
                  <wp:posOffset>486410</wp:posOffset>
                </wp:positionV>
                <wp:extent cx="648970" cy="1403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5.95000000000005pt;margin-top:38.299999999999997pt;width:51.100000000000001pt;height:11.050000000000001pt;z-index:-125829373;mso-wrap-distance-left:9.pt;mso-wrap-distance-top:35.299999999999997pt;mso-wrap-distance-right:9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CAMARA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MUNICIPAL DE PAUINI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1320" w:right="3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A2, 01, PANTANAL. PAU IN l-AM CNPJ: 01.561.555/0001-75</w:t>
      </w:r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704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Adiantamento 13° Salário</w:t>
      </w:r>
      <w:bookmarkEnd w:id="2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3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010200 - VEREADORES</w:t>
      </w:r>
      <w:bookmarkEnd w:id="4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010201 - CAMARA MUNICIPAL - VEREADOR</w:t>
      </w:r>
      <w:bookmarkEnd w:id="5"/>
    </w:p>
    <w:tbl>
      <w:tblPr>
        <w:tblOverlap w:val="never"/>
        <w:jc w:val="center"/>
        <w:tblLayout w:type="fixed"/>
      </w:tblPr>
      <w:tblGrid>
        <w:gridCol w:w="710"/>
        <w:gridCol w:w="2602"/>
        <w:gridCol w:w="1248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JAIR ALBUQUERQUE DE LIMA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01026165237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16312292763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0029-VEREADOR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624" w:val="left"/>
          <w:tab w:pos="3672" w:val="left"/>
          <w:tab w:pos="420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4.100,00</w:t>
      </w:r>
    </w:p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3"/>
        <w:gridCol w:w="1430"/>
        <w:gridCol w:w="1478"/>
        <w:gridCol w:w="1512"/>
        <w:gridCol w:w="1474"/>
        <w:gridCol w:w="1454"/>
        <w:gridCol w:w="998"/>
      </w:tblGrid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Divisão: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</w:tr>
    </w:tbl>
    <w:p>
      <w:pPr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0" w:left="1251" w:right="535" w:bottom="856" w:header="202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mc:AlternateContent>
          <mc:Choice Requires="wps">
            <w:drawing>
              <wp:anchor distT="0" distB="237490" distL="212090" distR="113665" simplePos="0" relativeHeight="125829382" behindDoc="0" locked="0" layoutInCell="1" allowOverlap="1">
                <wp:simplePos x="0" y="0"/>
                <wp:positionH relativeFrom="page">
                  <wp:posOffset>6650355</wp:posOffset>
                </wp:positionH>
                <wp:positionV relativeFrom="paragraph">
                  <wp:posOffset>38100</wp:posOffset>
                </wp:positionV>
                <wp:extent cx="554990" cy="35052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23.64999999999998pt;margin-top:3.pt;width:43.700000000000003pt;height:27.600000000000001pt;z-index:-125829371;mso-wrap-distance-left:16.699999999999999pt;mso-wrap-distance-right:8.9499999999999993pt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01/2026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448310" distB="0" distL="114300" distR="117475" simplePos="0" relativeHeight="125829384" behindDoc="0" locked="0" layoutInCell="1" allowOverlap="1">
                <wp:simplePos x="0" y="0"/>
                <wp:positionH relativeFrom="page">
                  <wp:posOffset>6552565</wp:posOffset>
                </wp:positionH>
                <wp:positionV relativeFrom="paragraph">
                  <wp:posOffset>486410</wp:posOffset>
                </wp:positionV>
                <wp:extent cx="648970" cy="140335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15.95000000000005pt;margin-top:38.299999999999997pt;width:51.100000000000001pt;height:11.050000000000001pt;z-index:-125829369;mso-wrap-distance-left:9.pt;mso-wrap-distance-top:35.299999999999997pt;mso-wrap-distance-right:9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CAMARA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MUNICIPAL DE PAUINI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1320" w:right="3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TRAVESSA A2, 01, PANTANAL. PAU IN l-AM CNPJ: 01.561.555/0001-75</w:t>
      </w:r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7"/>
    </w:p>
    <w:p>
      <w:pPr>
        <w:pStyle w:val="Style11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70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Adiantamento 13° Salário</w:t>
      </w:r>
      <w:bookmarkEnd w:id="8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Divisão: 010101 - CAMARA MUNICIPAL DE PAUINI</w:t>
      </w:r>
      <w:bookmarkEnd w:id="9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010300 - SERVIDORES</w:t>
      </w:r>
      <w:bookmarkEnd w:id="10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010301 - CAMARA MUNICIPAL - EFETIVOS</w:t>
      </w:r>
      <w:bookmarkEnd w:id="11"/>
    </w:p>
    <w:tbl>
      <w:tblPr>
        <w:tblOverlap w:val="never"/>
        <w:jc w:val="center"/>
        <w:tblLayout w:type="fixed"/>
      </w:tblPr>
      <w:tblGrid>
        <w:gridCol w:w="706"/>
        <w:gridCol w:w="2510"/>
        <w:gridCol w:w="1344"/>
        <w:gridCol w:w="1090"/>
        <w:gridCol w:w="1104"/>
        <w:gridCol w:w="946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OLIVEIRA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41741480230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12787332023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tabs>
          <w:tab w:pos="624" w:val="left"/>
          <w:tab w:pos="3672" w:val="left"/>
          <w:tab w:pos="4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2.845,05</w:t>
      </w:r>
    </w:p>
    <w:tbl>
      <w:tblPr>
        <w:tblOverlap w:val="never"/>
        <w:jc w:val="center"/>
        <w:tblLayout w:type="fixed"/>
      </w:tblPr>
      <w:tblGrid>
        <w:gridCol w:w="1661"/>
        <w:gridCol w:w="1517"/>
        <w:gridCol w:w="1478"/>
        <w:gridCol w:w="1517"/>
        <w:gridCol w:w="1469"/>
        <w:gridCol w:w="1450"/>
        <w:gridCol w:w="102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2.845,05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2.845,05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2530"/>
        <w:gridCol w:w="1320"/>
        <w:gridCol w:w="1090"/>
        <w:gridCol w:w="1109"/>
        <w:gridCol w:w="941"/>
        <w:gridCol w:w="2414"/>
      </w:tblGrid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QTD. DEP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CCCCCC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GERCLY RUFINO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56435339287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19024051374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04/08/1995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CCCCCC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0005 - ASSISTENTE LEGISLATIVO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624" w:val="left"/>
          <w:tab w:pos="3672" w:val="left"/>
          <w:tab w:pos="4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2.679,68</w:t>
      </w:r>
    </w:p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8"/>
        <w:gridCol w:w="1416"/>
        <w:gridCol w:w="1488"/>
        <w:gridCol w:w="1493"/>
        <w:gridCol w:w="1469"/>
        <w:gridCol w:w="1478"/>
        <w:gridCol w:w="998"/>
      </w:tblGrid>
      <w:tr>
        <w:trPr>
          <w:trHeight w:val="48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2.679,68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2.679,68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5.524,73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5.524,73</w:t>
            </w:r>
          </w:p>
        </w:tc>
      </w:tr>
      <w:tr>
        <w:trPr>
          <w:trHeight w:val="90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5.524,73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5.524,73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Divisão: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5.524,73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5.524,73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40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9.624,73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9.624,73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630" w:left="1251" w:right="535" w:bottom="856" w:header="20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828040</wp:posOffset>
              </wp:positionH>
              <wp:positionV relativeFrom="page">
                <wp:posOffset>10150475</wp:posOffset>
              </wp:positionV>
              <wp:extent cx="1124585" cy="793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458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5.200000000000003pt;margin-top:799.25pt;width:88.549999999999997pt;height:6.2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799999999999997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ing #3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40" w:line="394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140"/>
      <w:ind w:left="132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240"/>
      <w:ind w:left="35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ing #3|1"/>
    <w:basedOn w:val="Normal"/>
    <w:link w:val="CharStyle14"/>
    <w:pPr>
      <w:widowControl w:val="0"/>
      <w:shd w:val="clear" w:color="auto" w:fill="FFFFFF"/>
      <w:spacing w:after="14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Folha de Pagamento 01 - Adiantamento 13º.pdf</dc:title>
  <dc:subject/>
  <dc:creator/>
  <cp:keywords/>
</cp:coreProperties>
</file>