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1181100</wp:posOffset>
            </wp:positionH>
            <wp:positionV relativeFrom="paragraph">
              <wp:posOffset>179705</wp:posOffset>
            </wp:positionV>
            <wp:extent cx="463550" cy="51816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63550" cy="51816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6231255</wp:posOffset>
            </wp:positionH>
            <wp:positionV relativeFrom="paragraph">
              <wp:posOffset>12700</wp:posOffset>
            </wp:positionV>
            <wp:extent cx="682625" cy="877570"/>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682625" cy="877570"/>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4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5"/>
        <w:keepNext w:val="0"/>
        <w:keepLines w:val="0"/>
        <w:widowControl w:val="0"/>
        <w:shd w:val="clear" w:color="auto" w:fill="auto"/>
        <w:bidi w:val="0"/>
        <w:spacing w:before="0" w:after="0" w:line="240" w:lineRule="auto"/>
        <w:ind w:left="0" w:right="24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5"/>
        <w:keepNext w:val="0"/>
        <w:keepLines w:val="0"/>
        <w:widowControl w:val="0"/>
        <w:shd w:val="clear" w:color="auto" w:fill="auto"/>
        <w:bidi w:val="0"/>
        <w:spacing w:before="0" w:after="560" w:line="240" w:lineRule="auto"/>
        <w:ind w:left="0" w:right="4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p>
      <w:pPr>
        <w:pStyle w:val="Style8"/>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260" w:line="240" w:lineRule="auto"/>
        <w:ind w:left="0" w:right="0" w:firstLine="0"/>
        <w:jc w:val="left"/>
      </w:pPr>
      <w:bookmarkStart w:id="0" w:name="bookmark0"/>
      <w:r>
        <w:rPr>
          <w:color w:val="000000"/>
          <w:spacing w:val="0"/>
          <w:w w:val="100"/>
          <w:position w:val="0"/>
          <w:sz w:val="24"/>
          <w:szCs w:val="24"/>
          <w:shd w:val="clear" w:color="auto" w:fill="auto"/>
          <w:lang w:val="pt-PT" w:eastAsia="pt-PT" w:bidi="pt-PT"/>
        </w:rPr>
        <w:t xml:space="preserve">Dispensa Licitação </w:t>
      </w:r>
      <w:r>
        <w:rPr>
          <w:color w:val="000000"/>
          <w:spacing w:val="0"/>
          <w:w w:val="100"/>
          <w:position w:val="0"/>
          <w:sz w:val="24"/>
          <w:szCs w:val="24"/>
          <w:shd w:val="clear" w:color="auto" w:fill="auto"/>
          <w:lang w:val="pt-BR" w:eastAsia="pt-BR" w:bidi="pt-BR"/>
        </w:rPr>
        <w:t xml:space="preserve">Eletrônica </w:t>
      </w:r>
      <w:r>
        <w:rPr>
          <w:color w:val="000000"/>
          <w:spacing w:val="0"/>
          <w:w w:val="100"/>
          <w:position w:val="0"/>
          <w:sz w:val="24"/>
          <w:szCs w:val="24"/>
          <w:shd w:val="clear" w:color="auto" w:fill="auto"/>
          <w:lang w:val="pt-PT" w:eastAsia="pt-PT" w:bidi="pt-PT"/>
        </w:rPr>
        <w:t>- 0001/2025</w:t>
      </w:r>
      <w:bookmarkEnd w:id="0"/>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00" w:line="240" w:lineRule="auto"/>
        <w:ind w:left="0" w:right="0" w:firstLine="0"/>
        <w:jc w:val="left"/>
        <w:rPr>
          <w:sz w:val="24"/>
          <w:szCs w:val="24"/>
        </w:rPr>
      </w:pPr>
      <w:r>
        <w:rPr>
          <w:b/>
          <w:bCs/>
          <w:color w:val="000000"/>
          <w:spacing w:val="0"/>
          <w:w w:val="100"/>
          <w:position w:val="0"/>
          <w:sz w:val="24"/>
          <w:szCs w:val="24"/>
          <w:shd w:val="clear" w:color="auto" w:fill="auto"/>
          <w:lang w:val="pt-PT" w:eastAsia="pt-PT" w:bidi="pt-PT"/>
        </w:rPr>
        <w:t>Interessado:</w:t>
      </w:r>
    </w:p>
    <w:p>
      <w:pPr>
        <w:pStyle w:val="Style11"/>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440" w:line="240" w:lineRule="auto"/>
        <w:ind w:left="180" w:right="0" w:firstLine="0"/>
        <w:jc w:val="center"/>
      </w:pPr>
      <w:bookmarkStart w:id="1" w:name="bookmark1"/>
      <w:r>
        <w:rPr>
          <w:color w:val="000000"/>
          <w:spacing w:val="0"/>
          <w:w w:val="100"/>
          <w:position w:val="0"/>
          <w:shd w:val="clear" w:color="auto" w:fill="auto"/>
        </w:rPr>
        <w:t>VENEZA AUTO POSTO LTDA</w:t>
      </w:r>
      <w:bookmarkEnd w:id="1"/>
    </w:p>
    <w:p>
      <w:pPr>
        <w:pStyle w:val="Style11"/>
        <w:keepNext/>
        <w:keepLines/>
        <w:widowControl w:val="0"/>
        <w:shd w:val="clear" w:color="auto" w:fill="auto"/>
        <w:bidi w:val="0"/>
        <w:spacing w:before="0" w:after="980" w:line="240" w:lineRule="auto"/>
        <w:ind w:left="0" w:right="0" w:firstLine="0"/>
        <w:jc w:val="left"/>
      </w:pPr>
      <w:bookmarkStart w:id="2" w:name="bookmark2"/>
      <w:r>
        <w:rPr>
          <w:color w:val="000000"/>
          <w:spacing w:val="0"/>
          <w:w w:val="100"/>
          <w:position w:val="0"/>
          <w:shd w:val="clear" w:color="auto" w:fill="auto"/>
        </w:rPr>
        <w:t>Objeto; I REPACTUAÇÃO DE PREÇOS REGISTRADOS</w:t>
      </w:r>
      <w:bookmarkEnd w:id="2"/>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00" w:line="240" w:lineRule="auto"/>
        <w:ind w:left="0" w:right="0" w:firstLine="0"/>
        <w:jc w:val="left"/>
      </w:pPr>
      <w:r>
        <w:rPr>
          <w:b/>
          <w:bCs/>
          <w:color w:val="000000"/>
          <w:spacing w:val="0"/>
          <w:w w:val="100"/>
          <w:position w:val="0"/>
          <w:shd w:val="clear" w:color="auto" w:fill="auto"/>
          <w:lang w:val="pt-PT" w:eastAsia="pt-PT" w:bidi="pt-PT"/>
        </w:rPr>
        <w:t>Documentos vinculados:</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120" w:line="240" w:lineRule="auto"/>
        <w:ind w:left="180" w:right="0" w:firstLine="0"/>
        <w:jc w:val="center"/>
        <w:rPr>
          <w:sz w:val="24"/>
          <w:szCs w:val="24"/>
        </w:rPr>
      </w:pPr>
      <w:r>
        <w:rPr>
          <w:b/>
          <w:bCs/>
          <w:color w:val="000000"/>
          <w:spacing w:val="0"/>
          <w:w w:val="100"/>
          <w:position w:val="0"/>
          <w:sz w:val="24"/>
          <w:szCs w:val="24"/>
          <w:shd w:val="clear" w:color="auto" w:fill="auto"/>
          <w:lang w:val="pt-PT" w:eastAsia="pt-PT" w:bidi="pt-PT"/>
        </w:rPr>
        <w:t>Pedido de Reequilíbrio Económico-Financeiro</w:t>
      </w:r>
    </w:p>
    <w:p>
      <w:pPr>
        <w:pStyle w:val="Style14"/>
        <w:keepNext/>
        <w:keepLines/>
        <w:widowControl w:val="0"/>
        <w:shd w:val="clear" w:color="auto" w:fill="auto"/>
        <w:bidi w:val="0"/>
        <w:spacing w:before="0" w:line="240" w:lineRule="auto"/>
        <w:ind w:right="0" w:firstLine="0"/>
        <w:jc w:val="center"/>
      </w:pPr>
      <w:bookmarkStart w:id="3" w:name="bookmark3"/>
      <w:r>
        <w:rPr>
          <w:rFonts w:ascii="Times New Roman" w:eastAsia="Times New Roman" w:hAnsi="Times New Roman" w:cs="Times New Roman"/>
          <w:color w:val="000000"/>
          <w:spacing w:val="0"/>
          <w:w w:val="100"/>
          <w:position w:val="0"/>
          <w:shd w:val="clear" w:color="auto" w:fill="auto"/>
        </w:rPr>
        <w:t>TERMO DE AUTUAÇÃO</w:t>
      </w:r>
      <w:bookmarkEnd w:id="3"/>
    </w:p>
    <w:p>
      <w:pPr>
        <w:pStyle w:val="Style5"/>
        <w:keepNext w:val="0"/>
        <w:keepLines w:val="0"/>
        <w:widowControl w:val="0"/>
        <w:shd w:val="clear" w:color="auto" w:fill="auto"/>
        <w:bidi w:val="0"/>
        <w:spacing w:before="0" w:after="220" w:line="312"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Ao 01 (primeiro) do mês de Abril de dois mil e vinte e seis, no Instituto Municipal de Trânsito e Transporte de Iranduba, por ordem do Diretor Presidente e cumprindo o disposto na Lei,</w:t>
      </w:r>
    </w:p>
    <w:p>
      <w:pPr>
        <w:pStyle w:val="Style8"/>
        <w:keepNext/>
        <w:keepLines/>
        <w:widowControl w:val="0"/>
        <w:shd w:val="clear" w:color="auto" w:fill="auto"/>
        <w:bidi w:val="0"/>
        <w:spacing w:before="0" w:after="300" w:line="240" w:lineRule="auto"/>
        <w:ind w:left="120" w:right="0" w:firstLine="0"/>
        <w:jc w:val="center"/>
      </w:pPr>
      <w:bookmarkStart w:id="4" w:name="bookmark4"/>
      <w:r>
        <w:rPr>
          <w:color w:val="000000"/>
          <w:spacing w:val="0"/>
          <w:w w:val="100"/>
          <w:position w:val="0"/>
          <w:sz w:val="24"/>
          <w:szCs w:val="24"/>
          <w:shd w:val="clear" w:color="auto" w:fill="auto"/>
          <w:lang w:val="pt-PT" w:eastAsia="pt-PT" w:bidi="pt-PT"/>
        </w:rPr>
        <w:t>AUTUO</w:t>
      </w:r>
      <w:bookmarkEnd w:id="4"/>
    </w:p>
    <w:p>
      <w:pPr>
        <w:pStyle w:val="Style16"/>
        <w:keepNext w:val="0"/>
        <w:keepLines w:val="0"/>
        <w:widowControl w:val="0"/>
        <w:shd w:val="clear" w:color="auto" w:fill="auto"/>
        <w:bidi w:val="0"/>
        <w:spacing w:before="0" w:after="680" w:line="271"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O processo de Dispensa de Licitação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rPr>
        <w:t>n° 0001/2025 relativo à solicitação da repactuação de preços vinculados à Minuta de Contrato n“ 003/2025 para fornecimento de combustíveis.</w:t>
      </w:r>
    </w:p>
    <w:p>
      <w:pPr>
        <w:pStyle w:val="Style5"/>
        <w:keepNext w:val="0"/>
        <w:keepLines w:val="0"/>
        <w:widowControl w:val="0"/>
        <w:shd w:val="clear" w:color="auto" w:fill="auto"/>
        <w:bidi w:val="0"/>
        <w:spacing w:before="0" w:after="218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 para constar, lavro e assino o presente Termo de Autuação.</w:t>
      </w:r>
    </w:p>
    <w:p>
      <w:pPr>
        <w:pStyle w:val="Style5"/>
        <w:keepNext w:val="0"/>
        <w:keepLines w:val="0"/>
        <w:widowControl w:val="0"/>
        <w:shd w:val="clear" w:color="auto" w:fill="auto"/>
        <w:bidi w:val="0"/>
        <w:spacing w:before="0" w:after="0" w:line="240" w:lineRule="auto"/>
        <w:ind w:left="12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5"/>
        <w:keepNext w:val="0"/>
        <w:keepLines w:val="0"/>
        <w:widowControl w:val="0"/>
        <w:shd w:val="clear" w:color="auto" w:fill="auto"/>
        <w:bidi w:val="0"/>
        <w:spacing w:before="0" w:after="0" w:line="240" w:lineRule="auto"/>
        <w:ind w:left="12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Rod. Carlos Braga, 11, KM 01, Chisa - CEF: 69415-000</w:t>
        <w:b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imttLam@gmail.coni</w:t>
      </w:r>
      <w:r>
        <w:br w:type="page"/>
      </w:r>
    </w:p>
    <w:p>
      <w:pPr>
        <w:pStyle w:val="Style5"/>
        <w:keepNext w:val="0"/>
        <w:keepLines w:val="0"/>
        <w:widowControl w:val="0"/>
        <w:shd w:val="clear" w:color="auto" w:fill="auto"/>
        <w:tabs>
          <w:tab w:pos="7879" w:val="left"/>
        </w:tabs>
        <w:bidi w:val="0"/>
        <w:spacing w:before="0" w:after="0" w:line="240" w:lineRule="auto"/>
        <w:ind w:left="2120" w:right="0" w:firstLine="40"/>
        <w:jc w:val="both"/>
        <w:rPr>
          <w:sz w:val="18"/>
          <w:szCs w:val="18"/>
        </w:rPr>
      </w:pPr>
      <w:r>
        <w:drawing>
          <wp:anchor distT="0" distB="0" distL="114300" distR="114300" simplePos="0" relativeHeight="125829380" behindDoc="0" locked="0" layoutInCell="1" allowOverlap="1">
            <wp:simplePos x="0" y="0"/>
            <wp:positionH relativeFrom="page">
              <wp:posOffset>854710</wp:posOffset>
            </wp:positionH>
            <wp:positionV relativeFrom="paragraph">
              <wp:posOffset>12700</wp:posOffset>
            </wp:positionV>
            <wp:extent cx="487680" cy="54229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487680" cy="542290"/>
                    </a:xfrm>
                    <a:prstGeom prst="rect"/>
                  </pic:spPr>
                </pic:pic>
              </a:graphicData>
            </a:graphic>
          </wp:anchor>
        </w:drawing>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tab/>
      </w:r>
      <w:r>
        <w:rPr>
          <w:rFonts w:ascii="Times New Roman" w:eastAsia="Times New Roman" w:hAnsi="Times New Roman" w:cs="Times New Roman"/>
          <w:b/>
          <w:bCs/>
          <w:color w:val="000000"/>
          <w:spacing w:val="0"/>
          <w:w w:val="100"/>
          <w:position w:val="0"/>
          <w:sz w:val="18"/>
          <w:szCs w:val="18"/>
          <w:u w:val="single"/>
          <w:shd w:val="clear" w:color="auto" w:fill="auto"/>
          <w:lang w:val="pt-BR" w:eastAsia="pt-BR" w:bidi="pt-BR"/>
        </w:rPr>
        <w:t>/ \</w:t>
      </w:r>
    </w:p>
    <w:p>
      <w:pPr>
        <w:pStyle w:val="Style5"/>
        <w:keepNext w:val="0"/>
        <w:keepLines w:val="0"/>
        <w:widowControl w:val="0"/>
        <w:shd w:val="clear" w:color="auto" w:fill="auto"/>
        <w:tabs>
          <w:tab w:pos="7879" w:val="left"/>
        </w:tabs>
        <w:bidi w:val="0"/>
        <w:spacing w:before="0" w:after="0" w:line="240" w:lineRule="auto"/>
        <w:ind w:left="2120" w:right="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tab/>
        <w:t>ÚMTTI</w:t>
      </w:r>
    </w:p>
    <w:p>
      <w:pPr>
        <w:pStyle w:val="Style5"/>
        <w:keepNext w:val="0"/>
        <w:keepLines w:val="0"/>
        <w:widowControl w:val="0"/>
        <w:shd w:val="clear" w:color="auto" w:fill="auto"/>
        <w:bidi w:val="0"/>
        <w:spacing w:before="0" w:after="680" w:line="240" w:lineRule="auto"/>
        <w:ind w:left="700" w:right="0" w:firstLine="6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 \ /</w:t>
      </w:r>
    </w:p>
    <w:p>
      <w:pPr>
        <w:pStyle w:val="Style16"/>
        <w:keepNext w:val="0"/>
        <w:keepLines w:val="0"/>
        <w:widowControl w:val="0"/>
        <w:shd w:val="clear" w:color="auto" w:fill="auto"/>
        <w:bidi w:val="0"/>
        <w:spacing w:before="0" w:after="28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Memorando N° 006/2026- GAB/1MTTI</w:t>
      </w:r>
    </w:p>
    <w:p>
      <w:pPr>
        <w:pStyle w:val="Style5"/>
        <w:keepNext w:val="0"/>
        <w:keepLines w:val="0"/>
        <w:widowControl w:val="0"/>
        <w:shd w:val="clear" w:color="auto" w:fill="auto"/>
        <w:bidi w:val="0"/>
        <w:spacing w:before="0" w:after="580" w:line="240" w:lineRule="auto"/>
        <w:ind w:left="0" w:right="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Iranduba - AM, 01 de abril de 202õ</w:t>
      </w:r>
    </w:p>
    <w:p>
      <w:pPr>
        <w:pStyle w:val="Style16"/>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Ao limo. Sr.</w:t>
      </w:r>
    </w:p>
    <w:p>
      <w:pPr>
        <w:pStyle w:val="Style16"/>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LUDIMAR DE SOUZA MEDEIROS</w:t>
      </w:r>
    </w:p>
    <w:p>
      <w:pPr>
        <w:pStyle w:val="Style16"/>
        <w:keepNext w:val="0"/>
        <w:keepLines w:val="0"/>
        <w:widowControl w:val="0"/>
        <w:shd w:val="clear" w:color="auto" w:fill="auto"/>
        <w:bidi w:val="0"/>
        <w:spacing w:before="0" w:after="84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Diretor Presidente do Instituto de Municipal de Trânsito e Transporte de Iranduba</w:t>
      </w:r>
    </w:p>
    <w:p>
      <w:pPr>
        <w:pStyle w:val="Style16"/>
        <w:keepNext w:val="0"/>
        <w:keepLines w:val="0"/>
        <w:widowControl w:val="0"/>
        <w:shd w:val="clear" w:color="auto" w:fill="auto"/>
        <w:bidi w:val="0"/>
        <w:spacing w:before="0" w:after="840" w:line="240" w:lineRule="auto"/>
        <w:ind w:left="4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Senhor Diretor,</w:t>
      </w:r>
    </w:p>
    <w:p>
      <w:pPr>
        <w:pStyle w:val="Style16"/>
        <w:keepNext w:val="0"/>
        <w:keepLines w:val="0"/>
        <w:widowControl w:val="0"/>
        <w:shd w:val="clear" w:color="auto" w:fill="auto"/>
        <w:bidi w:val="0"/>
        <w:spacing w:before="0" w:after="300" w:line="319" w:lineRule="auto"/>
        <w:ind w:left="700" w:right="0" w:firstLine="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Pelo presente, comunico que houve a solicitação por parte da empresa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do I Rccquilíbno do valor contratual do processo de Dispensa de Licitação Eletrônica N°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0001/2025 </w:t>
      </w:r>
      <w:r>
        <w:rPr>
          <w:rFonts w:ascii="Times New Roman" w:eastAsia="Times New Roman" w:hAnsi="Times New Roman" w:cs="Times New Roman"/>
          <w:color w:val="000000"/>
          <w:spacing w:val="0"/>
          <w:w w:val="100"/>
          <w:position w:val="0"/>
          <w:shd w:val="clear" w:color="auto" w:fill="auto"/>
          <w:lang w:val="pt-BR" w:eastAsia="pt-BR" w:bidi="pt-BR"/>
        </w:rPr>
        <w:t>cujo o objeto refere-se a Diesel S10, o reajuste do preço do presente objeto obedecerá aos índices do Governo Federal.</w:t>
      </w:r>
    </w:p>
    <w:p>
      <w:pPr>
        <w:pStyle w:val="Style16"/>
        <w:keepNext w:val="0"/>
        <w:keepLines w:val="0"/>
        <w:widowControl w:val="0"/>
        <w:shd w:val="clear" w:color="auto" w:fill="auto"/>
        <w:bidi w:val="0"/>
        <w:spacing w:before="0" w:after="300" w:line="326" w:lineRule="auto"/>
        <w:ind w:left="700" w:right="0" w:firstLine="60"/>
        <w:jc w:val="both"/>
      </w:pPr>
      <w:r>
        <w:rPr>
          <w:rFonts w:ascii="Times New Roman" w:eastAsia="Times New Roman" w:hAnsi="Times New Roman" w:cs="Times New Roman"/>
          <w:color w:val="000000"/>
          <w:spacing w:val="0"/>
          <w:w w:val="100"/>
          <w:position w:val="0"/>
          <w:shd w:val="clear" w:color="auto" w:fill="auto"/>
          <w:lang w:val="pt-BR" w:eastAsia="pt-BR" w:bidi="pt-BR"/>
        </w:rPr>
        <w:t>A solicitação de reequilíbrio foi protocolada através de documento do protocolo n° 071, para vigência do novo valor.</w:t>
      </w:r>
    </w:p>
    <w:p>
      <w:pPr>
        <w:pStyle w:val="Style16"/>
        <w:keepNext w:val="0"/>
        <w:keepLines w:val="0"/>
        <w:widowControl w:val="0"/>
        <w:shd w:val="clear" w:color="auto" w:fill="auto"/>
        <w:bidi w:val="0"/>
        <w:spacing w:before="0" w:after="300" w:line="346" w:lineRule="auto"/>
        <w:ind w:left="700" w:right="0" w:firstLine="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valor proposto será </w:t>
      </w:r>
      <w:r>
        <w:rPr>
          <w:rFonts w:ascii="Times New Roman" w:eastAsia="Times New Roman" w:hAnsi="Times New Roman" w:cs="Times New Roman"/>
          <w:color w:val="000000"/>
          <w:spacing w:val="0"/>
          <w:w w:val="100"/>
          <w:position w:val="0"/>
          <w:shd w:val="clear" w:color="auto" w:fill="auto"/>
        </w:rPr>
        <w:t xml:space="preserve">majorado </w:t>
      </w:r>
      <w:r>
        <w:rPr>
          <w:rFonts w:ascii="Times New Roman" w:eastAsia="Times New Roman" w:hAnsi="Times New Roman" w:cs="Times New Roman"/>
          <w:color w:val="000000"/>
          <w:spacing w:val="0"/>
          <w:w w:val="100"/>
          <w:position w:val="0"/>
          <w:shd w:val="clear" w:color="auto" w:fill="auto"/>
          <w:lang w:val="pt-BR" w:eastAsia="pt-BR" w:bidi="pt-BR"/>
        </w:rPr>
        <w:t>no que se fundamenta o Artigo 130 da Lei n° 14.133, de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de Abril de 2021, visando a manutenção do equilíbrio econômico- financeiro.</w:t>
      </w:r>
    </w:p>
    <w:p>
      <w:pPr>
        <w:pStyle w:val="Style16"/>
        <w:keepNext w:val="0"/>
        <w:keepLines w:val="0"/>
        <w:widowControl w:val="0"/>
        <w:shd w:val="clear" w:color="auto" w:fill="auto"/>
        <w:bidi w:val="0"/>
        <w:spacing w:before="0" w:after="660" w:line="312" w:lineRule="auto"/>
        <w:ind w:left="700" w:right="0" w:firstLine="60"/>
        <w:jc w:val="both"/>
      </w:pPr>
      <w:r>
        <w:rPr>
          <w:rFonts w:ascii="Times New Roman" w:eastAsia="Times New Roman" w:hAnsi="Times New Roman" w:cs="Times New Roman"/>
          <w:color w:val="000000"/>
          <w:spacing w:val="0"/>
          <w:w w:val="100"/>
          <w:position w:val="0"/>
          <w:shd w:val="clear" w:color="auto" w:fill="auto"/>
          <w:lang w:val="pt-BR" w:eastAsia="pt-BR" w:bidi="pt-BR"/>
        </w:rPr>
        <w:t>Na certeza do atendimento ao solicitado, renovamos protestos de mais alta estima e consideração.</w:t>
      </w:r>
    </w:p>
    <w:p>
      <w:pPr>
        <w:pStyle w:val="Style16"/>
        <w:keepNext w:val="0"/>
        <w:keepLines w:val="0"/>
        <w:widowControl w:val="0"/>
        <w:shd w:val="clear" w:color="auto" w:fill="auto"/>
        <w:bidi w:val="0"/>
        <w:spacing w:before="0" w:after="0" w:line="240" w:lineRule="auto"/>
        <w:ind w:left="700" w:right="0" w:firstLine="60"/>
        <w:jc w:val="both"/>
      </w:pPr>
      <w:r>
        <w:rPr>
          <w:rFonts w:ascii="Times New Roman" w:eastAsia="Times New Roman" w:hAnsi="Times New Roman" w:cs="Times New Roman"/>
          <w:color w:val="000000"/>
          <w:spacing w:val="0"/>
          <w:w w:val="100"/>
          <w:position w:val="0"/>
          <w:shd w:val="clear" w:color="auto" w:fill="auto"/>
          <w:lang w:val="pt-BR" w:eastAsia="pt-BR" w:bidi="pt-BR"/>
        </w:rPr>
        <w:t>Cordialmente,</w:t>
      </w:r>
    </w:p>
    <w:p>
      <w:pPr>
        <w:widowControl w:val="0"/>
        <w:spacing w:line="1" w:lineRule="exact"/>
        <w:sectPr>
          <w:footerReference w:type="default" r:id="rId11"/>
          <w:footerReference w:type="even" r:id="rId12"/>
          <w:footnotePr>
            <w:pos w:val="pageBottom"/>
            <w:numFmt w:val="decimal"/>
            <w:numRestart w:val="continuous"/>
          </w:footnotePr>
          <w:pgSz w:w="11951" w:h="17342"/>
          <w:pgMar w:top="941" w:left="1706" w:right="780" w:bottom="1456" w:header="0" w:footer="3" w:gutter="0"/>
          <w:pgNumType w:start="1"/>
          <w:cols w:space="720"/>
          <w:noEndnote/>
          <w:rtlGutter w:val="0"/>
          <w:docGrid w:linePitch="360"/>
        </w:sectPr>
      </w:pPr>
      <w:r>
        <w:drawing>
          <wp:anchor distT="38100" distB="381000" distL="0" distR="0" simplePos="0" relativeHeight="125829381" behindDoc="0" locked="0" layoutInCell="1" allowOverlap="1">
            <wp:simplePos x="0" y="0"/>
            <wp:positionH relativeFrom="page">
              <wp:posOffset>3140710</wp:posOffset>
            </wp:positionH>
            <wp:positionV relativeFrom="paragraph">
              <wp:posOffset>38100</wp:posOffset>
            </wp:positionV>
            <wp:extent cx="2999105" cy="52451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299910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3604260</wp:posOffset>
                </wp:positionH>
                <wp:positionV relativeFrom="paragraph">
                  <wp:posOffset>574675</wp:posOffset>
                </wp:positionV>
                <wp:extent cx="1450975" cy="170815"/>
                <wp:wrapNone/>
                <wp:docPr id="11" name="Shape 11"/>
                <a:graphic xmlns:a="http://schemas.openxmlformats.org/drawingml/2006/main">
                  <a:graphicData uri="http://schemas.microsoft.com/office/word/2010/wordprocessingShape">
                    <wps:wsp>
                      <wps:cNvSpPr txBox="1"/>
                      <wps:spPr>
                        <a:xfrm>
                          <a:ext cx="145097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Bárbara Brito de Souza</w:t>
                            </w:r>
                          </w:p>
                        </w:txbxContent>
                      </wps:txbx>
                      <wps:bodyPr lIns="0" tIns="0" rIns="0" bIns="0">
                        <a:noAutoFit/>
                      </wps:bodyPr>
                    </wps:wsp>
                  </a:graphicData>
                </a:graphic>
              </wp:anchor>
            </w:drawing>
          </mc:Choice>
          <mc:Fallback>
            <w:pict>
              <v:shape id="_x0000_s1037" type="#_x0000_t202" style="position:absolute;margin-left:283.80000000000001pt;margin-top:45.25pt;width:114.25pt;height:13.449999999999999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Bárbara Brito de Souza</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3743960</wp:posOffset>
                </wp:positionH>
                <wp:positionV relativeFrom="paragraph">
                  <wp:posOffset>775970</wp:posOffset>
                </wp:positionV>
                <wp:extent cx="1167130" cy="167640"/>
                <wp:wrapNone/>
                <wp:docPr id="13" name="Shape 13"/>
                <a:graphic xmlns:a="http://schemas.openxmlformats.org/drawingml/2006/main">
                  <a:graphicData uri="http://schemas.microsoft.com/office/word/2010/wordprocessingShape">
                    <wps:wsp>
                      <wps:cNvSpPr txBox="1"/>
                      <wps:spPr>
                        <a:xfrm>
                          <a:ext cx="1167130" cy="1676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Chefe de Gabinete</w:t>
                            </w:r>
                          </w:p>
                        </w:txbxContent>
                      </wps:txbx>
                      <wps:bodyPr lIns="0" tIns="0" rIns="0" bIns="0">
                        <a:noAutoFit/>
                      </wps:bodyPr>
                    </wps:wsp>
                  </a:graphicData>
                </a:graphic>
              </wp:anchor>
            </w:drawing>
          </mc:Choice>
          <mc:Fallback>
            <w:pict>
              <v:shape id="_x0000_s1039" type="#_x0000_t202" style="position:absolute;margin-left:294.80000000000001pt;margin-top:61.100000000000001pt;width:91.900000000000006pt;height:13.199999999999999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Chefe de Gabinete</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51" w:h="17342"/>
          <w:pgMar w:top="950" w:left="0" w:right="0" w:bottom="1201" w:header="0" w:footer="3" w:gutter="0"/>
          <w:cols w:space="720"/>
          <w:noEndnote/>
          <w:rtlGutter w:val="0"/>
          <w:docGrid w:linePitch="360"/>
        </w:sectPr>
      </w:pPr>
    </w:p>
    <w:p>
      <w:pPr>
        <w:widowControl w:val="0"/>
        <w:spacing w:line="1" w:lineRule="exact"/>
      </w:pPr>
      <w:r>
        <w:drawing>
          <wp:anchor distT="0" distB="0" distL="114300" distR="114300" simplePos="0" relativeHeight="125829382" behindDoc="0" locked="0" layoutInCell="1" allowOverlap="1">
            <wp:simplePos x="0" y="0"/>
            <wp:positionH relativeFrom="page">
              <wp:posOffset>5914390</wp:posOffset>
            </wp:positionH>
            <wp:positionV relativeFrom="paragraph">
              <wp:posOffset>12700</wp:posOffset>
            </wp:positionV>
            <wp:extent cx="1268095" cy="798830"/>
            <wp:wrapSquare wrapText="lef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1268095" cy="798830"/>
                    </a:xfrm>
                    <a:prstGeom prst="rect"/>
                  </pic:spPr>
                </pic:pic>
              </a:graphicData>
            </a:graphic>
          </wp:anchor>
        </w:drawing>
      </w:r>
    </w:p>
    <w:p>
      <w:pPr>
        <w:pStyle w:val="Style5"/>
        <w:keepNext w:val="0"/>
        <w:keepLines w:val="0"/>
        <w:widowControl w:val="0"/>
        <w:shd w:val="clear" w:color="auto" w:fill="auto"/>
        <w:bidi w:val="0"/>
        <w:spacing w:before="0" w:after="0" w:line="276" w:lineRule="auto"/>
        <w:ind w:left="0" w:right="300" w:firstLine="0"/>
        <w:jc w:val="center"/>
        <w:rPr>
          <w:sz w:val="18"/>
          <w:szCs w:val="18"/>
        </w:rPr>
        <w:sectPr>
          <w:footnotePr>
            <w:pos w:val="pageBottom"/>
            <w:numFmt w:val="decimal"/>
            <w:numRestart w:val="continuous"/>
          </w:footnotePr>
          <w:type w:val="continuous"/>
          <w:pgSz w:w="11951" w:h="17342"/>
          <w:pgMar w:top="950" w:left="1593" w:right="62" w:bottom="1201"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br/>
        <w:t xml:space="preserve">E-niâilí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imtti.am®gmail.com</w:t>
      </w:r>
    </w:p>
    <w:p>
      <w:pPr>
        <w:pStyle w:val="Style5"/>
        <w:keepNext w:val="0"/>
        <w:keepLines w:val="0"/>
        <w:widowControl w:val="0"/>
        <w:shd w:val="clear" w:color="auto" w:fill="auto"/>
        <w:bidi w:val="0"/>
        <w:spacing w:before="0" w:after="260" w:line="240" w:lineRule="auto"/>
        <w:ind w:left="0" w:right="0" w:firstLine="0"/>
        <w:jc w:val="both"/>
      </w:pP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Comissão de Licitação do Instituto Municipal de Trânsito e Transporte de Iranduba</w:t>
      </w:r>
    </w:p>
    <w:p>
      <w:pPr>
        <w:pStyle w:val="Style5"/>
        <w:keepNext w:val="0"/>
        <w:keepLines w:val="0"/>
        <w:widowControl w:val="0"/>
        <w:shd w:val="clear" w:color="auto" w:fill="auto"/>
        <w:bidi w:val="0"/>
        <w:spacing w:before="0" w:after="540" w:line="240" w:lineRule="auto"/>
        <w:ind w:left="0" w:right="0" w:firstLine="0"/>
        <w:jc w:val="both"/>
      </w:pPr>
      <w:r>
        <w:rPr>
          <w:color w:val="000000"/>
          <w:spacing w:val="0"/>
          <w:w w:val="100"/>
          <w:position w:val="0"/>
          <w:shd w:val="clear" w:color="auto" w:fill="auto"/>
          <w:lang w:val="pt-BR" w:eastAsia="pt-BR" w:bidi="pt-BR"/>
        </w:rPr>
        <w:t>Ref.; DL 0001/2025-CPL/IMTTI</w:t>
      </w:r>
    </w:p>
    <w:p>
      <w:pPr>
        <w:pStyle w:val="Style5"/>
        <w:keepNext w:val="0"/>
        <w:keepLines w:val="0"/>
        <w:widowControl w:val="0"/>
        <w:shd w:val="clear" w:color="auto" w:fill="auto"/>
        <w:bidi w:val="0"/>
        <w:spacing w:before="0" w:after="240" w:line="276" w:lineRule="auto"/>
        <w:ind w:left="0" w:right="0" w:firstLine="0"/>
        <w:jc w:val="both"/>
      </w:pPr>
      <w:r>
        <w:rPr>
          <w:color w:val="000000"/>
          <w:spacing w:val="0"/>
          <w:w w:val="100"/>
          <w:position w:val="0"/>
          <w:shd w:val="clear" w:color="auto" w:fill="auto"/>
          <w:lang w:val="pt-BR" w:eastAsia="pt-BR" w:bidi="pt-BR"/>
        </w:rPr>
        <w:t>PEDIDO DE REEQUILÍBRIO ECONÔMICO FINANCEIRO</w:t>
      </w:r>
    </w:p>
    <w:p>
      <w:pPr>
        <w:pStyle w:val="Style5"/>
        <w:keepNext w:val="0"/>
        <w:keepLines w:val="0"/>
        <w:widowControl w:val="0"/>
        <w:shd w:val="clear" w:color="auto" w:fill="auto"/>
        <w:bidi w:val="0"/>
        <w:spacing w:before="0" w:after="260" w:line="276" w:lineRule="auto"/>
        <w:ind w:left="0" w:right="920" w:firstLine="0"/>
        <w:jc w:val="both"/>
      </w:pPr>
      <w:r>
        <w:rPr>
          <w:color w:val="000000"/>
          <w:spacing w:val="0"/>
          <w:w w:val="100"/>
          <w:position w:val="0"/>
          <w:shd w:val="clear" w:color="auto" w:fill="auto"/>
          <w:lang w:val="pt-BR" w:eastAsia="pt-BR" w:bidi="pt-BR"/>
        </w:rPr>
        <w:t>Veneza Auto Posto, pessoa jurídica de direito privado, com seus atos constitutivos devidamente inscrito no CNPJ, sob o n</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 03.056.756/0002-21, situada na Av. Amazonas, s/n bairro: São Francisco CEP 69415-000, Iranduba, Amazonas, adiante designada simplesmente CONTRATADO, neste ato representado pelo Sr Rafael Roberto Pereira Palmeira, brasileiro, casado, portador do RG n</w:t>
      </w:r>
      <w:r>
        <w:rPr>
          <w:color w:val="000000"/>
          <w:spacing w:val="0"/>
          <w:w w:val="100"/>
          <w:position w:val="0"/>
          <w:shd w:val="clear" w:color="auto" w:fill="auto"/>
          <w:vertAlign w:val="superscript"/>
          <w:lang w:val="pt-BR" w:eastAsia="pt-BR" w:bidi="pt-BR"/>
        </w:rPr>
        <w:t>Q</w:t>
      </w:r>
      <w:r>
        <w:rPr>
          <w:color w:val="000000"/>
          <w:spacing w:val="0"/>
          <w:w w:val="100"/>
          <w:position w:val="0"/>
          <w:shd w:val="clear" w:color="auto" w:fill="auto"/>
          <w:lang w:val="pt-BR" w:eastAsia="pt-BR" w:bidi="pt-BR"/>
        </w:rPr>
        <w:t xml:space="preserve"> 16943430 e do CPF n</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 774.360.402-00 residente e domiciliado na rua Juvencio Soriano, 1862 bairro São José, Manacapuru, Amazonas vem , apresentar pedidode reequilíbrio econômico financeiro do contrato, que faz nos seguintes termos:</w:t>
      </w:r>
    </w:p>
    <w:p>
      <w:pPr>
        <w:pStyle w:val="Style5"/>
        <w:keepNext w:val="0"/>
        <w:keepLines w:val="0"/>
        <w:widowControl w:val="0"/>
        <w:shd w:val="clear" w:color="auto" w:fill="auto"/>
        <w:bidi w:val="0"/>
        <w:spacing w:before="0" w:after="260" w:line="276" w:lineRule="auto"/>
        <w:ind w:left="0" w:right="0" w:firstLine="0"/>
        <w:jc w:val="left"/>
      </w:pPr>
      <w:r>
        <w:rPr>
          <w:color w:val="000000"/>
          <w:spacing w:val="0"/>
          <w:w w:val="100"/>
          <w:position w:val="0"/>
          <w:shd w:val="clear" w:color="auto" w:fill="auto"/>
          <w:lang w:val="pt-BR" w:eastAsia="pt-BR" w:bidi="pt-BR"/>
        </w:rPr>
        <w:t>BREVE RELATO DO CONTRATO</w:t>
      </w:r>
    </w:p>
    <w:p>
      <w:pPr>
        <w:pStyle w:val="Style5"/>
        <w:keepNext w:val="0"/>
        <w:keepLines w:val="0"/>
        <w:widowControl w:val="0"/>
        <w:shd w:val="clear" w:color="auto" w:fill="auto"/>
        <w:bidi w:val="0"/>
        <w:spacing w:before="0" w:after="500" w:line="283" w:lineRule="auto"/>
        <w:ind w:left="0" w:right="920" w:firstLine="740"/>
        <w:jc w:val="both"/>
      </w:pPr>
      <w:r>
        <w:rPr>
          <w:color w:val="000000"/>
          <w:spacing w:val="0"/>
          <w:w w:val="100"/>
          <w:position w:val="0"/>
          <w:shd w:val="clear" w:color="auto" w:fill="auto"/>
          <w:lang w:val="pt-BR" w:eastAsia="pt-BR" w:bidi="pt-BR"/>
        </w:rPr>
        <w:t>A empresa sagrou-se vencedora em 29 de Abril de 2024 na Dispensa Licitatória n</w:t>
      </w:r>
      <w:r>
        <w:rPr>
          <w:color w:val="000000"/>
          <w:spacing w:val="0"/>
          <w:w w:val="100"/>
          <w:position w:val="0"/>
          <w:shd w:val="clear" w:color="auto" w:fill="auto"/>
          <w:vertAlign w:val="superscript"/>
          <w:lang w:val="pt-BR" w:eastAsia="pt-BR" w:bidi="pt-BR"/>
        </w:rPr>
        <w:t xml:space="preserve">e </w:t>
      </w:r>
      <w:r>
        <w:rPr>
          <w:color w:val="000000"/>
          <w:spacing w:val="0"/>
          <w:w w:val="100"/>
          <w:position w:val="0"/>
          <w:shd w:val="clear" w:color="auto" w:fill="auto"/>
          <w:lang w:val="pt-BR" w:eastAsia="pt-BR" w:bidi="pt-BR"/>
        </w:rPr>
        <w:t>0001/2025 CPL/IMTTI, cujo objetivo é o fornecimento de combustível e derivados de petróleo gasolina comum e óleo diesel s10 Entretanto, o preço orçado não mais se compactua com o valor de mercado, uma vez que conforme se comprovará na sequência, o valor cotado na época da licitação não supre mais os custos e insumos do contrato.</w:t>
      </w:r>
    </w:p>
    <w:p>
      <w:pPr>
        <w:pStyle w:val="Style5"/>
        <w:keepNext w:val="0"/>
        <w:keepLines w:val="0"/>
        <w:widowControl w:val="0"/>
        <w:shd w:val="clear" w:color="auto" w:fill="auto"/>
        <w:bidi w:val="0"/>
        <w:spacing w:before="0" w:after="260" w:line="276" w:lineRule="auto"/>
        <w:ind w:left="0" w:right="0" w:firstLine="0"/>
        <w:jc w:val="left"/>
      </w:pPr>
      <w:r>
        <w:rPr>
          <w:color w:val="000000"/>
          <w:spacing w:val="0"/>
          <w:w w:val="100"/>
          <w:position w:val="0"/>
          <w:shd w:val="clear" w:color="auto" w:fill="auto"/>
          <w:lang w:val="pt-BR" w:eastAsia="pt-BR" w:bidi="pt-BR"/>
        </w:rPr>
        <w:t xml:space="preserve">DO DESEQUILÍBRIO </w:t>
      </w:r>
      <w:r>
        <w:rPr>
          <w:color w:val="000000"/>
          <w:spacing w:val="0"/>
          <w:w w:val="100"/>
          <w:position w:val="0"/>
          <w:shd w:val="clear" w:color="auto" w:fill="auto"/>
          <w:lang w:val="pt-PT" w:eastAsia="pt-PT" w:bidi="pt-PT"/>
        </w:rPr>
        <w:t>ECONÓMICO-FINANCEIRO</w:t>
      </w:r>
    </w:p>
    <w:p>
      <w:pPr>
        <w:pStyle w:val="Style5"/>
        <w:keepNext w:val="0"/>
        <w:keepLines w:val="0"/>
        <w:widowControl w:val="0"/>
        <w:shd w:val="clear" w:color="auto" w:fill="auto"/>
        <w:bidi w:val="0"/>
        <w:spacing w:before="0" w:after="240" w:line="290" w:lineRule="auto"/>
        <w:ind w:left="0" w:right="920" w:firstLine="740"/>
        <w:jc w:val="both"/>
      </w:pPr>
      <w:r>
        <w:rPr>
          <w:color w:val="000000"/>
          <w:spacing w:val="0"/>
          <w:w w:val="100"/>
          <w:position w:val="0"/>
          <w:shd w:val="clear" w:color="auto" w:fill="auto"/>
          <w:lang w:val="pt-BR" w:eastAsia="pt-BR" w:bidi="pt-BR"/>
        </w:rPr>
        <w:t>Conforme documentos anexos, esta requerente comprova a elevação dos custosdos produtos no mercado:</w:t>
      </w:r>
    </w:p>
    <w:p>
      <w:pPr>
        <w:pStyle w:val="Style5"/>
        <w:keepNext w:val="0"/>
        <w:keepLines w:val="0"/>
        <w:widowControl w:val="0"/>
        <w:shd w:val="clear" w:color="auto" w:fill="auto"/>
        <w:bidi w:val="0"/>
        <w:spacing w:before="0" w:after="260" w:line="276" w:lineRule="auto"/>
        <w:ind w:left="0" w:right="920" w:firstLine="740"/>
        <w:jc w:val="both"/>
      </w:pPr>
      <w:r>
        <w:rPr>
          <w:color w:val="000000"/>
          <w:spacing w:val="0"/>
          <w:w w:val="100"/>
          <w:position w:val="0"/>
          <w:shd w:val="clear" w:color="auto" w:fill="auto"/>
          <w:lang w:val="pt-BR" w:eastAsia="pt-BR" w:bidi="pt-BR"/>
        </w:rPr>
        <w:t>O aumento, dar-se a por conta dos aumentos dos combustíveis anunciados em todos os médios de comunicação.</w:t>
      </w:r>
    </w:p>
    <w:p>
      <w:pPr>
        <w:pStyle w:val="Style5"/>
        <w:keepNext w:val="0"/>
        <w:keepLines w:val="0"/>
        <w:widowControl w:val="0"/>
        <w:shd w:val="clear" w:color="auto" w:fill="auto"/>
        <w:bidi w:val="0"/>
        <w:spacing w:before="0" w:after="160" w:line="300" w:lineRule="auto"/>
        <w:ind w:left="0" w:right="920" w:firstLine="740"/>
        <w:jc w:val="both"/>
      </w:pPr>
      <w:r>
        <w:rPr>
          <w:color w:val="000000"/>
          <w:spacing w:val="0"/>
          <w:w w:val="100"/>
          <w:position w:val="0"/>
          <w:shd w:val="clear" w:color="auto" w:fill="auto"/>
          <w:lang w:val="pt-BR" w:eastAsia="pt-BR" w:bidi="pt-BR"/>
        </w:rPr>
        <w:t>Este fato impede a continuidade do contrato nos preços originalmente propostos,e tratam-se de reflexos imprevisíveis na época da elaboração das propostas.</w:t>
      </w:r>
    </w:p>
    <w:p>
      <w:pPr>
        <w:pStyle w:val="Style5"/>
        <w:keepNext w:val="0"/>
        <w:keepLines w:val="0"/>
        <w:widowControl w:val="0"/>
        <w:shd w:val="clear" w:color="auto" w:fill="auto"/>
        <w:bidi w:val="0"/>
        <w:spacing w:before="0" w:after="500" w:line="276" w:lineRule="auto"/>
        <w:ind w:left="0" w:right="920" w:firstLine="740"/>
        <w:jc w:val="both"/>
      </w:pPr>
      <w:r>
        <w:rPr>
          <w:color w:val="000000"/>
          <w:spacing w:val="0"/>
          <w:w w:val="100"/>
          <w:position w:val="0"/>
          <w:shd w:val="clear" w:color="auto" w:fill="auto"/>
          <w:lang w:val="pt-BR" w:eastAsia="pt-BR" w:bidi="pt-BR"/>
        </w:rPr>
        <w:t xml:space="preserve">É completamente temerário manter a continuidade do contrato, sem que a equação </w:t>
      </w:r>
      <w:r>
        <w:rPr>
          <w:color w:val="000000"/>
          <w:spacing w:val="0"/>
          <w:w w:val="100"/>
          <w:position w:val="0"/>
          <w:shd w:val="clear" w:color="auto" w:fill="auto"/>
          <w:lang w:val="pt-PT" w:eastAsia="pt-PT" w:bidi="pt-PT"/>
        </w:rPr>
        <w:t xml:space="preserve">económico-financeira </w:t>
      </w:r>
      <w:r>
        <w:rPr>
          <w:color w:val="000000"/>
          <w:spacing w:val="0"/>
          <w:w w:val="100"/>
          <w:position w:val="0"/>
          <w:shd w:val="clear" w:color="auto" w:fill="auto"/>
          <w:lang w:val="pt-BR" w:eastAsia="pt-BR" w:bidi="pt-BR"/>
        </w:rPr>
        <w:t xml:space="preserve">prevaleça, dado espaço a preços irrisórios e insuficisntes a manter as despesas mínimas da empress contratada, estamos diante de um necessário </w:t>
      </w:r>
      <w:r>
        <w:rPr>
          <w:b/>
          <w:bCs/>
          <w:color w:val="000000"/>
          <w:spacing w:val="0"/>
          <w:w w:val="100"/>
          <w:position w:val="0"/>
          <w:shd w:val="clear" w:color="auto" w:fill="auto"/>
          <w:lang w:val="pt-BR" w:eastAsia="pt-BR" w:bidi="pt-BR"/>
        </w:rPr>
        <w:t xml:space="preserve">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w:t>
      </w:r>
    </w:p>
    <w:p>
      <w:pPr>
        <w:pStyle w:val="Style5"/>
        <w:keepNext w:val="0"/>
        <w:keepLines w:val="0"/>
        <w:widowControl w:val="0"/>
        <w:shd w:val="clear" w:color="auto" w:fill="auto"/>
        <w:bidi w:val="0"/>
        <w:spacing w:before="0" w:after="260" w:line="283" w:lineRule="auto"/>
        <w:ind w:left="0" w:right="0" w:firstLine="0"/>
        <w:jc w:val="left"/>
      </w:pPr>
      <w:r>
        <w:rPr>
          <w:color w:val="000000"/>
          <w:spacing w:val="0"/>
          <w:w w:val="100"/>
          <w:position w:val="0"/>
          <w:shd w:val="clear" w:color="auto" w:fill="auto"/>
          <w:lang w:val="pt-BR" w:eastAsia="pt-BR" w:bidi="pt-BR"/>
        </w:rPr>
        <w:t xml:space="preserve">DO DIREITO AO 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DO CONTRATO</w:t>
      </w:r>
    </w:p>
    <w:p>
      <w:pPr>
        <w:pStyle w:val="Style5"/>
        <w:keepNext w:val="0"/>
        <w:keepLines w:val="0"/>
        <w:widowControl w:val="0"/>
        <w:shd w:val="clear" w:color="auto" w:fill="auto"/>
        <w:bidi w:val="0"/>
        <w:spacing w:before="0" w:after="260" w:line="276" w:lineRule="auto"/>
        <w:ind w:left="0" w:right="920" w:firstLine="740"/>
        <w:jc w:val="both"/>
      </w:pPr>
      <w:r>
        <w:rPr>
          <w:color w:val="000000"/>
          <w:spacing w:val="0"/>
          <w:w w:val="100"/>
          <w:position w:val="0"/>
          <w:shd w:val="clear" w:color="auto" w:fill="auto"/>
          <w:lang w:val="pt-BR" w:eastAsia="pt-BR" w:bidi="pt-BR"/>
        </w:rPr>
        <w:t>A doutrina de Joel de Menezes Niebuhr é bastante percuciente ao analisar a revisão dos contratos administrativos, e muito tern a contribuir com o ora esposado, vejamos:</w:t>
      </w:r>
    </w:p>
    <w:p>
      <w:pPr>
        <w:pStyle w:val="Style5"/>
        <w:keepNext w:val="0"/>
        <w:keepLines w:val="0"/>
        <w:widowControl w:val="0"/>
        <w:shd w:val="clear" w:color="auto" w:fill="auto"/>
        <w:bidi w:val="0"/>
        <w:spacing w:before="0" w:after="160" w:line="283" w:lineRule="auto"/>
        <w:ind w:left="0" w:right="920" w:firstLine="0"/>
        <w:jc w:val="left"/>
      </w:pPr>
      <w:r>
        <w:rPr>
          <w:color w:val="000000"/>
          <w:spacing w:val="0"/>
          <w:w w:val="100"/>
          <w:position w:val="0"/>
          <w:shd w:val="clear" w:color="auto" w:fill="auto"/>
          <w:lang w:val="pt-BR" w:eastAsia="pt-BR" w:bidi="pt-BR"/>
        </w:rPr>
        <w:t xml:space="preserve">“A revisão é o instrumento para manter o equilíbrio sócionõmico-financeirodo contrato em face da variação de custos decorrente, em linhas gerais, deeventos imprevisíveis ou de consequência imprevisíveis. (...) A Administração não reúne forças para compelir terceiros a operarem prejuízo ou sem lucro. Então, deve-se proceder à revisão do contrato se ascondições da época da propsot são alteradas, (...)." (in Licitação Pública eContratos Administrativo, </w:t>
      </w:r>
      <w:r>
        <w:rPr>
          <w:i/>
          <w:iCs/>
          <w:color w:val="000000"/>
          <w:spacing w:val="0"/>
          <w:w w:val="100"/>
          <w:position w:val="0"/>
          <w:shd w:val="clear" w:color="auto" w:fill="auto"/>
          <w:lang w:val="pt-BR" w:eastAsia="pt-BR" w:bidi="pt-BR"/>
        </w:rPr>
        <w:t>2-</w:t>
      </w:r>
      <w:r>
        <w:rPr>
          <w:color w:val="000000"/>
          <w:spacing w:val="0"/>
          <w:w w:val="100"/>
          <w:position w:val="0"/>
          <w:shd w:val="clear" w:color="auto" w:fill="auto"/>
          <w:lang w:val="pt-BR" w:eastAsia="pt-BR" w:bidi="pt-BR"/>
        </w:rPr>
        <w:t xml:space="preserve"> ed.,pg 895)</w:t>
      </w:r>
    </w:p>
    <w:p>
      <w:pPr>
        <w:pStyle w:val="Style5"/>
        <w:keepNext w:val="0"/>
        <w:keepLines w:val="0"/>
        <w:widowControl w:val="0"/>
        <w:shd w:val="clear" w:color="auto" w:fill="auto"/>
        <w:bidi w:val="0"/>
        <w:spacing w:before="0" w:after="260" w:line="286" w:lineRule="auto"/>
        <w:ind w:left="0" w:right="0" w:firstLine="0"/>
        <w:jc w:val="both"/>
        <w:sectPr>
          <w:footnotePr>
            <w:pos w:val="pageBottom"/>
            <w:numFmt w:val="decimal"/>
            <w:numRestart w:val="continuous"/>
          </w:footnotePr>
          <w:pgSz w:w="11951" w:h="17342"/>
          <w:pgMar w:top="1502" w:left="1514" w:right="141" w:bottom="496" w:header="0" w:footer="3" w:gutter="0"/>
          <w:cols w:space="720"/>
          <w:noEndnote/>
          <w:rtlGutter w:val="0"/>
          <w:docGrid w:linePitch="360"/>
        </w:sectPr>
      </w:pPr>
      <w:r>
        <w:rPr>
          <w:color w:val="000000"/>
          <w:spacing w:val="0"/>
          <w:w w:val="100"/>
          <w:position w:val="0"/>
          <w:shd w:val="clear" w:color="auto" w:fill="auto"/>
          <w:lang w:val="pt-BR" w:eastAsia="pt-BR" w:bidi="pt-BR"/>
        </w:rPr>
        <w:t xml:space="preserve">A </w:t>
      </w:r>
      <w:r>
        <w:rPr>
          <w:color w:val="000000"/>
          <w:spacing w:val="0"/>
          <w:w w:val="100"/>
          <w:position w:val="0"/>
          <w:shd w:val="clear" w:color="auto" w:fill="auto"/>
          <w:lang w:val="pt-PT" w:eastAsia="pt-PT" w:bidi="pt-PT"/>
        </w:rPr>
        <w:t xml:space="preserve">ideia </w:t>
      </w:r>
      <w:r>
        <w:rPr>
          <w:color w:val="000000"/>
          <w:spacing w:val="0"/>
          <w:w w:val="100"/>
          <w:position w:val="0"/>
          <w:shd w:val="clear" w:color="auto" w:fill="auto"/>
          <w:lang w:val="pt-BR" w:eastAsia="pt-BR" w:bidi="pt-BR"/>
        </w:rPr>
        <w:t>de equilíbrio significa que em um contrato administrativo os encargos docontratoQgr— devem equivaler ao que é pago pela Administração Pública, por isso se fala na existêoVeíã''</w:t>
      </w:r>
    </w:p>
    <w:p>
      <w:pPr>
        <w:pStyle w:val="Style5"/>
        <w:keepNext w:val="0"/>
        <w:keepLines w:val="0"/>
        <w:widowControl w:val="0"/>
        <w:shd w:val="clear" w:color="auto" w:fill="auto"/>
        <w:bidi w:val="0"/>
        <w:spacing w:before="0" w:after="260" w:line="283" w:lineRule="auto"/>
        <w:ind w:left="0" w:right="0" w:firstLine="0"/>
        <w:jc w:val="both"/>
      </w:pPr>
      <w:r>
        <w:rPr>
          <w:color w:val="000000"/>
          <w:spacing w:val="0"/>
          <w:w w:val="100"/>
          <w:position w:val="0"/>
          <w:shd w:val="clear" w:color="auto" w:fill="auto"/>
          <w:lang w:val="pt-BR" w:eastAsia="pt-BR" w:bidi="pt-BR"/>
        </w:rPr>
        <w:t xml:space="preserve">uma equação: a equasao </w:t>
      </w:r>
      <w:r>
        <w:rPr>
          <w:color w:val="000000"/>
          <w:spacing w:val="0"/>
          <w:w w:val="100"/>
          <w:position w:val="0"/>
          <w:shd w:val="clear" w:color="auto" w:fill="auto"/>
          <w:lang w:val="pt-PT" w:eastAsia="pt-PT" w:bidi="pt-PT"/>
        </w:rPr>
        <w:t>económico-financeira.</w:t>
      </w:r>
    </w:p>
    <w:p>
      <w:pPr>
        <w:pStyle w:val="Style5"/>
        <w:keepNext w:val="0"/>
        <w:keepLines w:val="0"/>
        <w:widowControl w:val="0"/>
        <w:shd w:val="clear" w:color="auto" w:fill="auto"/>
        <w:bidi w:val="0"/>
        <w:spacing w:before="0" w:after="260" w:line="290" w:lineRule="auto"/>
        <w:ind w:left="0" w:right="860" w:firstLine="0"/>
        <w:jc w:val="both"/>
      </w:pPr>
      <w:r>
        <w:rPr>
          <w:color w:val="000000"/>
          <w:spacing w:val="0"/>
          <w:w w:val="100"/>
          <w:position w:val="0"/>
          <w:shd w:val="clear" w:color="auto" w:fill="auto"/>
          <w:lang w:val="pt-BR" w:eastAsia="pt-BR" w:bidi="pt-BR"/>
        </w:rPr>
        <w:t>Trata-se de um direito com expressa previsão e proteção constitucional, confira-se o texto do inciso XXI do artigo 37 da constituição da República:</w:t>
      </w:r>
    </w:p>
    <w:p>
      <w:pPr>
        <w:pStyle w:val="Style5"/>
        <w:keepNext w:val="0"/>
        <w:keepLines w:val="0"/>
        <w:widowControl w:val="0"/>
        <w:shd w:val="clear" w:color="auto" w:fill="auto"/>
        <w:bidi w:val="0"/>
        <w:spacing w:before="0" w:after="0" w:line="293" w:lineRule="auto"/>
        <w:ind w:left="0" w:right="860" w:firstLine="0"/>
        <w:jc w:val="both"/>
      </w:pPr>
      <w:r>
        <w:rPr>
          <w:color w:val="000000"/>
          <w:spacing w:val="0"/>
          <w:w w:val="100"/>
          <w:position w:val="0"/>
          <w:shd w:val="clear" w:color="auto" w:fill="auto"/>
          <w:lang w:val="pt-BR" w:eastAsia="pt-BR" w:bidi="pt-BR"/>
        </w:rPr>
        <w:t>Art. 37 - Aa administração pública direta e indireta de qualquer dos Poderes da União, dos Estados, do Distrito Federal e dos Municípios obedecerá aos princípios de legalidade, impessoalidade, moralidade, publicidade e eficiência e, também</w:t>
      </w:r>
    </w:p>
    <w:p>
      <w:pPr>
        <w:pStyle w:val="Style5"/>
        <w:keepNext w:val="0"/>
        <w:keepLines w:val="0"/>
        <w:widowControl w:val="0"/>
        <w:shd w:val="clear" w:color="auto" w:fill="auto"/>
        <w:bidi w:val="0"/>
        <w:spacing w:before="0" w:after="260" w:line="283" w:lineRule="auto"/>
        <w:ind w:left="0" w:right="860" w:firstLine="0"/>
        <w:jc w:val="both"/>
      </w:pPr>
      <w:r>
        <w:rPr>
          <w:color w:val="000000"/>
          <w:spacing w:val="0"/>
          <w:w w:val="100"/>
          <w:position w:val="0"/>
          <w:shd w:val="clear" w:color="auto" w:fill="auto"/>
          <w:lang w:val="pt-BR" w:eastAsia="pt-BR" w:bidi="pt-BR"/>
        </w:rPr>
        <w:t xml:space="preserve">ao seguinte: (...) XXI - ressalvados os casos específicos na legislação, as obras, serviços, compras e alienações serão contratados mediante processo de licitação qua assegure igualdade da condições a todos os concorrentes, com cláusu)as que estabeleçam obrigações de pagamento, </w:t>
      </w:r>
      <w:r>
        <w:rPr>
          <w:b/>
          <w:bCs/>
          <w:color w:val="000000"/>
          <w:spacing w:val="0"/>
          <w:w w:val="100"/>
          <w:position w:val="0"/>
          <w:shd w:val="clear" w:color="auto" w:fill="auto"/>
          <w:lang w:val="pt-BR" w:eastAsia="pt-BR" w:bidi="pt-BR"/>
        </w:rPr>
        <w:t xml:space="preserve">mantidas as condições efetivas da </w:t>
      </w:r>
      <w:r>
        <w:rPr>
          <w:color w:val="000000"/>
          <w:spacing w:val="0"/>
          <w:w w:val="100"/>
          <w:position w:val="0"/>
          <w:shd w:val="clear" w:color="auto" w:fill="auto"/>
          <w:lang w:val="pt-BR" w:eastAsia="pt-BR" w:bidi="pt-BR"/>
        </w:rPr>
        <w:t>proposta, nos termos da lei, o qual somente permitirá as exigências de qualificação técnica e econômica indispensáveis à garantia do cumprimento das obrigações.</w:t>
      </w:r>
    </w:p>
    <w:p>
      <w:pPr>
        <w:pStyle w:val="Style5"/>
        <w:keepNext w:val="0"/>
        <w:keepLines w:val="0"/>
        <w:widowControl w:val="0"/>
        <w:shd w:val="clear" w:color="auto" w:fill="auto"/>
        <w:bidi w:val="0"/>
        <w:spacing w:before="0" w:after="260" w:line="276" w:lineRule="auto"/>
        <w:ind w:left="0" w:right="860" w:firstLine="0"/>
        <w:jc w:val="both"/>
      </w:pPr>
      <w:r>
        <w:rPr>
          <w:color w:val="000000"/>
          <w:spacing w:val="0"/>
          <w:w w:val="100"/>
          <w:position w:val="0"/>
          <w:shd w:val="clear" w:color="auto" w:fill="auto"/>
          <w:lang w:val="pt-BR" w:eastAsia="pt-BR" w:bidi="pt-BR"/>
        </w:rPr>
        <w:t>E para regulamentar referida tutela constitucional, a Lei de Licitações a i dei a da I e i, do art. 6</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 inciso xxvii, da lei n</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 xml:space="preserve"> 14.133/2021</w:t>
      </w:r>
    </w:p>
    <w:p>
      <w:pPr>
        <w:pStyle w:val="Style5"/>
        <w:keepNext w:val="0"/>
        <w:keepLines w:val="0"/>
        <w:widowControl w:val="0"/>
        <w:shd w:val="clear" w:color="auto" w:fill="auto"/>
        <w:bidi w:val="0"/>
        <w:spacing w:before="0" w:after="260" w:line="300" w:lineRule="auto"/>
        <w:ind w:left="0" w:right="0" w:firstLine="0"/>
        <w:jc w:val="both"/>
      </w:pPr>
      <w:r>
        <w:rPr>
          <w:color w:val="000000"/>
          <w:spacing w:val="0"/>
          <w:w w:val="100"/>
          <w:position w:val="0"/>
          <w:shd w:val="clear" w:color="auto" w:fill="auto"/>
          <w:lang w:val="pt-BR" w:eastAsia="pt-BR" w:bidi="pt-BR"/>
        </w:rPr>
        <w:t xml:space="preserve">Os contratos regidos por esta </w:t>
      </w:r>
      <w:r>
        <w:rPr>
          <w:b/>
          <w:bCs/>
          <w:color w:val="000000"/>
          <w:spacing w:val="0"/>
          <w:w w:val="100"/>
          <w:position w:val="0"/>
          <w:shd w:val="clear" w:color="auto" w:fill="auto"/>
          <w:lang w:val="pt-BR" w:eastAsia="pt-BR" w:bidi="pt-BR"/>
        </w:rPr>
        <w:t xml:space="preserve">lei poderão ser alterados, </w:t>
      </w:r>
      <w:r>
        <w:rPr>
          <w:color w:val="000000"/>
          <w:spacing w:val="0"/>
          <w:w w:val="100"/>
          <w:position w:val="0"/>
          <w:shd w:val="clear" w:color="auto" w:fill="auto"/>
          <w:lang w:val="pt-BR" w:eastAsia="pt-BR" w:bidi="pt-BR"/>
        </w:rPr>
        <w:t>com as devidas justificativas, nos seguintes casos:</w:t>
      </w:r>
    </w:p>
    <w:p>
      <w:pPr>
        <w:pStyle w:val="Style11"/>
        <w:keepNext/>
        <w:keepLines/>
        <w:widowControl w:val="0"/>
        <w:shd w:val="clear" w:color="auto" w:fill="auto"/>
        <w:bidi w:val="0"/>
        <w:spacing w:before="0" w:after="0" w:line="240" w:lineRule="auto"/>
        <w:ind w:left="0" w:right="0" w:firstLine="0"/>
        <w:jc w:val="both"/>
        <w:rPr>
          <w:sz w:val="20"/>
          <w:szCs w:val="20"/>
        </w:rPr>
      </w:pPr>
      <w:bookmarkStart w:id="6" w:name="bookmark6"/>
      <w:r>
        <w:rPr>
          <w:color w:val="000000"/>
          <w:spacing w:val="0"/>
          <w:w w:val="100"/>
          <w:position w:val="0"/>
          <w:sz w:val="20"/>
          <w:szCs w:val="20"/>
          <w:shd w:val="clear" w:color="auto" w:fill="auto"/>
          <w:lang w:val="pt-BR" w:eastAsia="pt-BR" w:bidi="pt-BR"/>
        </w:rPr>
        <w:t>(...)</w:t>
      </w:r>
      <w:bookmarkEnd w:id="6"/>
    </w:p>
    <w:p>
      <w:pPr>
        <w:pStyle w:val="Style5"/>
        <w:keepNext w:val="0"/>
        <w:keepLines w:val="0"/>
        <w:widowControl w:val="0"/>
        <w:shd w:val="clear" w:color="auto" w:fill="auto"/>
        <w:bidi w:val="0"/>
        <w:spacing w:before="0" w:after="300" w:line="226" w:lineRule="auto"/>
        <w:ind w:left="0" w:right="0" w:firstLine="0"/>
        <w:jc w:val="both"/>
      </w:pPr>
      <w:r>
        <w:rPr>
          <w:color w:val="000000"/>
          <w:spacing w:val="0"/>
          <w:w w:val="100"/>
          <w:position w:val="0"/>
          <w:shd w:val="clear" w:color="auto" w:fill="auto"/>
          <w:lang w:val="pt-BR" w:eastAsia="pt-BR" w:bidi="pt-BR"/>
        </w:rPr>
        <w:t>II - por acordo das partes:</w:t>
      </w:r>
    </w:p>
    <w:p>
      <w:pPr>
        <w:pStyle w:val="Style5"/>
        <w:keepNext w:val="0"/>
        <w:keepLines w:val="0"/>
        <w:widowControl w:val="0"/>
        <w:shd w:val="clear" w:color="auto" w:fill="auto"/>
        <w:bidi w:val="0"/>
        <w:spacing w:before="0" w:after="300" w:line="276" w:lineRule="auto"/>
        <w:ind w:left="0" w:right="860" w:firstLine="0"/>
        <w:jc w:val="both"/>
      </w:pPr>
      <w:r>
        <w:rPr>
          <w:color w:val="000000"/>
          <w:spacing w:val="0"/>
          <w:w w:val="100"/>
          <w:position w:val="0"/>
          <w:shd w:val="clear" w:color="auto" w:fill="auto"/>
          <w:lang w:val="pt-BR" w:eastAsia="pt-BR" w:bidi="pt-BR"/>
        </w:rPr>
        <w:t xml:space="preserve">(d) para restabelecer a relação que as partes pactuaram inicialmente entre encargos para a justa remuneração da obra, serviço ou fornecimento,objetivando </w:t>
      </w:r>
      <w:r>
        <w:rPr>
          <w:b/>
          <w:bCs/>
          <w:color w:val="000000"/>
          <w:spacing w:val="0"/>
          <w:w w:val="100"/>
          <w:position w:val="0"/>
          <w:shd w:val="clear" w:color="auto" w:fill="auto"/>
          <w:lang w:val="pt-BR" w:eastAsia="pt-BR" w:bidi="pt-BR"/>
        </w:rPr>
        <w:t xml:space="preserve">a manutenção do equilíbrio econômico financeiro inicial do contrato, </w:t>
      </w:r>
      <w:r>
        <w:rPr>
          <w:color w:val="000000"/>
          <w:spacing w:val="0"/>
          <w:w w:val="100"/>
          <w:position w:val="0"/>
          <w:shd w:val="clear" w:color="auto" w:fill="auto"/>
          <w:lang w:val="pt-BR" w:eastAsia="pt-BR" w:bidi="pt-BR"/>
        </w:rPr>
        <w:t xml:space="preserve">na hipótese de sobrevirem fatosimprevisíveis, ou previsíveis porém de consequências incalculáveis, </w:t>
      </w:r>
      <w:r>
        <w:rPr>
          <w:color w:val="000000"/>
          <w:spacing w:val="0"/>
          <w:w w:val="100"/>
          <w:position w:val="0"/>
          <w:shd w:val="clear" w:color="auto" w:fill="auto"/>
          <w:lang w:val="pt-PT" w:eastAsia="pt-PT" w:bidi="pt-PT"/>
        </w:rPr>
        <w:t xml:space="preserve">retardadores </w:t>
      </w:r>
      <w:r>
        <w:rPr>
          <w:color w:val="000000"/>
          <w:spacing w:val="0"/>
          <w:w w:val="100"/>
          <w:position w:val="0"/>
          <w:shd w:val="clear" w:color="auto" w:fill="auto"/>
          <w:lang w:val="pt-BR" w:eastAsia="pt-BR" w:bidi="pt-BR"/>
        </w:rPr>
        <w:t>ou impeditivos da execução do ajustado, ou ainda, em caso de força maior, casofortuito ou fato do principe, configurando álea econômica extraordinária eextracontratual.</w:t>
      </w:r>
    </w:p>
    <w:p>
      <w:pPr>
        <w:pStyle w:val="Style5"/>
        <w:keepNext w:val="0"/>
        <w:keepLines w:val="0"/>
        <w:widowControl w:val="0"/>
        <w:shd w:val="clear" w:color="auto" w:fill="auto"/>
        <w:bidi w:val="0"/>
        <w:spacing w:before="0" w:after="300" w:line="276" w:lineRule="auto"/>
        <w:ind w:left="0" w:right="860" w:firstLine="800"/>
        <w:jc w:val="both"/>
      </w:pPr>
      <w:r>
        <w:rPr>
          <w:color w:val="000000"/>
          <w:spacing w:val="0"/>
          <w:w w:val="100"/>
          <w:position w:val="0"/>
          <w:shd w:val="clear" w:color="auto" w:fill="auto"/>
          <w:lang w:val="pt-BR" w:eastAsia="pt-BR" w:bidi="pt-BR"/>
        </w:rPr>
        <w:t xml:space="preserve">Portanto, diante da evidência de desequilíbrio na equação entre despesas e receitas, outra não pode ser a conduta da contratante se não a de revisar o contrato, a fim de que a </w:t>
      </w:r>
      <w:r>
        <w:rPr>
          <w:b/>
          <w:bCs/>
          <w:color w:val="000000"/>
          <w:spacing w:val="0"/>
          <w:w w:val="100"/>
          <w:position w:val="0"/>
          <w:shd w:val="clear" w:color="auto" w:fill="auto"/>
          <w:lang w:val="pt-BR" w:eastAsia="pt-BR" w:bidi="pt-BR"/>
        </w:rPr>
        <w:t xml:space="preserve">Requerente tenha condições de dar continuidade ao fornecimento com base nos princípios do equilíbrio econômico financeiro,da </w:t>
      </w:r>
      <w:r>
        <w:rPr>
          <w:b/>
          <w:bCs/>
          <w:color w:val="000000"/>
          <w:spacing w:val="0"/>
          <w:w w:val="100"/>
          <w:position w:val="0"/>
          <w:shd w:val="clear" w:color="auto" w:fill="auto"/>
          <w:lang w:val="pt-PT" w:eastAsia="pt-PT" w:bidi="pt-PT"/>
        </w:rPr>
        <w:t xml:space="preserve">boa-fé </w:t>
      </w:r>
      <w:r>
        <w:rPr>
          <w:b/>
          <w:bCs/>
          <w:color w:val="000000"/>
          <w:spacing w:val="0"/>
          <w:w w:val="100"/>
          <w:position w:val="0"/>
          <w:shd w:val="clear" w:color="auto" w:fill="auto"/>
          <w:lang w:val="pt-BR" w:eastAsia="pt-BR" w:bidi="pt-BR"/>
        </w:rPr>
        <w:t>e segurança jurídica.</w:t>
      </w:r>
    </w:p>
    <w:p>
      <w:pPr>
        <w:pStyle w:val="Style5"/>
        <w:keepNext w:val="0"/>
        <w:keepLines w:val="0"/>
        <w:widowControl w:val="0"/>
        <w:shd w:val="clear" w:color="auto" w:fill="auto"/>
        <w:bidi w:val="0"/>
        <w:spacing w:before="0" w:after="260" w:line="276" w:lineRule="auto"/>
        <w:ind w:left="0" w:right="0" w:firstLine="0"/>
        <w:jc w:val="both"/>
      </w:pPr>
      <w:r>
        <w:rPr>
          <w:color w:val="000000"/>
          <w:spacing w:val="0"/>
          <w:w w:val="100"/>
          <w:position w:val="0"/>
          <w:shd w:val="clear" w:color="auto" w:fill="auto"/>
          <w:lang w:val="pt-BR" w:eastAsia="pt-BR" w:bidi="pt-BR"/>
        </w:rPr>
        <w:t>REQUERIMENTOS ISSO POSTO, requer-se:</w:t>
      </w:r>
    </w:p>
    <w:p>
      <w:pPr>
        <w:pStyle w:val="Style5"/>
        <w:keepNext w:val="0"/>
        <w:keepLines w:val="0"/>
        <w:widowControl w:val="0"/>
        <w:shd w:val="clear" w:color="auto" w:fill="auto"/>
        <w:bidi w:val="0"/>
        <w:spacing w:before="0" w:after="260" w:line="295" w:lineRule="auto"/>
        <w:ind w:left="0" w:right="0" w:firstLine="0"/>
        <w:jc w:val="both"/>
      </w:pPr>
      <w:r>
        <w:rPr>
          <w:color w:val="000000"/>
          <w:spacing w:val="0"/>
          <w:w w:val="100"/>
          <w:position w:val="0"/>
          <w:shd w:val="clear" w:color="auto" w:fill="auto"/>
          <w:lang w:val="pt-BR" w:eastAsia="pt-BR" w:bidi="pt-BR"/>
        </w:rPr>
        <w:t>A revisão do contrato para que seja implementado o reequilíbrioeconômico-financeiro para os seguintes produtos:</w:t>
      </w:r>
    </w:p>
    <w:p>
      <w:pPr>
        <w:pStyle w:val="Style5"/>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BR" w:eastAsia="pt-BR" w:bidi="pt-BR"/>
        </w:rPr>
        <w:t>Diesel S10 - DE R$ 6,79 PARA R$ 7,29 (LITROS)</w:t>
      </w:r>
    </w:p>
    <w:p>
      <w:pPr>
        <w:widowControl w:val="0"/>
        <w:spacing w:line="1" w:lineRule="exact"/>
        <w:sectPr>
          <w:footerReference w:type="default" r:id="rId17"/>
          <w:footerReference w:type="even" r:id="rId18"/>
          <w:footnotePr>
            <w:pos w:val="pageBottom"/>
            <w:numFmt w:val="decimal"/>
            <w:numRestart w:val="continuous"/>
          </w:footnotePr>
          <w:pgSz w:w="11951" w:h="17342"/>
          <w:pgMar w:top="1543" w:left="1466" w:right="189" w:bottom="1103" w:header="0" w:footer="3" w:gutter="0"/>
          <w:cols w:space="720"/>
          <w:noEndnote/>
          <w:rtlGutter w:val="0"/>
          <w:docGrid w:linePitch="360"/>
        </w:sectPr>
      </w:pPr>
      <w:r>
        <mc:AlternateContent>
          <mc:Choice Requires="wps">
            <w:drawing>
              <wp:anchor distT="577850" distB="817245" distL="0" distR="0" simplePos="0" relativeHeight="125829383" behindDoc="0" locked="0" layoutInCell="1" allowOverlap="1">
                <wp:simplePos x="0" y="0"/>
                <wp:positionH relativeFrom="page">
                  <wp:posOffset>986155</wp:posOffset>
                </wp:positionH>
                <wp:positionV relativeFrom="paragraph">
                  <wp:posOffset>577850</wp:posOffset>
                </wp:positionV>
                <wp:extent cx="2261870" cy="182880"/>
                <wp:wrapTopAndBottom/>
                <wp:docPr id="21" name="Shape 21"/>
                <a:graphic xmlns:a="http://schemas.openxmlformats.org/drawingml/2006/main">
                  <a:graphicData uri="http://schemas.microsoft.com/office/word/2010/wordprocessingShape">
                    <wps:wsp>
                      <wps:cNvSpPr txBox="1"/>
                      <wps:spPr>
                        <a:xfrm>
                          <a:ext cx="2261870"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Nestes termos, pedimos deferimento</w:t>
                            </w:r>
                          </w:p>
                        </w:txbxContent>
                      </wps:txbx>
                      <wps:bodyPr wrap="none" lIns="0" tIns="0" rIns="0" bIns="0">
                        <a:noAutoFit/>
                      </wps:bodyPr>
                    </wps:wsp>
                  </a:graphicData>
                </a:graphic>
              </wp:anchor>
            </w:drawing>
          </mc:Choice>
          <mc:Fallback>
            <w:pict>
              <v:shape id="_x0000_s1047" type="#_x0000_t202" style="position:absolute;margin-left:77.650000000000006pt;margin-top:45.5pt;width:178.09999999999999pt;height:14.4pt;z-index:-125829370;mso-wrap-distance-left:0;mso-wrap-distance-top:45.5pt;mso-wrap-distance-right:0;mso-wrap-distance-bottom:64.349999999999994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Nestes termos, pedimos deferimento</w:t>
                      </w:r>
                    </w:p>
                  </w:txbxContent>
                </v:textbox>
                <w10:wrap type="topAndBottom" anchorx="page"/>
              </v:shape>
            </w:pict>
          </mc:Fallback>
        </mc:AlternateContent>
      </w:r>
      <w:r>
        <mc:AlternateContent>
          <mc:Choice Requires="wps">
            <w:drawing>
              <wp:anchor distT="203200" distB="817245" distL="0" distR="0" simplePos="0" relativeHeight="125829385" behindDoc="0" locked="0" layoutInCell="1" allowOverlap="1">
                <wp:simplePos x="0" y="0"/>
                <wp:positionH relativeFrom="page">
                  <wp:posOffset>4116705</wp:posOffset>
                </wp:positionH>
                <wp:positionV relativeFrom="paragraph">
                  <wp:posOffset>203200</wp:posOffset>
                </wp:positionV>
                <wp:extent cx="2157730" cy="557530"/>
                <wp:wrapTopAndBottom/>
                <wp:docPr id="23" name="Shape 23"/>
                <a:graphic xmlns:a="http://schemas.openxmlformats.org/drawingml/2006/main">
                  <a:graphicData uri="http://schemas.microsoft.com/office/word/2010/wordprocessingShape">
                    <wps:wsp>
                      <wps:cNvSpPr txBox="1"/>
                      <wps:spPr>
                        <a:xfrm>
                          <a:ext cx="2157730" cy="5575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rPr>
                                <w:sz w:val="26"/>
                                <w:szCs w:val="26"/>
                              </w:rPr>
                            </w:pPr>
                            <w:r>
                              <w:rPr>
                                <w:b/>
                                <w:bCs/>
                                <w:color w:val="5559AA"/>
                                <w:spacing w:val="0"/>
                                <w:w w:val="100"/>
                                <w:position w:val="0"/>
                                <w:sz w:val="16"/>
                                <w:szCs w:val="16"/>
                                <w:shd w:val="clear" w:color="auto" w:fill="auto"/>
                                <w:lang w:val="pt-BR" w:eastAsia="pt-BR" w:bidi="pt-BR"/>
                              </w:rPr>
                              <w:t xml:space="preserve">CifônTUTO MUNICIPAL DE TRANSITO I </w:t>
                            </w:r>
                            <w:r>
                              <w:rPr>
                                <w:b/>
                                <w:bCs/>
                                <w:color w:val="868ACA"/>
                                <w:spacing w:val="0"/>
                                <w:w w:val="100"/>
                                <w:position w:val="0"/>
                                <w:sz w:val="16"/>
                                <w:szCs w:val="16"/>
                                <w:shd w:val="clear" w:color="auto" w:fill="auto"/>
                                <w:lang w:val="pt-BR" w:eastAsia="pt-BR" w:bidi="pt-BR"/>
                              </w:rPr>
                              <w:t xml:space="preserve">í </w:t>
                            </w:r>
                            <w:r>
                              <w:rPr>
                                <w:smallCaps/>
                                <w:color w:val="5559AA"/>
                                <w:spacing w:val="0"/>
                                <w:w w:val="100"/>
                                <w:position w:val="0"/>
                                <w:sz w:val="26"/>
                                <w:szCs w:val="26"/>
                                <w:shd w:val="clear" w:color="auto" w:fill="auto"/>
                                <w:lang w:val="pt-BR" w:eastAsia="pt-BR" w:bidi="pt-BR"/>
                              </w:rPr>
                              <w:t xml:space="preserve">e transporte de </w:t>
                            </w:r>
                            <w:r>
                              <w:rPr>
                                <w:smallCaps/>
                                <w:color w:val="5559AA"/>
                                <w:spacing w:val="0"/>
                                <w:w w:val="100"/>
                                <w:position w:val="0"/>
                                <w:sz w:val="26"/>
                                <w:szCs w:val="26"/>
                                <w:u w:val="single"/>
                                <w:shd w:val="clear" w:color="auto" w:fill="auto"/>
                                <w:lang w:val="pt-BR" w:eastAsia="pt-BR" w:bidi="pt-BR"/>
                              </w:rPr>
                              <w:t>iranouba • imtti |</w:t>
                            </w:r>
                          </w:p>
                        </w:txbxContent>
                      </wps:txbx>
                      <wps:bodyPr lIns="0" tIns="0" rIns="0" bIns="0">
                        <a:noAutoFit/>
                      </wps:bodyPr>
                    </wps:wsp>
                  </a:graphicData>
                </a:graphic>
              </wp:anchor>
            </w:drawing>
          </mc:Choice>
          <mc:Fallback>
            <w:pict>
              <v:shape id="_x0000_s1049" type="#_x0000_t202" style="position:absolute;margin-left:324.14999999999998pt;margin-top:16.pt;width:169.90000000000001pt;height:43.899999999999999pt;z-index:-125829368;mso-wrap-distance-left:0;mso-wrap-distance-top:16.pt;mso-wrap-distance-right:0;mso-wrap-distance-bottom:64.349999999999994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both"/>
                        <w:rPr>
                          <w:sz w:val="26"/>
                          <w:szCs w:val="26"/>
                        </w:rPr>
                      </w:pPr>
                      <w:r>
                        <w:rPr>
                          <w:b/>
                          <w:bCs/>
                          <w:color w:val="5559AA"/>
                          <w:spacing w:val="0"/>
                          <w:w w:val="100"/>
                          <w:position w:val="0"/>
                          <w:sz w:val="16"/>
                          <w:szCs w:val="16"/>
                          <w:shd w:val="clear" w:color="auto" w:fill="auto"/>
                          <w:lang w:val="pt-BR" w:eastAsia="pt-BR" w:bidi="pt-BR"/>
                        </w:rPr>
                        <w:t xml:space="preserve">CifônTUTO MUNICIPAL DE TRANSITO I </w:t>
                      </w:r>
                      <w:r>
                        <w:rPr>
                          <w:b/>
                          <w:bCs/>
                          <w:color w:val="868ACA"/>
                          <w:spacing w:val="0"/>
                          <w:w w:val="100"/>
                          <w:position w:val="0"/>
                          <w:sz w:val="16"/>
                          <w:szCs w:val="16"/>
                          <w:shd w:val="clear" w:color="auto" w:fill="auto"/>
                          <w:lang w:val="pt-BR" w:eastAsia="pt-BR" w:bidi="pt-BR"/>
                        </w:rPr>
                        <w:t xml:space="preserve">í </w:t>
                      </w:r>
                      <w:r>
                        <w:rPr>
                          <w:smallCaps/>
                          <w:color w:val="5559AA"/>
                          <w:spacing w:val="0"/>
                          <w:w w:val="100"/>
                          <w:position w:val="0"/>
                          <w:sz w:val="26"/>
                          <w:szCs w:val="26"/>
                          <w:shd w:val="clear" w:color="auto" w:fill="auto"/>
                          <w:lang w:val="pt-BR" w:eastAsia="pt-BR" w:bidi="pt-BR"/>
                        </w:rPr>
                        <w:t xml:space="preserve">e transporte de </w:t>
                      </w:r>
                      <w:r>
                        <w:rPr>
                          <w:smallCaps/>
                          <w:color w:val="5559AA"/>
                          <w:spacing w:val="0"/>
                          <w:w w:val="100"/>
                          <w:position w:val="0"/>
                          <w:sz w:val="26"/>
                          <w:szCs w:val="26"/>
                          <w:u w:val="single"/>
                          <w:shd w:val="clear" w:color="auto" w:fill="auto"/>
                          <w:lang w:val="pt-BR" w:eastAsia="pt-BR" w:bidi="pt-BR"/>
                        </w:rPr>
                        <w:t>iranouba • imtti |</w:t>
                      </w:r>
                    </w:p>
                  </w:txbxContent>
                </v:textbox>
                <w10:wrap type="topAndBottom" anchorx="page"/>
              </v:shape>
            </w:pict>
          </mc:Fallback>
        </mc:AlternateContent>
      </w:r>
      <w:r>
        <mc:AlternateContent>
          <mc:Choice Requires="wps">
            <w:drawing>
              <wp:anchor distT="1075055" distB="332105" distL="0" distR="0" simplePos="0" relativeHeight="125829387" behindDoc="0" locked="0" layoutInCell="1" allowOverlap="1">
                <wp:simplePos x="0" y="0"/>
                <wp:positionH relativeFrom="page">
                  <wp:posOffset>989330</wp:posOffset>
                </wp:positionH>
                <wp:positionV relativeFrom="paragraph">
                  <wp:posOffset>1075055</wp:posOffset>
                </wp:positionV>
                <wp:extent cx="1917065" cy="170815"/>
                <wp:wrapTopAndBottom/>
                <wp:docPr id="25" name="Shape 25"/>
                <a:graphic xmlns:a="http://schemas.openxmlformats.org/drawingml/2006/main">
                  <a:graphicData uri="http://schemas.microsoft.com/office/word/2010/wordprocessingShape">
                    <wps:wsp>
                      <wps:cNvSpPr txBox="1"/>
                      <wps:spPr>
                        <a:xfrm>
                          <a:ext cx="1917065" cy="1708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80"/>
                                <w:position w:val="0"/>
                                <w:shd w:val="clear" w:color="auto" w:fill="auto"/>
                                <w:lang w:val="pt-BR" w:eastAsia="pt-BR" w:bidi="pt-BR"/>
                              </w:rPr>
                              <w:t>Iranduba/AM 01 DE ABRIL DE 2026</w:t>
                            </w:r>
                          </w:p>
                        </w:txbxContent>
                      </wps:txbx>
                      <wps:bodyPr wrap="none" lIns="0" tIns="0" rIns="0" bIns="0">
                        <a:noAutoFit/>
                      </wps:bodyPr>
                    </wps:wsp>
                  </a:graphicData>
                </a:graphic>
              </wp:anchor>
            </w:drawing>
          </mc:Choice>
          <mc:Fallback>
            <w:pict>
              <v:shape id="_x0000_s1051" type="#_x0000_t202" style="position:absolute;margin-left:77.900000000000006pt;margin-top:84.650000000000006pt;width:150.94999999999999pt;height:13.449999999999999pt;z-index:-125829366;mso-wrap-distance-left:0;mso-wrap-distance-top:84.650000000000006pt;mso-wrap-distance-right:0;mso-wrap-distance-bottom:26.1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80"/>
                          <w:position w:val="0"/>
                          <w:shd w:val="clear" w:color="auto" w:fill="auto"/>
                          <w:lang w:val="pt-BR" w:eastAsia="pt-BR" w:bidi="pt-BR"/>
                        </w:rPr>
                        <w:t>Iranduba/AM 01 DE ABRIL DE 2026</w:t>
                      </w:r>
                    </w:p>
                  </w:txbxContent>
                </v:textbox>
                <w10:wrap type="topAndBottom" anchorx="page"/>
              </v:shape>
            </w:pict>
          </mc:Fallback>
        </mc:AlternateContent>
      </w:r>
      <w:r>
        <mc:AlternateContent>
          <mc:Choice Requires="wps">
            <w:drawing>
              <wp:anchor distT="751840" distB="0" distL="0" distR="0" simplePos="0" relativeHeight="125829389" behindDoc="0" locked="0" layoutInCell="1" allowOverlap="1">
                <wp:simplePos x="0" y="0"/>
                <wp:positionH relativeFrom="page">
                  <wp:posOffset>4552315</wp:posOffset>
                </wp:positionH>
                <wp:positionV relativeFrom="paragraph">
                  <wp:posOffset>751840</wp:posOffset>
                </wp:positionV>
                <wp:extent cx="1365250" cy="826135"/>
                <wp:wrapTopAndBottom/>
                <wp:docPr id="27" name="Shape 27"/>
                <a:graphic xmlns:a="http://schemas.openxmlformats.org/drawingml/2006/main">
                  <a:graphicData uri="http://schemas.microsoft.com/office/word/2010/wordprocessingShape">
                    <wps:wsp>
                      <wps:cNvSpPr txBox="1"/>
                      <wps:spPr>
                        <a:xfrm>
                          <a:ext cx="1365250" cy="826135"/>
                        </a:xfrm>
                        <a:prstGeom prst="rect"/>
                        <a:noFill/>
                      </wps:spPr>
                      <wps:txbx>
                        <w:txbxContent>
                          <w:p>
                            <w:pPr>
                              <w:pStyle w:val="Style5"/>
                              <w:keepNext w:val="0"/>
                              <w:keepLines w:val="0"/>
                              <w:widowControl w:val="0"/>
                              <w:shd w:val="clear" w:color="auto" w:fill="auto"/>
                              <w:bidi w:val="0"/>
                              <w:spacing w:before="80" w:after="40" w:line="240" w:lineRule="auto"/>
                              <w:ind w:left="0" w:right="0" w:firstLine="0"/>
                              <w:jc w:val="left"/>
                              <w:rPr>
                                <w:sz w:val="19"/>
                                <w:szCs w:val="19"/>
                              </w:rPr>
                            </w:pPr>
                            <w:r>
                              <w:rPr>
                                <w:rFonts w:ascii="Times New Roman" w:eastAsia="Times New Roman" w:hAnsi="Times New Roman" w:cs="Times New Roman"/>
                                <w:color w:val="5559AA"/>
                                <w:spacing w:val="0"/>
                                <w:w w:val="100"/>
                                <w:position w:val="0"/>
                                <w:sz w:val="19"/>
                                <w:szCs w:val="19"/>
                                <w:shd w:val="clear" w:color="auto" w:fill="auto"/>
                                <w:lang w:val="pt-BR" w:eastAsia="pt-BR" w:bidi="pt-BR"/>
                              </w:rPr>
                              <w:t>PROTOCOLO I*</w:t>
                            </w:r>
                          </w:p>
                          <w:p>
                            <w:pPr>
                              <w:pStyle w:val="Style5"/>
                              <w:keepNext w:val="0"/>
                              <w:keepLines w:val="0"/>
                              <w:widowControl w:val="0"/>
                              <w:shd w:val="clear" w:color="auto" w:fill="auto"/>
                              <w:bidi w:val="0"/>
                              <w:spacing w:before="0" w:after="180" w:line="240" w:lineRule="auto"/>
                              <w:ind w:left="0" w:right="0" w:firstLine="0"/>
                              <w:jc w:val="left"/>
                            </w:pPr>
                            <w:r>
                              <w:rPr>
                                <w:b/>
                                <w:bCs/>
                                <w:color w:val="5559AA"/>
                                <w:spacing w:val="0"/>
                                <w:w w:val="100"/>
                                <w:position w:val="0"/>
                                <w:shd w:val="clear" w:color="auto" w:fill="auto"/>
                                <w:lang w:val="pt-BR" w:eastAsia="pt-BR" w:bidi="pt-BR"/>
                              </w:rPr>
                              <w:t xml:space="preserve">EM; </w:t>
                            </w:r>
                            <w:r>
                              <w:rPr>
                                <w:rFonts w:ascii="Times New Roman" w:eastAsia="Times New Roman" w:hAnsi="Times New Roman" w:cs="Times New Roman"/>
                                <w:i/>
                                <w:iCs/>
                                <w:color w:val="5559AA"/>
                                <w:spacing w:val="0"/>
                                <w:w w:val="100"/>
                                <w:position w:val="0"/>
                                <w:sz w:val="26"/>
                                <w:szCs w:val="26"/>
                                <w:u w:val="single"/>
                                <w:shd w:val="clear" w:color="auto" w:fill="auto"/>
                                <w:lang w:val="pt-BR" w:eastAsia="pt-BR" w:bidi="pt-BR"/>
                              </w:rPr>
                              <w:t>OS</w:t>
                            </w:r>
                            <w:r>
                              <w:rPr>
                                <w:rFonts w:ascii="Times New Roman" w:eastAsia="Times New Roman" w:hAnsi="Times New Roman" w:cs="Times New Roman"/>
                                <w:i/>
                                <w:iCs/>
                                <w:color w:val="5559AA"/>
                                <w:spacing w:val="0"/>
                                <w:w w:val="100"/>
                                <w:position w:val="0"/>
                                <w:sz w:val="26"/>
                                <w:szCs w:val="26"/>
                                <w:shd w:val="clear" w:color="auto" w:fill="auto"/>
                                <w:lang w:val="pt-BR" w:eastAsia="pt-BR" w:bidi="pt-BR"/>
                              </w:rPr>
                              <w:t xml:space="preserve"> I</w:t>
                            </w:r>
                            <w:r>
                              <w:rPr>
                                <w:b/>
                                <w:bCs/>
                                <w:color w:val="5559AA"/>
                                <w:spacing w:val="0"/>
                                <w:w w:val="100"/>
                                <w:position w:val="0"/>
                                <w:shd w:val="clear" w:color="auto" w:fill="auto"/>
                                <w:lang w:val="pt-BR" w:eastAsia="pt-BR" w:bidi="pt-BR"/>
                              </w:rPr>
                              <w:t xml:space="preserve"> </w:t>
                            </w:r>
                            <w:r>
                              <w:rPr>
                                <w:b/>
                                <w:bCs/>
                                <w:color w:val="5559AA"/>
                                <w:spacing w:val="0"/>
                                <w:w w:val="100"/>
                                <w:position w:val="0"/>
                                <w:u w:val="single"/>
                                <w:shd w:val="clear" w:color="auto" w:fill="auto"/>
                                <w:lang w:val="pt-BR" w:eastAsia="pt-BR" w:bidi="pt-BR"/>
                              </w:rPr>
                              <w:t>Pk_</w:t>
                            </w:r>
                            <w:r>
                              <w:rPr>
                                <w:b/>
                                <w:bCs/>
                                <w:color w:val="5559AA"/>
                                <w:spacing w:val="0"/>
                                <w:w w:val="100"/>
                                <w:position w:val="0"/>
                                <w:shd w:val="clear" w:color="auto" w:fill="auto"/>
                                <w:lang w:val="pt-BR" w:eastAsia="pt-BR" w:bidi="pt-BR"/>
                              </w:rPr>
                              <w:t>/^£&gt;</w:t>
                            </w:r>
                          </w:p>
                          <w:p>
                            <w:pPr>
                              <w:pStyle w:val="Style11"/>
                              <w:keepNext/>
                              <w:keepLines/>
                              <w:widowControl w:val="0"/>
                              <w:shd w:val="clear" w:color="auto" w:fill="auto"/>
                              <w:tabs>
                                <w:tab w:leader="hyphen" w:pos="2146" w:val="left"/>
                              </w:tabs>
                              <w:bidi w:val="0"/>
                              <w:spacing w:before="0" w:after="0" w:line="240" w:lineRule="auto"/>
                              <w:ind w:left="1580" w:right="0" w:firstLine="0"/>
                              <w:jc w:val="both"/>
                              <w:rPr>
                                <w:sz w:val="20"/>
                                <w:szCs w:val="20"/>
                              </w:rPr>
                            </w:pPr>
                            <w:bookmarkStart w:id="5" w:name="bookmark5"/>
                            <w:r>
                              <w:rPr>
                                <w:color w:val="868ACA"/>
                                <w:spacing w:val="0"/>
                                <w:w w:val="100"/>
                                <w:position w:val="0"/>
                                <w:sz w:val="20"/>
                                <w:szCs w:val="20"/>
                                <w:shd w:val="clear" w:color="auto" w:fill="auto"/>
                                <w:lang w:val="pt-BR" w:eastAsia="pt-BR" w:bidi="pt-BR"/>
                              </w:rPr>
                              <w:tab/>
                            </w:r>
                            <w:bookmarkEnd w:id="5"/>
                          </w:p>
                          <w:p>
                            <w:pPr>
                              <w:pStyle w:val="Style5"/>
                              <w:keepNext w:val="0"/>
                              <w:keepLines w:val="0"/>
                              <w:widowControl w:val="0"/>
                              <w:shd w:val="clear" w:color="auto" w:fill="auto"/>
                              <w:bidi w:val="0"/>
                              <w:spacing w:before="0" w:after="120" w:line="240" w:lineRule="auto"/>
                              <w:ind w:left="0" w:right="0" w:firstLine="0"/>
                              <w:jc w:val="center"/>
                              <w:rPr>
                                <w:sz w:val="19"/>
                                <w:szCs w:val="19"/>
                              </w:rPr>
                            </w:pPr>
                            <w:r>
                              <w:rPr>
                                <w:rFonts w:ascii="Times New Roman" w:eastAsia="Times New Roman" w:hAnsi="Times New Roman" w:cs="Times New Roman"/>
                                <w:color w:val="868ACA"/>
                                <w:spacing w:val="0"/>
                                <w:w w:val="100"/>
                                <w:position w:val="0"/>
                                <w:sz w:val="19"/>
                                <w:szCs w:val="19"/>
                                <w:shd w:val="clear" w:color="auto" w:fill="auto"/>
                                <w:lang w:val="pt-BR" w:eastAsia="pt-BR" w:bidi="pt-BR"/>
                              </w:rPr>
                              <w:t>rUivCIONAWO</w:t>
                            </w:r>
                          </w:p>
                        </w:txbxContent>
                      </wps:txbx>
                      <wps:bodyPr lIns="0" tIns="0" rIns="0" bIns="0">
                        <a:noAutoFit/>
                      </wps:bodyPr>
                    </wps:wsp>
                  </a:graphicData>
                </a:graphic>
              </wp:anchor>
            </w:drawing>
          </mc:Choice>
          <mc:Fallback>
            <w:pict>
              <v:shape id="_x0000_s1053" type="#_x0000_t202" style="position:absolute;margin-left:358.44999999999999pt;margin-top:59.200000000000003pt;width:107.5pt;height:65.049999999999997pt;z-index:-125829364;mso-wrap-distance-left:0;mso-wrap-distance-top:59.200000000000003pt;mso-wrap-distance-right:0;mso-position-horizontal-relative:page" filled="f" stroked="f">
                <v:textbox inset="0,0,0,0">
                  <w:txbxContent>
                    <w:p>
                      <w:pPr>
                        <w:pStyle w:val="Style5"/>
                        <w:keepNext w:val="0"/>
                        <w:keepLines w:val="0"/>
                        <w:widowControl w:val="0"/>
                        <w:shd w:val="clear" w:color="auto" w:fill="auto"/>
                        <w:bidi w:val="0"/>
                        <w:spacing w:before="80" w:after="40" w:line="240" w:lineRule="auto"/>
                        <w:ind w:left="0" w:right="0" w:firstLine="0"/>
                        <w:jc w:val="left"/>
                        <w:rPr>
                          <w:sz w:val="19"/>
                          <w:szCs w:val="19"/>
                        </w:rPr>
                      </w:pPr>
                      <w:r>
                        <w:rPr>
                          <w:rFonts w:ascii="Times New Roman" w:eastAsia="Times New Roman" w:hAnsi="Times New Roman" w:cs="Times New Roman"/>
                          <w:color w:val="5559AA"/>
                          <w:spacing w:val="0"/>
                          <w:w w:val="100"/>
                          <w:position w:val="0"/>
                          <w:sz w:val="19"/>
                          <w:szCs w:val="19"/>
                          <w:shd w:val="clear" w:color="auto" w:fill="auto"/>
                          <w:lang w:val="pt-BR" w:eastAsia="pt-BR" w:bidi="pt-BR"/>
                        </w:rPr>
                        <w:t>PROTOCOLO I*</w:t>
                      </w:r>
                    </w:p>
                    <w:p>
                      <w:pPr>
                        <w:pStyle w:val="Style5"/>
                        <w:keepNext w:val="0"/>
                        <w:keepLines w:val="0"/>
                        <w:widowControl w:val="0"/>
                        <w:shd w:val="clear" w:color="auto" w:fill="auto"/>
                        <w:bidi w:val="0"/>
                        <w:spacing w:before="0" w:after="180" w:line="240" w:lineRule="auto"/>
                        <w:ind w:left="0" w:right="0" w:firstLine="0"/>
                        <w:jc w:val="left"/>
                      </w:pPr>
                      <w:r>
                        <w:rPr>
                          <w:b/>
                          <w:bCs/>
                          <w:color w:val="5559AA"/>
                          <w:spacing w:val="0"/>
                          <w:w w:val="100"/>
                          <w:position w:val="0"/>
                          <w:shd w:val="clear" w:color="auto" w:fill="auto"/>
                          <w:lang w:val="pt-BR" w:eastAsia="pt-BR" w:bidi="pt-BR"/>
                        </w:rPr>
                        <w:t xml:space="preserve">EM; </w:t>
                      </w:r>
                      <w:r>
                        <w:rPr>
                          <w:rFonts w:ascii="Times New Roman" w:eastAsia="Times New Roman" w:hAnsi="Times New Roman" w:cs="Times New Roman"/>
                          <w:i/>
                          <w:iCs/>
                          <w:color w:val="5559AA"/>
                          <w:spacing w:val="0"/>
                          <w:w w:val="100"/>
                          <w:position w:val="0"/>
                          <w:sz w:val="26"/>
                          <w:szCs w:val="26"/>
                          <w:u w:val="single"/>
                          <w:shd w:val="clear" w:color="auto" w:fill="auto"/>
                          <w:lang w:val="pt-BR" w:eastAsia="pt-BR" w:bidi="pt-BR"/>
                        </w:rPr>
                        <w:t>OS</w:t>
                      </w:r>
                      <w:r>
                        <w:rPr>
                          <w:rFonts w:ascii="Times New Roman" w:eastAsia="Times New Roman" w:hAnsi="Times New Roman" w:cs="Times New Roman"/>
                          <w:i/>
                          <w:iCs/>
                          <w:color w:val="5559AA"/>
                          <w:spacing w:val="0"/>
                          <w:w w:val="100"/>
                          <w:position w:val="0"/>
                          <w:sz w:val="26"/>
                          <w:szCs w:val="26"/>
                          <w:shd w:val="clear" w:color="auto" w:fill="auto"/>
                          <w:lang w:val="pt-BR" w:eastAsia="pt-BR" w:bidi="pt-BR"/>
                        </w:rPr>
                        <w:t xml:space="preserve"> I</w:t>
                      </w:r>
                      <w:r>
                        <w:rPr>
                          <w:b/>
                          <w:bCs/>
                          <w:color w:val="5559AA"/>
                          <w:spacing w:val="0"/>
                          <w:w w:val="100"/>
                          <w:position w:val="0"/>
                          <w:shd w:val="clear" w:color="auto" w:fill="auto"/>
                          <w:lang w:val="pt-BR" w:eastAsia="pt-BR" w:bidi="pt-BR"/>
                        </w:rPr>
                        <w:t xml:space="preserve"> </w:t>
                      </w:r>
                      <w:r>
                        <w:rPr>
                          <w:b/>
                          <w:bCs/>
                          <w:color w:val="5559AA"/>
                          <w:spacing w:val="0"/>
                          <w:w w:val="100"/>
                          <w:position w:val="0"/>
                          <w:u w:val="single"/>
                          <w:shd w:val="clear" w:color="auto" w:fill="auto"/>
                          <w:lang w:val="pt-BR" w:eastAsia="pt-BR" w:bidi="pt-BR"/>
                        </w:rPr>
                        <w:t>Pk_</w:t>
                      </w:r>
                      <w:r>
                        <w:rPr>
                          <w:b/>
                          <w:bCs/>
                          <w:color w:val="5559AA"/>
                          <w:spacing w:val="0"/>
                          <w:w w:val="100"/>
                          <w:position w:val="0"/>
                          <w:shd w:val="clear" w:color="auto" w:fill="auto"/>
                          <w:lang w:val="pt-BR" w:eastAsia="pt-BR" w:bidi="pt-BR"/>
                        </w:rPr>
                        <w:t>/^£&gt;</w:t>
                      </w:r>
                    </w:p>
                    <w:p>
                      <w:pPr>
                        <w:pStyle w:val="Style11"/>
                        <w:keepNext/>
                        <w:keepLines/>
                        <w:widowControl w:val="0"/>
                        <w:shd w:val="clear" w:color="auto" w:fill="auto"/>
                        <w:tabs>
                          <w:tab w:leader="hyphen" w:pos="2146" w:val="left"/>
                        </w:tabs>
                        <w:bidi w:val="0"/>
                        <w:spacing w:before="0" w:after="0" w:line="240" w:lineRule="auto"/>
                        <w:ind w:left="1580" w:right="0" w:firstLine="0"/>
                        <w:jc w:val="both"/>
                        <w:rPr>
                          <w:sz w:val="20"/>
                          <w:szCs w:val="20"/>
                        </w:rPr>
                      </w:pPr>
                      <w:bookmarkStart w:id="5" w:name="bookmark5"/>
                      <w:r>
                        <w:rPr>
                          <w:color w:val="868ACA"/>
                          <w:spacing w:val="0"/>
                          <w:w w:val="100"/>
                          <w:position w:val="0"/>
                          <w:sz w:val="20"/>
                          <w:szCs w:val="20"/>
                          <w:shd w:val="clear" w:color="auto" w:fill="auto"/>
                          <w:lang w:val="pt-BR" w:eastAsia="pt-BR" w:bidi="pt-BR"/>
                        </w:rPr>
                        <w:tab/>
                      </w:r>
                      <w:bookmarkEnd w:id="5"/>
                    </w:p>
                    <w:p>
                      <w:pPr>
                        <w:pStyle w:val="Style5"/>
                        <w:keepNext w:val="0"/>
                        <w:keepLines w:val="0"/>
                        <w:widowControl w:val="0"/>
                        <w:shd w:val="clear" w:color="auto" w:fill="auto"/>
                        <w:bidi w:val="0"/>
                        <w:spacing w:before="0" w:after="120" w:line="240" w:lineRule="auto"/>
                        <w:ind w:left="0" w:right="0" w:firstLine="0"/>
                        <w:jc w:val="center"/>
                        <w:rPr>
                          <w:sz w:val="19"/>
                          <w:szCs w:val="19"/>
                        </w:rPr>
                      </w:pPr>
                      <w:r>
                        <w:rPr>
                          <w:rFonts w:ascii="Times New Roman" w:eastAsia="Times New Roman" w:hAnsi="Times New Roman" w:cs="Times New Roman"/>
                          <w:color w:val="868ACA"/>
                          <w:spacing w:val="0"/>
                          <w:w w:val="100"/>
                          <w:position w:val="0"/>
                          <w:sz w:val="19"/>
                          <w:szCs w:val="19"/>
                          <w:shd w:val="clear" w:color="auto" w:fill="auto"/>
                          <w:lang w:val="pt-BR" w:eastAsia="pt-BR" w:bidi="pt-BR"/>
                        </w:rPr>
                        <w:t>rUivCIONAWO</w:t>
                      </w:r>
                    </w:p>
                  </w:txbxContent>
                </v:textbox>
                <w10:wrap type="topAndBottom" anchorx="page"/>
              </v:shape>
            </w:pict>
          </mc:Fallback>
        </mc:AlternateContent>
      </w:r>
    </w:p>
    <w:p>
      <w:pPr>
        <w:widowControl w:val="0"/>
        <w:spacing w:line="214" w:lineRule="exact"/>
        <w:rPr>
          <w:sz w:val="17"/>
          <w:szCs w:val="17"/>
        </w:rPr>
      </w:pPr>
    </w:p>
    <w:p>
      <w:pPr>
        <w:widowControl w:val="0"/>
        <w:spacing w:line="1" w:lineRule="exact"/>
        <w:sectPr>
          <w:footnotePr>
            <w:pos w:val="pageBottom"/>
            <w:numFmt w:val="decimal"/>
            <w:numRestart w:val="continuous"/>
          </w:footnotePr>
          <w:type w:val="continuous"/>
          <w:pgSz w:w="11951" w:h="17342"/>
          <w:pgMar w:top="1543" w:left="0" w:right="0" w:bottom="1103"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7980" w:right="0" w:firstLine="0"/>
        <w:jc w:val="left"/>
        <w:rPr>
          <w:sz w:val="18"/>
          <w:szCs w:val="18"/>
        </w:rPr>
        <w:sectPr>
          <w:footnotePr>
            <w:pos w:val="pageBottom"/>
            <w:numFmt w:val="decimal"/>
            <w:numRestart w:val="continuous"/>
          </w:footnotePr>
          <w:type w:val="continuous"/>
          <w:pgSz w:w="11951" w:h="17342"/>
          <w:pgMar w:top="1543" w:left="1466" w:right="1077" w:bottom="1103" w:header="0" w:footer="3" w:gutter="0"/>
          <w:cols w:space="720"/>
          <w:noEndnote/>
          <w:rtlGutter w:val="0"/>
          <w:docGrid w:linePitch="360"/>
        </w:sectPr>
      </w:pPr>
      <w:r>
        <w:rPr>
          <w:color w:val="000000"/>
          <w:spacing w:val="0"/>
          <w:w w:val="100"/>
          <w:position w:val="0"/>
          <w:sz w:val="18"/>
          <w:szCs w:val="18"/>
          <w:shd w:val="clear" w:color="auto" w:fill="auto"/>
          <w:lang w:val="pt-BR" w:eastAsia="pt-BR" w:bidi="pt-BR"/>
        </w:rPr>
        <w:t>Folha</w:t>
      </w:r>
    </w:p>
    <w:p>
      <w:pPr>
        <w:pStyle w:val="Style5"/>
        <w:keepNext w:val="0"/>
        <w:keepLines w:val="0"/>
        <w:framePr w:w="638" w:h="226" w:wrap="none" w:hAnchor="page" w:x="1916" w:y="2895"/>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R$/litro</w:t>
      </w:r>
    </w:p>
    <w:p>
      <w:pPr>
        <w:pStyle w:val="Style5"/>
        <w:keepNext w:val="0"/>
        <w:keepLines w:val="0"/>
        <w:framePr w:w="710" w:h="485" w:wrap="none" w:hAnchor="page" w:x="1892" w:y="3126"/>
        <w:widowControl w:val="0"/>
        <w:shd w:val="clear" w:color="auto" w:fill="auto"/>
        <w:tabs>
          <w:tab w:pos="451" w:val="left"/>
        </w:tabs>
        <w:bidi w:val="0"/>
        <w:spacing w:before="0" w:after="0" w:line="240" w:lineRule="auto"/>
        <w:ind w:left="0" w:right="0" w:firstLine="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w:t>
        <w:tab/>
        <w:t>in</w:t>
      </w:r>
    </w:p>
    <w:p>
      <w:pPr>
        <w:pStyle w:val="Style43"/>
        <w:keepNext/>
        <w:keepLines/>
        <w:framePr w:w="710" w:h="485" w:wrap="none" w:hAnchor="page" w:x="1892" w:y="3126"/>
        <w:widowControl w:val="0"/>
        <w:shd w:val="clear" w:color="auto" w:fill="auto"/>
        <w:tabs>
          <w:tab w:pos="456" w:val="left"/>
        </w:tabs>
        <w:bidi w:val="0"/>
        <w:spacing w:before="0" w:after="0"/>
        <w:ind w:left="0" w:right="0" w:firstLine="0"/>
        <w:jc w:val="both"/>
      </w:pPr>
      <w:bookmarkStart w:id="7" w:name="bookmark7"/>
      <w:r>
        <w:rPr>
          <w:color w:val="000000"/>
          <w:spacing w:val="0"/>
          <w:w w:val="100"/>
          <w:position w:val="0"/>
          <w:shd w:val="clear" w:color="auto" w:fill="auto"/>
          <w:lang w:val="pt-BR" w:eastAsia="pt-BR" w:bidi="pt-BR"/>
        </w:rPr>
        <w:t>s</w:t>
        <w:tab/>
        <w:t>s</w:t>
      </w:r>
      <w:bookmarkEnd w:id="7"/>
    </w:p>
    <w:p>
      <w:pPr>
        <w:pStyle w:val="Style5"/>
        <w:keepNext w:val="0"/>
        <w:keepLines w:val="0"/>
        <w:framePr w:w="710" w:h="509" w:wrap="none" w:hAnchor="page" w:x="3865" w:y="3126"/>
        <w:widowControl w:val="0"/>
        <w:shd w:val="clear" w:color="auto" w:fill="auto"/>
        <w:tabs>
          <w:tab w:pos="461"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BR" w:eastAsia="pt-BR" w:bidi="pt-BR"/>
        </w:rPr>
        <w:t>a*</w:t>
        <w:tab/>
        <w:t>«o</w:t>
      </w:r>
    </w:p>
    <w:p>
      <w:pPr>
        <w:pStyle w:val="Style43"/>
        <w:keepNext/>
        <w:keepLines/>
        <w:framePr w:w="710" w:h="509" w:wrap="none" w:hAnchor="page" w:x="3865" w:y="3126"/>
        <w:widowControl w:val="0"/>
        <w:shd w:val="clear" w:color="auto" w:fill="auto"/>
        <w:tabs>
          <w:tab w:pos="456" w:val="left"/>
        </w:tabs>
        <w:bidi w:val="0"/>
        <w:spacing w:before="0" w:after="0"/>
        <w:ind w:left="0" w:right="0" w:firstLine="0"/>
        <w:jc w:val="both"/>
      </w:pPr>
      <w:bookmarkStart w:id="8" w:name="bookmark8"/>
      <w:r>
        <w:rPr>
          <w:color w:val="000000"/>
          <w:spacing w:val="0"/>
          <w:w w:val="100"/>
          <w:position w:val="0"/>
          <w:shd w:val="clear" w:color="auto" w:fill="auto"/>
          <w:lang w:val="pt-BR" w:eastAsia="pt-BR" w:bidi="pt-BR"/>
        </w:rPr>
        <w:t>s</w:t>
        <w:tab/>
        <w:t>s</w:t>
      </w:r>
      <w:bookmarkEnd w:id="8"/>
    </w:p>
    <w:tbl>
      <w:tblPr>
        <w:tblOverlap w:val="never"/>
        <w:jc w:val="left"/>
        <w:tblLayout w:type="fixed"/>
      </w:tblPr>
      <w:tblGrid>
        <w:gridCol w:w="893"/>
        <w:gridCol w:w="298"/>
        <w:gridCol w:w="446"/>
        <w:gridCol w:w="581"/>
      </w:tblGrid>
      <w:tr>
        <w:trPr>
          <w:trHeight w:val="768" w:hRule="exact"/>
        </w:trPr>
        <w:tc>
          <w:tcPr>
            <w:tcBorders/>
            <w:shd w:val="clear" w:color="auto" w:fill="85B2D6"/>
            <w:vAlign w:val="bottom"/>
          </w:tcPr>
          <w:p>
            <w:pPr>
              <w:pStyle w:val="Style5"/>
              <w:keepNext w:val="0"/>
              <w:keepLines w:val="0"/>
              <w:framePr w:w="2218" w:h="1690" w:wrap="none" w:hAnchor="page" w:x="1580" w:y="4292"/>
              <w:widowControl w:val="0"/>
              <w:pBdr>
                <w:top w:val="single" w:sz="0" w:space="0" w:color="78A4D4"/>
                <w:left w:val="single" w:sz="0" w:space="0" w:color="78A4D4"/>
                <w:bottom w:val="single" w:sz="0" w:space="0" w:color="78A4D4"/>
                <w:right w:val="single" w:sz="0" w:space="0" w:color="78A4D4"/>
              </w:pBdr>
              <w:shd w:val="clear" w:color="auto" w:fill="78A4D4"/>
              <w:bidi w:val="0"/>
              <w:spacing w:before="0" w:after="0" w:line="240" w:lineRule="auto"/>
              <w:ind w:left="0" w:right="0" w:firstLine="0"/>
              <w:jc w:val="right"/>
              <w:rPr>
                <w:sz w:val="8"/>
                <w:szCs w:val="8"/>
              </w:rPr>
            </w:pPr>
            <w:r>
              <w:rPr>
                <w:b/>
                <w:bCs/>
                <w:color w:val="E7E3D1"/>
                <w:spacing w:val="0"/>
                <w:w w:val="100"/>
                <w:position w:val="0"/>
                <w:sz w:val="8"/>
                <w:szCs w:val="8"/>
                <w:shd w:val="clear" w:color="auto" w:fill="auto"/>
                <w:lang w:val="pt-BR" w:eastAsia="pt-BR" w:bidi="pt-BR"/>
              </w:rPr>
              <w:t>O</w:t>
            </w:r>
          </w:p>
        </w:tc>
        <w:tc>
          <w:tcPr>
            <w:tcBorders/>
            <w:shd w:val="clear" w:color="auto" w:fill="E48A65"/>
            <w:vAlign w:val="bottom"/>
          </w:tcPr>
          <w:p>
            <w:pPr>
              <w:pStyle w:val="Style5"/>
              <w:keepNext w:val="0"/>
              <w:keepLines w:val="0"/>
              <w:framePr w:w="2218" w:h="1690" w:wrap="none" w:hAnchor="page" w:x="1580" w:y="4292"/>
              <w:widowControl w:val="0"/>
              <w:pBdr>
                <w:top w:val="single" w:sz="0" w:space="0" w:color="E58964"/>
                <w:left w:val="single" w:sz="0" w:space="0" w:color="E58964"/>
                <w:bottom w:val="single" w:sz="0" w:space="0" w:color="E58964"/>
                <w:right w:val="single" w:sz="0" w:space="0" w:color="E58964"/>
              </w:pBdr>
              <w:shd w:val="clear" w:color="auto" w:fill="E58964"/>
              <w:bidi w:val="0"/>
              <w:spacing w:before="0" w:after="0" w:line="240" w:lineRule="auto"/>
              <w:ind w:left="0" w:right="0" w:firstLine="0"/>
              <w:jc w:val="center"/>
              <w:rPr>
                <w:sz w:val="9"/>
                <w:szCs w:val="9"/>
              </w:rPr>
            </w:pPr>
            <w:r>
              <w:rPr>
                <w:b/>
                <w:bCs/>
                <w:color w:val="FFFFFF"/>
                <w:spacing w:val="0"/>
                <w:w w:val="100"/>
                <w:position w:val="0"/>
                <w:sz w:val="9"/>
                <w:szCs w:val="9"/>
                <w:shd w:val="clear" w:color="auto" w:fill="auto"/>
                <w:lang w:val="pt-BR" w:eastAsia="pt-BR" w:bidi="pt-BR"/>
              </w:rPr>
              <w:t>O</w:t>
            </w:r>
          </w:p>
        </w:tc>
        <w:tc>
          <w:tcPr>
            <w:tcBorders/>
            <w:shd w:val="clear" w:color="auto" w:fill="85B2D6"/>
            <w:vAlign w:val="top"/>
          </w:tcPr>
          <w:p>
            <w:pPr>
              <w:framePr w:w="2218" w:h="1690" w:wrap="none" w:hAnchor="page" w:x="1580" w:y="4292"/>
              <w:widowControl w:val="0"/>
              <w:rPr>
                <w:sz w:val="10"/>
                <w:szCs w:val="10"/>
              </w:rPr>
            </w:pPr>
          </w:p>
        </w:tc>
        <w:tc>
          <w:tcPr>
            <w:tcBorders/>
            <w:shd w:val="clear" w:color="auto" w:fill="8CA75A"/>
            <w:vAlign w:val="bottom"/>
          </w:tcPr>
          <w:p>
            <w:pPr>
              <w:pStyle w:val="Style5"/>
              <w:keepNext w:val="0"/>
              <w:keepLines w:val="0"/>
              <w:framePr w:w="2218" w:h="1690" w:wrap="none" w:hAnchor="page" w:x="1580" w:y="4292"/>
              <w:widowControl w:val="0"/>
              <w:pBdr>
                <w:top w:val="single" w:sz="0" w:space="0" w:color="8BA75A"/>
                <w:left w:val="single" w:sz="0" w:space="0" w:color="8BA75A"/>
                <w:bottom w:val="single" w:sz="0" w:space="0" w:color="8BA75A"/>
                <w:right w:val="single" w:sz="0" w:space="0" w:color="8BA75A"/>
              </w:pBdr>
              <w:shd w:val="clear" w:color="auto" w:fill="8BA75A"/>
              <w:bidi w:val="0"/>
              <w:spacing w:before="0" w:after="0" w:line="240" w:lineRule="auto"/>
              <w:ind w:left="0" w:right="0" w:firstLine="0"/>
              <w:jc w:val="center"/>
              <w:rPr>
                <w:sz w:val="9"/>
                <w:szCs w:val="9"/>
              </w:rPr>
            </w:pPr>
            <w:r>
              <w:rPr>
                <w:b/>
                <w:bCs/>
                <w:color w:val="E7E3D1"/>
                <w:spacing w:val="0"/>
                <w:w w:val="100"/>
                <w:position w:val="0"/>
                <w:sz w:val="9"/>
                <w:szCs w:val="9"/>
                <w:shd w:val="clear" w:color="auto" w:fill="auto"/>
                <w:lang w:val="pt-BR" w:eastAsia="pt-BR" w:bidi="pt-BR"/>
              </w:rPr>
              <w:t>j-»</w:t>
            </w:r>
          </w:p>
        </w:tc>
      </w:tr>
      <w:tr>
        <w:trPr>
          <w:trHeight w:val="139" w:hRule="exact"/>
        </w:trPr>
        <w:tc>
          <w:tcPr>
            <w:tcBorders/>
            <w:shd w:val="clear" w:color="auto" w:fill="85B2D6"/>
            <w:vAlign w:val="top"/>
          </w:tcPr>
          <w:p>
            <w:pPr>
              <w:pStyle w:val="Style5"/>
              <w:keepNext w:val="0"/>
              <w:keepLines w:val="0"/>
              <w:framePr w:w="2218" w:h="1690" w:wrap="none" w:hAnchor="page" w:x="1580" w:y="4292"/>
              <w:widowControl w:val="0"/>
              <w:pBdr>
                <w:top w:val="single" w:sz="0" w:space="0" w:color="77A4D4"/>
                <w:left w:val="single" w:sz="0" w:space="0" w:color="77A4D4"/>
                <w:bottom w:val="single" w:sz="0" w:space="0" w:color="77A4D4"/>
                <w:right w:val="single" w:sz="0" w:space="0" w:color="77A4D4"/>
              </w:pBdr>
              <w:shd w:val="clear" w:color="auto" w:fill="77A4D4"/>
              <w:bidi w:val="0"/>
              <w:spacing w:before="0" w:after="0" w:line="226" w:lineRule="auto"/>
              <w:ind w:left="680" w:right="0" w:hanging="20"/>
              <w:jc w:val="left"/>
              <w:rPr>
                <w:sz w:val="8"/>
                <w:szCs w:val="8"/>
              </w:rPr>
            </w:pPr>
            <w:r>
              <w:rPr>
                <w:b/>
                <w:bCs/>
                <w:color w:val="E7E3D1"/>
                <w:spacing w:val="0"/>
                <w:w w:val="100"/>
                <w:position w:val="0"/>
                <w:sz w:val="8"/>
                <w:szCs w:val="8"/>
                <w:shd w:val="clear" w:color="auto" w:fill="auto"/>
                <w:lang w:val="pt-BR" w:eastAsia="pt-BR" w:bidi="pt-BR"/>
              </w:rPr>
              <w:t>M •*4</w:t>
            </w:r>
          </w:p>
        </w:tc>
        <w:tc>
          <w:tcPr>
            <w:tcBorders/>
            <w:shd w:val="clear" w:color="auto" w:fill="E48A65"/>
            <w:vAlign w:val="bottom"/>
          </w:tcPr>
          <w:p>
            <w:pPr>
              <w:pStyle w:val="Style5"/>
              <w:keepNext w:val="0"/>
              <w:keepLines w:val="0"/>
              <w:framePr w:w="2218" w:h="1690" w:wrap="none" w:hAnchor="page" w:x="1580" w:y="4292"/>
              <w:widowControl w:val="0"/>
              <w:pBdr>
                <w:top w:val="single" w:sz="0" w:space="0" w:color="E38B65"/>
                <w:left w:val="single" w:sz="0" w:space="0" w:color="E38B65"/>
                <w:bottom w:val="single" w:sz="0" w:space="0" w:color="E38B65"/>
                <w:right w:val="single" w:sz="0" w:space="0" w:color="E38B65"/>
              </w:pBdr>
              <w:shd w:val="clear" w:color="auto" w:fill="E38B65"/>
              <w:bidi w:val="0"/>
              <w:spacing w:before="0" w:after="0" w:line="240" w:lineRule="auto"/>
              <w:ind w:left="0" w:right="0" w:firstLine="0"/>
              <w:jc w:val="center"/>
              <w:rPr>
                <w:sz w:val="18"/>
                <w:szCs w:val="18"/>
              </w:rPr>
            </w:pPr>
            <w:r>
              <w:rPr>
                <w:b/>
                <w:bCs/>
                <w:i/>
                <w:iCs/>
                <w:color w:val="FFFFFF"/>
                <w:spacing w:val="0"/>
                <w:w w:val="100"/>
                <w:position w:val="0"/>
                <w:sz w:val="18"/>
                <w:szCs w:val="18"/>
                <w:shd w:val="clear" w:color="auto" w:fill="auto"/>
                <w:lang w:val="pt-BR" w:eastAsia="pt-BR" w:bidi="pt-BR"/>
              </w:rPr>
              <w:t>o</w:t>
            </w:r>
          </w:p>
        </w:tc>
        <w:tc>
          <w:tcPr>
            <w:tcBorders/>
            <w:shd w:val="clear" w:color="auto" w:fill="85B2D6"/>
            <w:vAlign w:val="bottom"/>
          </w:tcPr>
          <w:p>
            <w:pPr>
              <w:pStyle w:val="Style5"/>
              <w:keepNext w:val="0"/>
              <w:keepLines w:val="0"/>
              <w:framePr w:w="2218" w:h="1690" w:wrap="none" w:hAnchor="page" w:x="1580" w:y="4292"/>
              <w:widowControl w:val="0"/>
              <w:pBdr>
                <w:top w:val="single" w:sz="0" w:space="0" w:color="8CBAD7"/>
                <w:left w:val="single" w:sz="0" w:space="0" w:color="8CBAD7"/>
                <w:bottom w:val="single" w:sz="0" w:space="0" w:color="8CBAD7"/>
                <w:right w:val="single" w:sz="0" w:space="0" w:color="8CBAD7"/>
              </w:pBdr>
              <w:shd w:val="clear" w:color="auto" w:fill="8CBAD7"/>
              <w:bidi w:val="0"/>
              <w:spacing w:before="0" w:after="0" w:line="240" w:lineRule="auto"/>
              <w:ind w:left="0" w:right="0" w:firstLine="0"/>
              <w:jc w:val="left"/>
              <w:rPr>
                <w:sz w:val="9"/>
                <w:szCs w:val="9"/>
              </w:rPr>
            </w:pPr>
            <w:r>
              <w:rPr>
                <w:b/>
                <w:bCs/>
                <w:color w:val="FFFFFF"/>
                <w:spacing w:val="0"/>
                <w:w w:val="100"/>
                <w:position w:val="0"/>
                <w:sz w:val="9"/>
                <w:szCs w:val="9"/>
                <w:shd w:val="clear" w:color="auto" w:fill="auto"/>
                <w:lang w:val="pt-BR" w:eastAsia="pt-BR" w:bidi="pt-BR"/>
              </w:rPr>
              <w:t>w</w:t>
            </w:r>
          </w:p>
        </w:tc>
        <w:tc>
          <w:tcPr>
            <w:tcBorders/>
            <w:shd w:val="clear" w:color="auto" w:fill="8CA75A"/>
            <w:vAlign w:val="bottom"/>
          </w:tcPr>
          <w:p>
            <w:pPr>
              <w:pStyle w:val="Style5"/>
              <w:keepNext w:val="0"/>
              <w:keepLines w:val="0"/>
              <w:framePr w:w="2218" w:h="1690" w:wrap="none" w:hAnchor="page" w:x="1580" w:y="4292"/>
              <w:widowControl w:val="0"/>
              <w:pBdr>
                <w:top w:val="single" w:sz="0" w:space="0" w:color="8CA75A"/>
                <w:left w:val="single" w:sz="0" w:space="0" w:color="8CA75A"/>
                <w:bottom w:val="single" w:sz="0" w:space="0" w:color="8CA75A"/>
                <w:right w:val="single" w:sz="0" w:space="0" w:color="8CA75A"/>
              </w:pBdr>
              <w:shd w:val="clear" w:color="auto" w:fill="8CA75A"/>
              <w:bidi w:val="0"/>
              <w:spacing w:before="0" w:after="0" w:line="240" w:lineRule="auto"/>
              <w:ind w:left="0" w:right="0" w:firstLine="0"/>
              <w:jc w:val="center"/>
              <w:rPr>
                <w:sz w:val="9"/>
                <w:szCs w:val="9"/>
              </w:rPr>
            </w:pPr>
            <w:r>
              <w:rPr>
                <w:b/>
                <w:bCs/>
                <w:color w:val="E7E3D1"/>
                <w:spacing w:val="0"/>
                <w:w w:val="100"/>
                <w:position w:val="0"/>
                <w:sz w:val="9"/>
                <w:szCs w:val="9"/>
                <w:shd w:val="clear" w:color="auto" w:fill="auto"/>
                <w:lang w:val="pt-BR" w:eastAsia="pt-BR" w:bidi="pt-BR"/>
              </w:rPr>
              <w:t>b-»</w:t>
            </w:r>
          </w:p>
        </w:tc>
      </w:tr>
      <w:tr>
        <w:trPr>
          <w:trHeight w:val="782" w:hRule="exact"/>
        </w:trPr>
        <w:tc>
          <w:tcPr>
            <w:tcBorders/>
            <w:shd w:val="clear" w:color="auto" w:fill="85B2D6"/>
            <w:vAlign w:val="top"/>
          </w:tcPr>
          <w:p>
            <w:pPr>
              <w:pStyle w:val="Style5"/>
              <w:keepNext w:val="0"/>
              <w:keepLines w:val="0"/>
              <w:framePr w:w="2218" w:h="1690" w:wrap="none" w:hAnchor="page" w:x="1580" w:y="4292"/>
              <w:widowControl w:val="0"/>
              <w:pBdr>
                <w:top w:val="single" w:sz="0" w:space="0" w:color="78A4D4"/>
                <w:left w:val="single" w:sz="0" w:space="0" w:color="78A4D4"/>
                <w:bottom w:val="single" w:sz="0" w:space="0" w:color="78A4D4"/>
                <w:right w:val="single" w:sz="0" w:space="0" w:color="78A4D4"/>
              </w:pBdr>
              <w:shd w:val="clear" w:color="auto" w:fill="78A4D4"/>
              <w:bidi w:val="0"/>
              <w:spacing w:before="0" w:after="0" w:line="240" w:lineRule="auto"/>
              <w:ind w:left="0" w:right="0" w:firstLine="0"/>
              <w:jc w:val="right"/>
              <w:rPr>
                <w:sz w:val="8"/>
                <w:szCs w:val="8"/>
              </w:rPr>
            </w:pPr>
            <w:r>
              <w:rPr>
                <w:b/>
                <w:bCs/>
                <w:color w:val="E7E3D1"/>
                <w:spacing w:val="0"/>
                <w:w w:val="100"/>
                <w:position w:val="0"/>
                <w:sz w:val="8"/>
                <w:szCs w:val="8"/>
                <w:shd w:val="clear" w:color="auto" w:fill="auto"/>
                <w:lang w:val="pt-BR" w:eastAsia="pt-BR" w:bidi="pt-BR"/>
              </w:rPr>
              <w:t>(O</w:t>
            </w:r>
          </w:p>
        </w:tc>
        <w:tc>
          <w:tcPr>
            <w:tcBorders/>
            <w:shd w:val="clear" w:color="auto" w:fill="E48A65"/>
            <w:vAlign w:val="top"/>
          </w:tcPr>
          <w:p>
            <w:pPr>
              <w:pStyle w:val="Style5"/>
              <w:keepNext w:val="0"/>
              <w:keepLines w:val="0"/>
              <w:framePr w:w="2218" w:h="1690" w:wrap="none" w:hAnchor="page" w:x="1580" w:y="4292"/>
              <w:widowControl w:val="0"/>
              <w:pBdr>
                <w:top w:val="single" w:sz="0" w:space="0" w:color="E58A64"/>
                <w:left w:val="single" w:sz="0" w:space="0" w:color="E58A64"/>
                <w:bottom w:val="single" w:sz="0" w:space="0" w:color="E58A64"/>
                <w:right w:val="single" w:sz="0" w:space="0" w:color="E58A64"/>
              </w:pBdr>
              <w:shd w:val="clear" w:color="auto" w:fill="E58A64"/>
              <w:bidi w:val="0"/>
              <w:spacing w:before="0" w:after="0" w:line="240" w:lineRule="auto"/>
              <w:ind w:left="0" w:right="0" w:firstLine="0"/>
              <w:jc w:val="center"/>
              <w:rPr>
                <w:sz w:val="9"/>
                <w:szCs w:val="9"/>
              </w:rPr>
            </w:pPr>
            <w:r>
              <w:rPr>
                <w:b/>
                <w:bCs/>
                <w:color w:val="FFFFFF"/>
                <w:spacing w:val="0"/>
                <w:w w:val="100"/>
                <w:position w:val="0"/>
                <w:sz w:val="9"/>
                <w:szCs w:val="9"/>
                <w:shd w:val="clear" w:color="auto" w:fill="auto"/>
                <w:lang w:val="pt-BR" w:eastAsia="pt-BR" w:bidi="pt-BR"/>
              </w:rPr>
              <w:t>K)</w:t>
            </w:r>
          </w:p>
        </w:tc>
        <w:tc>
          <w:tcPr>
            <w:tcBorders/>
            <w:shd w:val="clear" w:color="auto" w:fill="85B2D6"/>
            <w:vAlign w:val="top"/>
          </w:tcPr>
          <w:p>
            <w:pPr>
              <w:pStyle w:val="Style5"/>
              <w:keepNext w:val="0"/>
              <w:keepLines w:val="0"/>
              <w:framePr w:w="2218" w:h="1690" w:wrap="none" w:hAnchor="page" w:x="1580" w:y="4292"/>
              <w:widowControl w:val="0"/>
              <w:pBdr>
                <w:top w:val="single" w:sz="0" w:space="0" w:color="8CBAD7"/>
                <w:left w:val="single" w:sz="0" w:space="0" w:color="8CBAD7"/>
                <w:bottom w:val="single" w:sz="0" w:space="0" w:color="8CBAD7"/>
                <w:right w:val="single" w:sz="0" w:space="0" w:color="8CBAD7"/>
              </w:pBdr>
              <w:shd w:val="clear" w:color="auto" w:fill="8CBAD7"/>
              <w:bidi w:val="0"/>
              <w:spacing w:before="0" w:after="0" w:line="240" w:lineRule="auto"/>
              <w:ind w:left="80" w:right="0" w:firstLine="0"/>
              <w:jc w:val="center"/>
              <w:rPr>
                <w:sz w:val="9"/>
                <w:szCs w:val="9"/>
              </w:rPr>
            </w:pPr>
            <w:r>
              <w:rPr>
                <w:b/>
                <w:bCs/>
                <w:color w:val="E7E3D1"/>
                <w:spacing w:val="0"/>
                <w:w w:val="100"/>
                <w:position w:val="0"/>
                <w:sz w:val="9"/>
                <w:szCs w:val="9"/>
                <w:shd w:val="clear" w:color="auto" w:fill="auto"/>
                <w:lang w:val="pt-BR" w:eastAsia="pt-BR" w:bidi="pt-BR"/>
              </w:rPr>
              <w:t>•J</w:t>
            </w:r>
          </w:p>
        </w:tc>
        <w:tc>
          <w:tcPr>
            <w:tcBorders/>
            <w:shd w:val="clear" w:color="auto" w:fill="8CA75A"/>
            <w:vAlign w:val="top"/>
          </w:tcPr>
          <w:p>
            <w:pPr>
              <w:pStyle w:val="Style5"/>
              <w:keepNext w:val="0"/>
              <w:keepLines w:val="0"/>
              <w:framePr w:w="2218" w:h="1690" w:wrap="none" w:hAnchor="page" w:x="1580" w:y="4292"/>
              <w:widowControl w:val="0"/>
              <w:pBdr>
                <w:top w:val="single" w:sz="0" w:space="0" w:color="8CA75A"/>
                <w:left w:val="single" w:sz="0" w:space="0" w:color="8CA75A"/>
                <w:bottom w:val="single" w:sz="0" w:space="0" w:color="8CA75A"/>
                <w:right w:val="single" w:sz="0" w:space="0" w:color="8CA75A"/>
              </w:pBdr>
              <w:shd w:val="clear" w:color="auto" w:fill="8CA75A"/>
              <w:bidi w:val="0"/>
              <w:spacing w:before="0" w:after="0" w:line="240" w:lineRule="auto"/>
              <w:ind w:left="0" w:right="0" w:firstLine="0"/>
              <w:jc w:val="center"/>
              <w:rPr>
                <w:sz w:val="9"/>
                <w:szCs w:val="9"/>
              </w:rPr>
            </w:pPr>
            <w:r>
              <w:rPr>
                <w:b/>
                <w:bCs/>
                <w:color w:val="E7E3D1"/>
                <w:spacing w:val="0"/>
                <w:w w:val="100"/>
                <w:position w:val="0"/>
                <w:sz w:val="9"/>
                <w:szCs w:val="9"/>
                <w:shd w:val="clear" w:color="auto" w:fill="auto"/>
                <w:lang w:val="pt-BR" w:eastAsia="pt-BR" w:bidi="pt-BR"/>
              </w:rPr>
              <w:t>A</w:t>
            </w:r>
          </w:p>
        </w:tc>
      </w:tr>
    </w:tbl>
    <w:p>
      <w:pPr>
        <w:framePr w:w="2218" w:h="1690" w:wrap="none" w:hAnchor="page" w:x="1580" w:y="4292"/>
        <w:widowControl w:val="0"/>
        <w:spacing w:line="1" w:lineRule="exact"/>
      </w:pPr>
    </w:p>
    <w:p>
      <w:pPr>
        <w:pStyle w:val="Style5"/>
        <w:keepNext w:val="0"/>
        <w:keepLines w:val="0"/>
        <w:framePr w:w="211" w:h="427" w:wrap="none" w:hAnchor="page" w:x="3524" w:y="6327"/>
        <w:widowControl w:val="0"/>
        <w:shd w:val="clear" w:color="auto" w:fill="auto"/>
        <w:bidi w:val="0"/>
        <w:spacing w:before="0" w:after="6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cn</w:t>
      </w:r>
    </w:p>
    <w:p>
      <w:pPr>
        <w:pStyle w:val="Style5"/>
        <w:keepNext w:val="0"/>
        <w:keepLines w:val="0"/>
        <w:framePr w:w="211" w:h="427" w:wrap="none" w:hAnchor="page" w:x="3524" w:y="6327"/>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5</w:t>
      </w:r>
    </w:p>
    <w:p>
      <w:pPr>
        <w:pStyle w:val="Style5"/>
        <w:keepNext w:val="0"/>
        <w:keepLines w:val="0"/>
        <w:framePr w:w="730" w:h="370" w:wrap="none" w:hAnchor="page" w:x="2357" w:y="7868"/>
        <w:widowControl w:val="0"/>
        <w:pBdr>
          <w:top w:val="single" w:sz="0" w:space="0" w:color="E58A66"/>
          <w:left w:val="single" w:sz="0" w:space="0" w:color="E58A66"/>
          <w:bottom w:val="single" w:sz="0" w:space="0" w:color="E58A66"/>
          <w:right w:val="single" w:sz="0" w:space="0" w:color="E58A66"/>
        </w:pBdr>
        <w:shd w:val="clear" w:color="auto" w:fill="E58A66"/>
        <w:bidi w:val="0"/>
        <w:spacing w:before="0" w:after="0" w:line="173" w:lineRule="auto"/>
        <w:ind w:left="0" w:right="0" w:firstLine="240"/>
        <w:jc w:val="both"/>
        <w:rPr>
          <w:sz w:val="11"/>
          <w:szCs w:val="11"/>
        </w:rPr>
      </w:pPr>
      <w:r>
        <w:rPr>
          <w:color w:val="E7E3D1"/>
          <w:spacing w:val="0"/>
          <w:w w:val="100"/>
          <w:position w:val="0"/>
          <w:sz w:val="11"/>
          <w:szCs w:val="11"/>
          <w:shd w:val="clear" w:color="auto" w:fill="auto"/>
          <w:lang w:val="pt-BR" w:eastAsia="pt-BR" w:bidi="pt-BR"/>
        </w:rPr>
        <w:t>5* r -4 O M -fc» rs»</w:t>
      </w:r>
    </w:p>
    <w:p>
      <w:pPr>
        <w:pStyle w:val="Style5"/>
        <w:keepNext w:val="0"/>
        <w:keepLines w:val="0"/>
        <w:framePr w:w="206" w:h="336" w:wrap="none" w:hAnchor="page" w:x="3413" w:y="7902"/>
        <w:widowControl w:val="0"/>
        <w:pBdr>
          <w:top w:val="single" w:sz="0" w:space="0" w:color="8DA85B"/>
          <w:left w:val="single" w:sz="0" w:space="0" w:color="8DA85B"/>
          <w:bottom w:val="single" w:sz="0" w:space="0" w:color="8DA85B"/>
          <w:right w:val="single" w:sz="0" w:space="0" w:color="8DA85B"/>
        </w:pBdr>
        <w:shd w:val="clear" w:color="auto" w:fill="8DA85B"/>
        <w:bidi w:val="0"/>
        <w:spacing w:before="0" w:after="0" w:line="240" w:lineRule="auto"/>
        <w:ind w:left="0" w:right="0" w:firstLine="0"/>
        <w:jc w:val="left"/>
        <w:rPr>
          <w:sz w:val="10"/>
          <w:szCs w:val="10"/>
        </w:rPr>
      </w:pPr>
      <w:r>
        <w:rPr>
          <w:b/>
          <w:bCs/>
          <w:color w:val="E7E3D1"/>
          <w:spacing w:val="0"/>
          <w:w w:val="100"/>
          <w:position w:val="0"/>
          <w:sz w:val="10"/>
          <w:szCs w:val="10"/>
          <w:shd w:val="clear" w:color="auto" w:fill="auto"/>
          <w:lang w:val="pt-BR" w:eastAsia="pt-BR" w:bidi="pt-BR"/>
        </w:rPr>
        <w:t>s</w:t>
      </w:r>
    </w:p>
    <w:p>
      <w:pPr>
        <w:pStyle w:val="Style5"/>
        <w:keepNext w:val="0"/>
        <w:keepLines w:val="0"/>
        <w:framePr w:w="206" w:h="336" w:wrap="none" w:hAnchor="page" w:x="3413" w:y="7902"/>
        <w:widowControl w:val="0"/>
        <w:pBdr>
          <w:top w:val="single" w:sz="0" w:space="0" w:color="8DA85B"/>
          <w:left w:val="single" w:sz="0" w:space="0" w:color="8DA85B"/>
          <w:bottom w:val="single" w:sz="0" w:space="0" w:color="8DA85B"/>
          <w:right w:val="single" w:sz="0" w:space="0" w:color="8DA85B"/>
        </w:pBdr>
        <w:shd w:val="clear" w:color="auto" w:fill="8DA85B"/>
        <w:bidi w:val="0"/>
        <w:spacing w:before="0" w:after="0" w:line="221" w:lineRule="auto"/>
        <w:ind w:left="0" w:right="0" w:firstLine="0"/>
        <w:jc w:val="both"/>
        <w:rPr>
          <w:sz w:val="10"/>
          <w:szCs w:val="10"/>
        </w:rPr>
      </w:pPr>
      <w:r>
        <w:rPr>
          <w:b/>
          <w:bCs/>
          <w:color w:val="E7E3D1"/>
          <w:spacing w:val="0"/>
          <w:w w:val="100"/>
          <w:position w:val="0"/>
          <w:sz w:val="10"/>
          <w:szCs w:val="10"/>
          <w:shd w:val="clear" w:color="auto" w:fill="auto"/>
          <w:lang w:val="pt-BR" w:eastAsia="pt-BR" w:bidi="pt-BR"/>
        </w:rPr>
        <w:t>CD oo</w:t>
      </w:r>
    </w:p>
    <w:tbl>
      <w:tblPr>
        <w:tblOverlap w:val="never"/>
        <w:jc w:val="left"/>
        <w:tblLayout w:type="fixed"/>
      </w:tblPr>
      <w:tblGrid>
        <w:gridCol w:w="254"/>
        <w:gridCol w:w="317"/>
        <w:gridCol w:w="470"/>
        <w:gridCol w:w="394"/>
      </w:tblGrid>
      <w:tr>
        <w:trPr>
          <w:trHeight w:val="197" w:hRule="exact"/>
        </w:trPr>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67" w:lineRule="exact"/>
              <w:ind w:left="0" w:right="0" w:firstLine="0"/>
              <w:jc w:val="both"/>
              <w:rPr>
                <w:sz w:val="12"/>
                <w:szCs w:val="12"/>
              </w:rPr>
            </w:pPr>
            <w:r>
              <w:rPr>
                <w:b/>
                <w:bCs/>
                <w:color w:val="000000"/>
                <w:spacing w:val="0"/>
                <w:w w:val="100"/>
                <w:position w:val="0"/>
                <w:sz w:val="12"/>
                <w:szCs w:val="12"/>
                <w:shd w:val="clear" w:color="auto" w:fill="auto"/>
                <w:lang w:val="pt-BR" w:eastAsia="pt-BR" w:bidi="pt-BR"/>
              </w:rPr>
              <w:t>u&gt; •b</w:t>
            </w:r>
          </w:p>
        </w:tc>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O</w:t>
            </w:r>
          </w:p>
        </w:tc>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168" w:lineRule="auto"/>
              <w:ind w:left="0" w:right="180" w:firstLine="0"/>
              <w:jc w:val="both"/>
              <w:rPr>
                <w:sz w:val="12"/>
                <w:szCs w:val="12"/>
              </w:rPr>
            </w:pPr>
            <w:r>
              <w:rPr>
                <w:b/>
                <w:bCs/>
                <w:color w:val="000000"/>
                <w:spacing w:val="0"/>
                <w:w w:val="100"/>
                <w:position w:val="0"/>
                <w:sz w:val="12"/>
                <w:szCs w:val="12"/>
                <w:shd w:val="clear" w:color="auto" w:fill="auto"/>
                <w:lang w:val="pt-BR" w:eastAsia="pt-BR" w:bidi="pt-BR"/>
              </w:rPr>
              <w:t>»-* UI</w:t>
            </w:r>
          </w:p>
        </w:tc>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158" w:lineRule="auto"/>
              <w:ind w:left="200" w:right="0" w:firstLine="20"/>
              <w:jc w:val="both"/>
              <w:rPr>
                <w:sz w:val="12"/>
                <w:szCs w:val="12"/>
              </w:rPr>
            </w:pPr>
            <w:r>
              <w:rPr>
                <w:b/>
                <w:bCs/>
                <w:color w:val="000000"/>
                <w:spacing w:val="0"/>
                <w:w w:val="100"/>
                <w:position w:val="0"/>
                <w:sz w:val="12"/>
                <w:szCs w:val="12"/>
                <w:shd w:val="clear" w:color="auto" w:fill="auto"/>
                <w:lang w:val="pt-BR" w:eastAsia="pt-BR" w:bidi="pt-BR"/>
              </w:rPr>
              <w:t>M UI</w:t>
            </w:r>
          </w:p>
        </w:tc>
      </w:tr>
      <w:tr>
        <w:trPr>
          <w:trHeight w:val="312" w:hRule="exact"/>
        </w:trPr>
        <w:tc>
          <w:tcPr>
            <w:tcBorders/>
            <w:shd w:val="clear" w:color="auto" w:fill="FFFFFF"/>
            <w:vAlign w:val="top"/>
          </w:tcPr>
          <w:p>
            <w:pPr>
              <w:pStyle w:val="Style5"/>
              <w:keepNext w:val="0"/>
              <w:keepLines w:val="0"/>
              <w:framePr w:w="1435" w:h="509" w:wrap="none" w:hAnchor="page" w:x="2338" w:y="9102"/>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pt-BR" w:eastAsia="pt-BR" w:bidi="pt-BR"/>
              </w:rPr>
              <w:t>ÇO</w:t>
            </w:r>
          </w:p>
        </w:tc>
        <w:tc>
          <w:tcPr>
            <w:tcBorders/>
            <w:shd w:val="clear" w:color="auto" w:fill="FFFFFF"/>
            <w:vAlign w:val="top"/>
          </w:tcPr>
          <w:p>
            <w:pPr>
              <w:pStyle w:val="Style5"/>
              <w:keepNext w:val="0"/>
              <w:keepLines w:val="0"/>
              <w:framePr w:w="1435" w:h="509" w:wrap="none" w:hAnchor="page" w:x="2338" w:y="9102"/>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pt-BR" w:eastAsia="pt-BR" w:bidi="pt-BR"/>
              </w:rPr>
              <w:t>w</w:t>
            </w:r>
          </w:p>
          <w:p>
            <w:pPr>
              <w:pStyle w:val="Style5"/>
              <w:keepNext w:val="0"/>
              <w:keepLines w:val="0"/>
              <w:framePr w:w="1435" w:h="509" w:wrap="none" w:hAnchor="page" w:x="2338" w:y="9102"/>
              <w:widowControl w:val="0"/>
              <w:shd w:val="clear" w:color="auto" w:fill="auto"/>
              <w:bidi w:val="0"/>
              <w:spacing w:before="0" w:after="0" w:line="226"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àx</w:t>
            </w:r>
          </w:p>
        </w:tc>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UI</w:t>
            </w:r>
          </w:p>
          <w:p>
            <w:pPr>
              <w:pStyle w:val="Style5"/>
              <w:keepNext w:val="0"/>
              <w:keepLines w:val="0"/>
              <w:framePr w:w="1435" w:h="509" w:wrap="none" w:hAnchor="page" w:x="2338" w:y="9102"/>
              <w:widowControl w:val="0"/>
              <w:shd w:val="clear" w:color="auto" w:fill="auto"/>
              <w:bidi w:val="0"/>
              <w:spacing w:before="0" w:after="0" w:line="233"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w:t>
            </w:r>
          </w:p>
        </w:tc>
        <w:tc>
          <w:tcPr>
            <w:tcBorders/>
            <w:shd w:val="clear" w:color="auto" w:fill="FFFFFF"/>
            <w:vAlign w:val="bottom"/>
          </w:tcPr>
          <w:p>
            <w:pPr>
              <w:pStyle w:val="Style5"/>
              <w:keepNext w:val="0"/>
              <w:keepLines w:val="0"/>
              <w:framePr w:w="1435" w:h="509" w:wrap="none" w:hAnchor="page" w:x="2338" w:y="9102"/>
              <w:widowControl w:val="0"/>
              <w:shd w:val="clear" w:color="auto" w:fill="auto"/>
              <w:bidi w:val="0"/>
              <w:spacing w:before="0" w:after="0" w:line="240" w:lineRule="auto"/>
              <w:ind w:left="200" w:right="0" w:firstLine="20"/>
              <w:jc w:val="left"/>
              <w:rPr>
                <w:sz w:val="36"/>
                <w:szCs w:val="36"/>
              </w:rPr>
            </w:pPr>
            <w:r>
              <w:rPr>
                <w:color w:val="000000"/>
                <w:spacing w:val="0"/>
                <w:w w:val="100"/>
                <w:position w:val="0"/>
                <w:sz w:val="36"/>
                <w:szCs w:val="36"/>
                <w:shd w:val="clear" w:color="auto" w:fill="auto"/>
                <w:lang w:val="pt-BR" w:eastAsia="pt-BR" w:bidi="pt-BR"/>
              </w:rPr>
              <w:t>1</w:t>
            </w:r>
          </w:p>
        </w:tc>
      </w:tr>
    </w:tbl>
    <w:p>
      <w:pPr>
        <w:framePr w:w="1435" w:h="509" w:wrap="none" w:hAnchor="page" w:x="2338" w:y="9102"/>
        <w:widowControl w:val="0"/>
        <w:spacing w:line="1" w:lineRule="exact"/>
      </w:pPr>
    </w:p>
    <w:p>
      <w:pPr>
        <w:pStyle w:val="Style5"/>
        <w:keepNext w:val="0"/>
        <w:keepLines w:val="0"/>
        <w:framePr w:w="216" w:h="283" w:wrap="none" w:hAnchor="page" w:x="3370" w:y="12107"/>
        <w:widowControl w:val="0"/>
        <w:shd w:val="clear" w:color="auto" w:fill="auto"/>
        <w:bidi w:val="0"/>
        <w:spacing w:before="8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ÍT&gt;</w:t>
      </w:r>
    </w:p>
    <w:p>
      <w:pPr>
        <w:pStyle w:val="Style2"/>
        <w:keepNext w:val="0"/>
        <w:keepLines w:val="0"/>
        <w:framePr w:w="211" w:h="154" w:wrap="none" w:hAnchor="page" w:x="1978" w:y="14957"/>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BR" w:eastAsia="pt-BR" w:bidi="pt-BR"/>
        </w:rPr>
        <w:t>O</w:t>
      </w:r>
    </w:p>
    <w:p>
      <w:pPr>
        <w:pStyle w:val="Style5"/>
        <w:keepNext w:val="0"/>
        <w:keepLines w:val="0"/>
        <w:framePr w:w="211" w:h="427" w:wrap="none" w:hAnchor="page" w:x="2799" w:y="14948"/>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UI</w:t>
      </w:r>
    </w:p>
    <w:p>
      <w:pPr>
        <w:pStyle w:val="Style5"/>
        <w:keepNext w:val="0"/>
        <w:keepLines w:val="0"/>
        <w:framePr w:w="211" w:h="427" w:wrap="none" w:hAnchor="page" w:x="2799" w:y="14948"/>
        <w:widowControl w:val="0"/>
        <w:shd w:val="clear" w:color="auto" w:fill="auto"/>
        <w:bidi w:val="0"/>
        <w:spacing w:before="0" w:after="0" w:line="156" w:lineRule="auto"/>
        <w:ind w:left="0" w:right="0" w:firstLine="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ai X</w:t>
      </w:r>
    </w:p>
    <w:tbl>
      <w:tblPr>
        <w:tblOverlap w:val="never"/>
        <w:jc w:val="left"/>
        <w:tblLayout w:type="fixed"/>
      </w:tblPr>
      <w:tblGrid>
        <w:gridCol w:w="384"/>
        <w:gridCol w:w="355"/>
        <w:gridCol w:w="360"/>
        <w:gridCol w:w="355"/>
        <w:gridCol w:w="355"/>
        <w:gridCol w:w="355"/>
        <w:gridCol w:w="528"/>
        <w:gridCol w:w="384"/>
      </w:tblGrid>
      <w:tr>
        <w:trPr>
          <w:trHeight w:val="250" w:hRule="exact"/>
        </w:trPr>
        <w:tc>
          <w:tcPr>
            <w:gridSpan w:val="6"/>
            <w:tcBorders>
              <w:top w:val="single" w:sz="4"/>
              <w:left w:val="single" w:sz="4"/>
            </w:tcBorders>
            <w:shd w:val="clear" w:color="auto" w:fill="FFFFFF"/>
            <w:vAlign w:val="top"/>
          </w:tcPr>
          <w:p>
            <w:pPr>
              <w:framePr w:w="3077" w:h="7786" w:wrap="none" w:hAnchor="page" w:x="6577" w:y="7446"/>
              <w:widowControl w:val="0"/>
              <w:rPr>
                <w:sz w:val="10"/>
                <w:szCs w:val="10"/>
              </w:rPr>
            </w:pPr>
          </w:p>
        </w:tc>
        <w:tc>
          <w:tcPr>
            <w:tcBorders>
              <w:top w:val="single" w:sz="4"/>
              <w:left w:val="single" w:sz="4"/>
            </w:tcBorders>
            <w:shd w:val="clear" w:color="auto" w:fill="DEDEE4"/>
            <w:vAlign w:val="center"/>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w:t>
            </w:r>
          </w:p>
        </w:tc>
        <w:tc>
          <w:tcPr>
            <w:tcBorders>
              <w:top w:val="single" w:sz="4"/>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54"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1"/>
                <w:szCs w:val="11"/>
              </w:rPr>
            </w:pPr>
            <w:r>
              <w:rPr>
                <w:smallCaps/>
                <w:color w:val="000000"/>
                <w:spacing w:val="0"/>
                <w:w w:val="100"/>
                <w:position w:val="0"/>
                <w:sz w:val="11"/>
                <w:szCs w:val="11"/>
                <w:shd w:val="clear" w:color="auto" w:fill="auto"/>
                <w:lang w:val="pt-BR" w:eastAsia="pt-BR" w:bidi="pt-BR"/>
              </w:rPr>
              <w:t>h</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H</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G&gt;</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-P*</w:t>
            </w: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146" w:lineRule="auto"/>
              <w:ind w:left="320" w:right="0" w:hanging="32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&lt;A &lt; Ql</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01" w:hRule="exact"/>
        </w:trPr>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cn</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í-»</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H*</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"xJ</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UI</w:t>
            </w: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45"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A</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^1</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N&gt;</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kP</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&lt;w&gt;</w:t>
            </w:r>
          </w:p>
        </w:tc>
        <w:tc>
          <w:tcPr>
            <w:tcBorders>
              <w:left w:val="single" w:sz="4"/>
            </w:tcBorders>
            <w:shd w:val="clear" w:color="auto" w:fill="DEDEE4"/>
            <w:vAlign w:val="center"/>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18"/>
                <w:szCs w:val="18"/>
              </w:rPr>
            </w:pPr>
            <w:r>
              <w:rPr>
                <w:color w:val="000000"/>
                <w:spacing w:val="0"/>
                <w:w w:val="100"/>
                <w:position w:val="0"/>
                <w:sz w:val="18"/>
                <w:szCs w:val="18"/>
                <w:shd w:val="clear" w:color="auto" w:fill="auto"/>
                <w:lang w:val="pt-BR" w:eastAsia="pt-BR" w:bidi="pt-BR"/>
              </w:rPr>
              <w:t>8 "</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35"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CD</w:t>
            </w:r>
          </w:p>
        </w:tc>
      </w:tr>
      <w:tr>
        <w:trPr>
          <w:trHeight w:val="77"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06"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“O</w:t>
            </w:r>
          </w:p>
        </w:tc>
        <w:tc>
          <w:tcPr>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cu</w:t>
            </w:r>
          </w:p>
        </w:tc>
      </w:tr>
      <w:tr>
        <w:trPr>
          <w:trHeight w:val="149"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0)</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26"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fr-&gt;</w:t>
            </w:r>
          </w:p>
          <w:p>
            <w:pPr>
              <w:pStyle w:val="Style5"/>
              <w:keepNext w:val="0"/>
              <w:keepLines w:val="0"/>
              <w:framePr w:w="3077" w:h="7786" w:wrap="none" w:hAnchor="page" w:x="6577" w:y="7446"/>
              <w:widowControl w:val="0"/>
              <w:shd w:val="clear" w:color="auto" w:fill="auto"/>
              <w:bidi w:val="0"/>
              <w:spacing w:before="0" w:after="0" w:line="18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Cn</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02"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1—</w:t>
            </w:r>
            <w:r>
              <w:rPr>
                <w:b/>
                <w:bCs/>
                <w:color w:val="000000"/>
                <w:spacing w:val="0"/>
                <w:w w:val="100"/>
                <w:position w:val="0"/>
                <w:sz w:val="10"/>
                <w:szCs w:val="10"/>
                <w:shd w:val="clear" w:color="auto" w:fill="auto"/>
                <w:vertAlign w:val="superscript"/>
                <w:lang w:val="pt-BR" w:eastAsia="pt-BR" w:bidi="pt-BR"/>
              </w:rPr>
              <w:t xml:space="preserve">4 </w:t>
            </w:r>
            <w:r>
              <w:rPr>
                <w:b/>
                <w:bCs/>
                <w:color w:val="000000"/>
                <w:spacing w:val="0"/>
                <w:w w:val="100"/>
                <w:position w:val="0"/>
                <w:sz w:val="10"/>
                <w:szCs w:val="10"/>
                <w:shd w:val="clear" w:color="auto" w:fill="auto"/>
                <w:lang w:val="pt-BR" w:eastAsia="pt-BR" w:bidi="pt-BR"/>
              </w:rPr>
              <w:t>cn</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8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8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kD</w:t>
            </w:r>
          </w:p>
        </w:tc>
        <w:tc>
          <w:tcPr>
            <w:tcBorders/>
            <w:shd w:val="clear" w:color="auto" w:fill="FFFFFF"/>
            <w:textDirection w:val="tbRl"/>
            <w:vAlign w:val="top"/>
          </w:tcPr>
          <w:p>
            <w:pPr>
              <w:pStyle w:val="Style5"/>
              <w:keepNext w:val="0"/>
              <w:keepLines w:val="0"/>
              <w:framePr w:w="3077" w:h="7786" w:wrap="none" w:hAnchor="page" w:x="6577" w:y="7446"/>
              <w:widowControl w:val="0"/>
              <w:shd w:val="clear" w:color="auto" w:fill="auto"/>
              <w:bidi w:val="0"/>
              <w:spacing w:before="10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59</w:t>
            </w:r>
          </w:p>
        </w:tc>
        <w:tc>
          <w:tcPr>
            <w:vMerge w:val="restart"/>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187"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r+ </w:t>
            </w:r>
            <w:r>
              <w:rPr>
                <w:b/>
                <w:bCs/>
                <w:i/>
                <w:iCs/>
                <w:color w:val="000000"/>
                <w:spacing w:val="0"/>
                <w:w w:val="100"/>
                <w:position w:val="0"/>
                <w:sz w:val="18"/>
                <w:szCs w:val="18"/>
                <w:shd w:val="clear" w:color="auto" w:fill="auto"/>
                <w:lang w:val="pt-BR" w:eastAsia="pt-BR" w:bidi="pt-BR"/>
              </w:rPr>
              <w:t xml:space="preserve">Ç&gt;'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■O fi&gt;</w:t>
            </w:r>
          </w:p>
          <w:p>
            <w:pPr>
              <w:pStyle w:val="Style5"/>
              <w:keepNext w:val="0"/>
              <w:keepLines w:val="0"/>
              <w:framePr w:w="3077" w:h="7786" w:wrap="none" w:hAnchor="page" w:x="6577" w:y="7446"/>
              <w:widowControl w:val="0"/>
              <w:shd w:val="clear" w:color="auto" w:fill="auto"/>
              <w:bidi w:val="0"/>
              <w:spacing w:before="0" w:after="0" w:line="18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*n</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35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r>
              <w:rPr>
                <w:b/>
                <w:bCs/>
                <w:color w:val="000000"/>
                <w:spacing w:val="0"/>
                <w:w w:val="100"/>
                <w:position w:val="0"/>
                <w:sz w:val="10"/>
                <w:szCs w:val="10"/>
                <w:shd w:val="clear" w:color="auto" w:fill="auto"/>
                <w:vertAlign w:val="superscript"/>
                <w:lang w:val="pt-BR" w:eastAsia="pt-BR" w:bidi="pt-BR"/>
              </w:rPr>
              <w:t>4</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SS</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Cn</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ès</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w:t>
            </w:r>
          </w:p>
          <w:p>
            <w:pPr>
              <w:pStyle w:val="Style5"/>
              <w:keepNext w:val="0"/>
              <w:keepLines w:val="0"/>
              <w:framePr w:w="3077" w:h="7786" w:wrap="none" w:hAnchor="page" w:x="6577" w:y="7446"/>
              <w:widowControl w:val="0"/>
              <w:shd w:val="clear" w:color="auto" w:fill="auto"/>
              <w:bidi w:val="0"/>
              <w:spacing w:before="0" w:after="0" w:line="180" w:lineRule="auto"/>
              <w:ind w:left="0" w:right="0" w:firstLine="0"/>
              <w:jc w:val="right"/>
              <w:rPr>
                <w:sz w:val="18"/>
                <w:szCs w:val="18"/>
              </w:rPr>
            </w:pPr>
            <w:r>
              <w:rPr>
                <w:color w:val="000000"/>
                <w:spacing w:val="0"/>
                <w:w w:val="100"/>
                <w:position w:val="0"/>
                <w:sz w:val="18"/>
                <w:szCs w:val="18"/>
                <w:shd w:val="clear" w:color="auto" w:fill="auto"/>
                <w:lang w:val="pt-BR" w:eastAsia="pt-BR" w:bidi="pt-BR"/>
              </w:rPr>
              <w:t>£</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vl</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FFFFFF"/>
            <w:vAlign w:val="top"/>
          </w:tcPr>
          <w:p>
            <w:pPr>
              <w:framePr w:w="3077" w:h="7786" w:wrap="none" w:hAnchor="page" w:x="6577" w:y="7446"/>
              <w:widowControl w:val="0"/>
              <w:rPr>
                <w:sz w:val="10"/>
                <w:szCs w:val="10"/>
              </w:rPr>
            </w:pPr>
          </w:p>
        </w:tc>
        <w:tc>
          <w:tcPr>
            <w:vMerge/>
            <w:tcBorders>
              <w:left w:val="single" w:sz="4"/>
            </w:tcBorders>
            <w:shd w:val="clear" w:color="auto" w:fill="DEDEE4"/>
            <w:vAlign w:val="bottom"/>
          </w:tcPr>
          <w:p>
            <w:pPr>
              <w:framePr w:w="3077" w:h="7786" w:wrap="none" w:hAnchor="page" w:x="6577" w:y="7446"/>
            </w:pP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1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a»&lt;</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74"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o</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451" w:hRule="exact"/>
        </w:trPr>
        <w:tc>
          <w:tcPr>
            <w:tcBorders>
              <w:top w:val="single" w:sz="4"/>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-J</w:t>
            </w: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p</w:t>
            </w:r>
          </w:p>
        </w:tc>
        <w:tc>
          <w:tcPr>
            <w:tcBorders>
              <w:top w:val="single" w:sz="4"/>
            </w:tcBorders>
            <w:shd w:val="clear" w:color="auto" w:fill="DEDEE4"/>
            <w:vAlign w:val="top"/>
          </w:tcPr>
          <w:p>
            <w:pPr>
              <w:framePr w:w="3077" w:h="7786" w:wrap="none" w:hAnchor="page" w:x="6577" w:y="7446"/>
              <w:widowControl w:val="0"/>
              <w:rPr>
                <w:sz w:val="10"/>
                <w:szCs w:val="10"/>
              </w:rPr>
            </w:pP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p</w:t>
            </w:r>
          </w:p>
        </w:tc>
        <w:tc>
          <w:tcPr>
            <w:tcBorders>
              <w:top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A</w:t>
            </w:r>
          </w:p>
        </w:tc>
        <w:tc>
          <w:tcPr>
            <w:tcBorders>
              <w:top w:val="single" w:sz="4"/>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w &lt;</w:t>
            </w:r>
          </w:p>
        </w:tc>
        <w:tc>
          <w:tcPr>
            <w:tcBorders>
              <w:top w:val="single" w:sz="4"/>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25" w:hRule="exact"/>
        </w:trPr>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cn</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'&lt;£&gt;</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h-</w:t>
            </w:r>
            <w:r>
              <w:rPr>
                <w:b/>
                <w:bCs/>
                <w:color w:val="000000"/>
                <w:spacing w:val="0"/>
                <w:w w:val="100"/>
                <w:position w:val="0"/>
                <w:sz w:val="10"/>
                <w:szCs w:val="10"/>
                <w:shd w:val="clear" w:color="auto" w:fill="auto"/>
                <w:vertAlign w:val="superscript"/>
                <w:lang w:val="pt-BR" w:eastAsia="pt-BR" w:bidi="pt-BR"/>
              </w:rPr>
              <w:t>4</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-xí</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78" w:hRule="exact"/>
        </w:trPr>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UI</w:t>
            </w:r>
          </w:p>
        </w:tc>
        <w:tc>
          <w:tcPr>
            <w:tcBorders/>
            <w:shd w:val="clear" w:color="auto" w:fill="FFFFFF"/>
            <w:vAlign w:val="center"/>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00</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-vj</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KJ</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A</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LO</w:t>
            </w: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r+ 0</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92"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&lt;n</w:t>
            </w:r>
          </w:p>
        </w:tc>
      </w:tr>
      <w:tr>
        <w:trPr>
          <w:trHeight w:val="106"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C</w:t>
            </w:r>
          </w:p>
        </w:tc>
      </w:tr>
      <w:tr>
        <w:trPr>
          <w:trHeight w:val="11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framePr w:w="3077" w:h="7786" w:wrap="none" w:hAnchor="page" w:x="6577" w:y="7446"/>
              <w:widowControl w:val="0"/>
              <w:rPr>
                <w:sz w:val="10"/>
                <w:szCs w:val="10"/>
              </w:rPr>
            </w:pPr>
          </w:p>
        </w:tc>
        <w:tc>
          <w:tcPr>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CL</w:t>
            </w:r>
          </w:p>
        </w:tc>
      </w:tr>
      <w:tr>
        <w:trPr>
          <w:trHeight w:val="11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“U</w:t>
            </w:r>
          </w:p>
        </w:tc>
        <w:tc>
          <w:tcPr>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0)</w:t>
            </w:r>
          </w:p>
        </w:tc>
      </w:tr>
      <w:tr>
        <w:trPr>
          <w:trHeight w:val="12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a&gt;</w:t>
            </w: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IZ&gt;</w:t>
            </w:r>
          </w:p>
        </w:tc>
      </w:tr>
      <w:tr>
        <w:trPr>
          <w:trHeight w:val="25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UJ</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UI</w:t>
            </w:r>
          </w:p>
        </w:tc>
        <w:tc>
          <w:tcPr>
            <w:tcBorders/>
            <w:shd w:val="clear" w:color="auto" w:fill="FFFFFF"/>
            <w:vAlign w:val="center"/>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DEDEE4"/>
            <w:vAlign w:val="center"/>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CD</w:t>
            </w:r>
          </w:p>
        </w:tc>
        <w:tc>
          <w:tcPr>
            <w:tcBorders/>
            <w:shd w:val="clear" w:color="auto" w:fill="FFFFFF"/>
            <w:textDirection w:val="tbRl"/>
            <w:vAlign w:val="top"/>
          </w:tcPr>
          <w:p>
            <w:pPr>
              <w:pStyle w:val="Style5"/>
              <w:keepNext w:val="0"/>
              <w:keepLines w:val="0"/>
              <w:framePr w:w="3077" w:h="7786" w:wrap="none" w:hAnchor="page" w:x="6577" w:y="7446"/>
              <w:widowControl w:val="0"/>
              <w:shd w:val="clear" w:color="auto" w:fill="auto"/>
              <w:bidi w:val="0"/>
              <w:spacing w:before="10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61</w:t>
            </w: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rt</w:t>
            </w:r>
            <w:r>
              <w:rPr>
                <w:color w:val="000000"/>
                <w:spacing w:val="0"/>
                <w:w w:val="100"/>
                <w:position w:val="0"/>
                <w:sz w:val="18"/>
                <w:szCs w:val="18"/>
                <w:shd w:val="clear" w:color="auto" w:fill="auto"/>
                <w:vertAlign w:val="superscript"/>
                <w:lang w:val="pt-BR" w:eastAsia="pt-BR" w:bidi="pt-BR"/>
              </w:rPr>
              <w:t>1</w:t>
            </w:r>
          </w:p>
          <w:p>
            <w:pPr>
              <w:pStyle w:val="Style5"/>
              <w:keepNext w:val="0"/>
              <w:keepLines w:val="0"/>
              <w:framePr w:w="3077" w:h="7786" w:wrap="none" w:hAnchor="page" w:x="6577" w:y="7446"/>
              <w:widowControl w:val="0"/>
              <w:shd w:val="clear" w:color="auto" w:fill="auto"/>
              <w:bidi w:val="0"/>
              <w:spacing w:before="0" w:after="0" w:line="180" w:lineRule="auto"/>
              <w:ind w:left="0" w:right="0" w:firstLine="0"/>
              <w:jc w:val="center"/>
              <w:rPr>
                <w:sz w:val="18"/>
                <w:szCs w:val="18"/>
              </w:rPr>
            </w:pPr>
            <w:r>
              <w:rPr>
                <w:color w:val="000000"/>
                <w:spacing w:val="0"/>
                <w:w w:val="100"/>
                <w:position w:val="0"/>
                <w:sz w:val="18"/>
                <w:szCs w:val="18"/>
                <w:shd w:val="clear" w:color="auto" w:fill="auto"/>
                <w:lang w:val="pt-BR" w:eastAsia="pt-BR" w:bidi="pt-BR"/>
              </w:rPr>
              <w:t>n</w:t>
            </w: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(D</w:t>
            </w:r>
          </w:p>
        </w:tc>
      </w:tr>
      <w:tr>
        <w:trPr>
          <w:trHeight w:val="355"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Lrt</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s</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kA)</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ò\</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00</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left w:val="single" w:sz="4"/>
            </w:tcBorders>
            <w:shd w:val="clear" w:color="auto" w:fill="DEDEE4"/>
            <w:textDirection w:val="tbRl"/>
            <w:vAlign w:val="top"/>
          </w:tcPr>
          <w:p>
            <w:pPr>
              <w:pStyle w:val="Style5"/>
              <w:keepNext w:val="0"/>
              <w:keepLines w:val="0"/>
              <w:framePr w:w="3077" w:h="7786" w:wrap="none" w:hAnchor="page" w:x="6577" w:y="7446"/>
              <w:widowControl w:val="0"/>
              <w:shd w:val="clear" w:color="auto" w:fill="auto"/>
              <w:bidi w:val="0"/>
              <w:spacing w:before="18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ipaç</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91"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QJ1</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54"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O</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35" w:hRule="exact"/>
        </w:trPr>
        <w:tc>
          <w:tcPr>
            <w:tcBorders>
              <w:top w:val="single" w:sz="4"/>
              <w:left w:val="single" w:sz="4"/>
            </w:tcBorders>
            <w:shd w:val="clear" w:color="auto" w:fill="DEDEE4"/>
            <w:vAlign w:val="top"/>
          </w:tcPr>
          <w:p>
            <w:pPr>
              <w:framePr w:w="3077" w:h="7786" w:wrap="none" w:hAnchor="page" w:x="6577" w:y="7446"/>
              <w:widowControl w:val="0"/>
              <w:rPr>
                <w:sz w:val="10"/>
                <w:szCs w:val="10"/>
              </w:rPr>
            </w:pPr>
          </w:p>
        </w:tc>
        <w:tc>
          <w:tcPr>
            <w:tcBorders>
              <w:top w:val="single" w:sz="4"/>
            </w:tcBorders>
            <w:shd w:val="clear" w:color="auto" w:fill="FFFFFF"/>
            <w:vAlign w:val="top"/>
          </w:tcPr>
          <w:p>
            <w:pPr>
              <w:framePr w:w="3077" w:h="7786" w:wrap="none" w:hAnchor="page" w:x="6577" w:y="7446"/>
              <w:widowControl w:val="0"/>
              <w:rPr>
                <w:sz w:val="10"/>
                <w:szCs w:val="10"/>
              </w:rPr>
            </w:pPr>
          </w:p>
        </w:tc>
        <w:tc>
          <w:tcPr>
            <w:tcBorders>
              <w:top w:val="single" w:sz="4"/>
            </w:tcBorders>
            <w:shd w:val="clear" w:color="auto" w:fill="DEDEE4"/>
            <w:vAlign w:val="top"/>
          </w:tcPr>
          <w:p>
            <w:pPr>
              <w:framePr w:w="3077" w:h="7786" w:wrap="none" w:hAnchor="page" w:x="6577" w:y="7446"/>
              <w:widowControl w:val="0"/>
              <w:rPr>
                <w:sz w:val="10"/>
                <w:szCs w:val="10"/>
              </w:rPr>
            </w:pPr>
          </w:p>
        </w:tc>
        <w:tc>
          <w:tcPr>
            <w:tcBorders>
              <w:top w:val="single" w:sz="4"/>
            </w:tcBorders>
            <w:shd w:val="clear" w:color="auto" w:fill="FFFFFF"/>
            <w:vAlign w:val="top"/>
          </w:tcPr>
          <w:p>
            <w:pPr>
              <w:framePr w:w="3077" w:h="7786" w:wrap="none" w:hAnchor="page" w:x="6577" w:y="7446"/>
              <w:widowControl w:val="0"/>
              <w:rPr>
                <w:sz w:val="10"/>
                <w:szCs w:val="10"/>
              </w:rPr>
            </w:pPr>
          </w:p>
        </w:tc>
        <w:tc>
          <w:tcPr>
            <w:tcBorders>
              <w:top w:val="single" w:sz="4"/>
            </w:tcBorders>
            <w:shd w:val="clear" w:color="auto" w:fill="DEDEE4"/>
            <w:vAlign w:val="top"/>
          </w:tcPr>
          <w:p>
            <w:pPr>
              <w:framePr w:w="3077" w:h="7786" w:wrap="none" w:hAnchor="page" w:x="6577" w:y="7446"/>
              <w:widowControl w:val="0"/>
              <w:rPr>
                <w:sz w:val="10"/>
                <w:szCs w:val="10"/>
              </w:rPr>
            </w:pPr>
          </w:p>
        </w:tc>
        <w:tc>
          <w:tcPr>
            <w:tcBorders>
              <w:top w:val="single" w:sz="4"/>
            </w:tcBorders>
            <w:shd w:val="clear" w:color="auto" w:fill="FFFFFF"/>
            <w:vAlign w:val="top"/>
          </w:tcPr>
          <w:p>
            <w:pPr>
              <w:framePr w:w="3077" w:h="7786" w:wrap="none" w:hAnchor="page" w:x="6577" w:y="7446"/>
              <w:widowControl w:val="0"/>
              <w:rPr>
                <w:sz w:val="10"/>
                <w:szCs w:val="10"/>
              </w:rPr>
            </w:pPr>
          </w:p>
        </w:tc>
        <w:tc>
          <w:tcPr>
            <w:tcBorders>
              <w:top w:val="single" w:sz="4"/>
              <w:left w:val="single" w:sz="4"/>
            </w:tcBorders>
            <w:shd w:val="clear" w:color="auto" w:fill="DEDEE4"/>
            <w:vAlign w:val="top"/>
          </w:tcPr>
          <w:p>
            <w:pPr>
              <w:framePr w:w="3077" w:h="7786" w:wrap="none" w:hAnchor="page" w:x="6577" w:y="7446"/>
              <w:widowControl w:val="0"/>
              <w:rPr>
                <w:sz w:val="10"/>
                <w:szCs w:val="10"/>
              </w:rPr>
            </w:pPr>
          </w:p>
        </w:tc>
        <w:tc>
          <w:tcPr>
            <w:tcBorders>
              <w:top w:val="single" w:sz="4"/>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40" w:hRule="exact"/>
        </w:trPr>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M</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h»</w:t>
            </w: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p</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A</w:t>
            </w: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67" w:lineRule="exact"/>
              <w:ind w:left="320" w:right="0" w:hanging="32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V&gt; &lt; Cü</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96" w:hRule="exact"/>
        </w:trPr>
        <w:tc>
          <w:tcPr>
            <w:vMerge w:val="restart"/>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A-</w:t>
            </w:r>
            <w:r>
              <w:rPr>
                <w:b/>
                <w:bCs/>
                <w:color w:val="000000"/>
                <w:spacing w:val="0"/>
                <w:w w:val="100"/>
                <w:position w:val="0"/>
                <w:sz w:val="10"/>
                <w:szCs w:val="10"/>
                <w:shd w:val="clear" w:color="auto" w:fill="auto"/>
                <w:vertAlign w:val="superscript"/>
                <w:lang w:val="pt-BR" w:eastAsia="pt-BR" w:bidi="pt-BR"/>
              </w:rPr>
              <w:t>4</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1"/>
                <w:szCs w:val="11"/>
              </w:rPr>
            </w:pPr>
            <w:r>
              <w:rPr>
                <w:smallCaps/>
                <w:color w:val="000000"/>
                <w:spacing w:val="0"/>
                <w:w w:val="100"/>
                <w:position w:val="0"/>
                <w:sz w:val="11"/>
                <w:szCs w:val="11"/>
                <w:shd w:val="clear" w:color="auto" w:fill="auto"/>
                <w:lang w:val="pt-BR" w:eastAsia="pt-BR" w:bidi="pt-BR"/>
              </w:rPr>
              <w:t>a-</w:t>
            </w:r>
            <w:r>
              <w:rPr>
                <w:smallCaps/>
                <w:color w:val="000000"/>
                <w:spacing w:val="0"/>
                <w:w w:val="100"/>
                <w:position w:val="0"/>
                <w:sz w:val="11"/>
                <w:szCs w:val="11"/>
                <w:shd w:val="clear" w:color="auto" w:fill="auto"/>
                <w:vertAlign w:val="superscript"/>
                <w:lang w:val="pt-BR" w:eastAsia="pt-BR" w:bidi="pt-BR"/>
              </w:rPr>
              <w:t>4</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&lt;3\</w:t>
            </w: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18"/>
                <w:szCs w:val="18"/>
              </w:rPr>
            </w:pPr>
            <w:r>
              <w:rPr>
                <w:color w:val="000000"/>
                <w:spacing w:val="0"/>
                <w:w w:val="100"/>
                <w:position w:val="0"/>
                <w:sz w:val="18"/>
                <w:szCs w:val="18"/>
                <w:shd w:val="clear" w:color="auto" w:fill="auto"/>
                <w:lang w:val="pt-BR" w:eastAsia="pt-BR" w:bidi="pt-BR"/>
              </w:rPr>
              <w:t>=?</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88" w:hRule="exact"/>
        </w:trPr>
        <w:tc>
          <w:tcPr>
            <w:vMerge/>
            <w:tcBorders>
              <w:left w:val="single" w:sz="4"/>
            </w:tcBorders>
            <w:shd w:val="clear" w:color="auto" w:fill="DEDEE4"/>
            <w:vAlign w:val="top"/>
          </w:tcPr>
          <w:p>
            <w:pPr>
              <w:framePr w:w="3077" w:h="7786" w:wrap="none" w:hAnchor="page" w:x="6577" w:y="7446"/>
            </w:pPr>
          </w:p>
        </w:tc>
        <w:tc>
          <w:tcPr>
            <w:vMerge w:val="restart"/>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KJ</w:t>
            </w:r>
          </w:p>
        </w:tc>
        <w:tc>
          <w:tcPr>
            <w:vMerge w:val="restart"/>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vj</w:t>
            </w:r>
          </w:p>
        </w:tc>
        <w:tc>
          <w:tcPr>
            <w:vMerge w:val="restart"/>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KJ</w:t>
            </w:r>
          </w:p>
        </w:tc>
        <w:tc>
          <w:tcPr>
            <w:vMerge w:val="restart"/>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vMerge w:val="restart"/>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UJ</w:t>
            </w:r>
          </w:p>
        </w:tc>
        <w:tc>
          <w:tcPr>
            <w:vMerge w:val="restart"/>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18"/>
                <w:szCs w:val="18"/>
              </w:rPr>
            </w:pPr>
            <w:r>
              <w:rPr>
                <w:b/>
                <w:bCs/>
                <w:i/>
                <w:iCs/>
                <w:color w:val="000000"/>
                <w:spacing w:val="0"/>
                <w:w w:val="100"/>
                <w:position w:val="0"/>
                <w:sz w:val="18"/>
                <w:szCs w:val="18"/>
                <w:shd w:val="clear" w:color="auto" w:fill="auto"/>
                <w:lang w:val="pt-BR" w:eastAsia="pt-BR" w:bidi="pt-BR"/>
              </w:rPr>
              <w:t>r-T-</w:t>
            </w:r>
            <w:r>
              <w:rPr>
                <w:color w:val="000000"/>
                <w:spacing w:val="0"/>
                <w:w w:val="100"/>
                <w:position w:val="0"/>
                <w:sz w:val="18"/>
                <w:szCs w:val="18"/>
                <w:shd w:val="clear" w:color="auto" w:fill="auto"/>
                <w:lang w:val="pt-BR" w:eastAsia="pt-BR" w:bidi="pt-BR"/>
              </w:rPr>
              <w:t xml:space="preserve"> Q</w:t>
            </w:r>
          </w:p>
          <w:p>
            <w:pPr>
              <w:pStyle w:val="Style5"/>
              <w:keepNext w:val="0"/>
              <w:keepLines w:val="0"/>
              <w:framePr w:w="3077" w:h="7786" w:wrap="none" w:hAnchor="page" w:x="6577" w:y="7446"/>
              <w:widowControl w:val="0"/>
              <w:shd w:val="clear" w:color="auto" w:fill="auto"/>
              <w:bidi w:val="0"/>
              <w:spacing w:before="0" w:after="0" w:line="204" w:lineRule="auto"/>
              <w:ind w:left="320" w:right="0" w:hanging="320"/>
              <w:jc w:val="left"/>
              <w:rPr>
                <w:sz w:val="18"/>
                <w:szCs w:val="18"/>
              </w:rPr>
            </w:pPr>
            <w:r>
              <w:rPr>
                <w:color w:val="000000"/>
                <w:spacing w:val="0"/>
                <w:w w:val="100"/>
                <w:position w:val="0"/>
                <w:sz w:val="18"/>
                <w:szCs w:val="18"/>
                <w:shd w:val="clear" w:color="auto" w:fill="auto"/>
                <w:lang w:val="pt-BR" w:eastAsia="pt-BR" w:bidi="pt-BR"/>
              </w:rPr>
              <w:t>O. ”</w:t>
            </w:r>
          </w:p>
        </w:tc>
        <w:tc>
          <w:tcPr>
            <w:vMerge w:val="restart"/>
            <w:tcBorders>
              <w:left w:val="single" w:sz="4"/>
              <w:righ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u&gt;</w:t>
            </w:r>
          </w:p>
        </w:tc>
      </w:tr>
      <w:tr>
        <w:trPr>
          <w:trHeight w:val="283" w:hRule="exact"/>
        </w:trPr>
        <w:tc>
          <w:tcPr>
            <w:tcBorders>
              <w:left w:val="single" w:sz="4"/>
            </w:tcBorders>
            <w:shd w:val="clear" w:color="auto" w:fill="DEDEE4"/>
            <w:vAlign w:val="top"/>
          </w:tcPr>
          <w:p>
            <w:pPr>
              <w:framePr w:w="3077" w:h="7786" w:wrap="none" w:hAnchor="page" w:x="6577" w:y="7446"/>
              <w:widowControl w:val="0"/>
              <w:rPr>
                <w:sz w:val="10"/>
                <w:szCs w:val="10"/>
              </w:rPr>
            </w:pPr>
          </w:p>
        </w:tc>
        <w:tc>
          <w:tcPr>
            <w:vMerge/>
            <w:tcBorders/>
            <w:shd w:val="clear" w:color="auto" w:fill="FFFFFF"/>
            <w:vAlign w:val="top"/>
          </w:tcPr>
          <w:p>
            <w:pPr>
              <w:framePr w:w="3077" w:h="7786" w:wrap="none" w:hAnchor="page" w:x="6577" w:y="7446"/>
            </w:pPr>
          </w:p>
        </w:tc>
        <w:tc>
          <w:tcPr>
            <w:vMerge/>
            <w:tcBorders/>
            <w:shd w:val="clear" w:color="auto" w:fill="DEDEE4"/>
            <w:vAlign w:val="top"/>
          </w:tcPr>
          <w:p>
            <w:pPr>
              <w:framePr w:w="3077" w:h="7786" w:wrap="none" w:hAnchor="page" w:x="6577" w:y="7446"/>
            </w:pPr>
          </w:p>
        </w:tc>
        <w:tc>
          <w:tcPr>
            <w:vMerge/>
            <w:tcBorders/>
            <w:shd w:val="clear" w:color="auto" w:fill="FFFFFF"/>
            <w:vAlign w:val="top"/>
          </w:tcPr>
          <w:p>
            <w:pPr>
              <w:framePr w:w="3077" w:h="7786" w:wrap="none" w:hAnchor="page" w:x="6577" w:y="7446"/>
            </w:pPr>
          </w:p>
        </w:tc>
        <w:tc>
          <w:tcPr>
            <w:vMerge/>
            <w:tcBorders/>
            <w:shd w:val="clear" w:color="auto" w:fill="DEDEE4"/>
            <w:vAlign w:val="top"/>
          </w:tcPr>
          <w:p>
            <w:pPr>
              <w:framePr w:w="3077" w:h="7786" w:wrap="none" w:hAnchor="page" w:x="6577" w:y="7446"/>
            </w:pPr>
          </w:p>
        </w:tc>
        <w:tc>
          <w:tcPr>
            <w:vMerge/>
            <w:tcBorders/>
            <w:shd w:val="clear" w:color="auto" w:fill="FFFFFF"/>
            <w:vAlign w:val="top"/>
          </w:tcPr>
          <w:p>
            <w:pPr>
              <w:framePr w:w="3077" w:h="7786" w:wrap="none" w:hAnchor="page" w:x="6577" w:y="7446"/>
            </w:pPr>
          </w:p>
        </w:tc>
        <w:tc>
          <w:tcPr>
            <w:vMerge/>
            <w:tcBorders>
              <w:left w:val="single" w:sz="4"/>
            </w:tcBorders>
            <w:shd w:val="clear" w:color="auto" w:fill="DEDEE4"/>
            <w:vAlign w:val="top"/>
          </w:tcPr>
          <w:p>
            <w:pPr>
              <w:framePr w:w="3077" w:h="7786" w:wrap="none" w:hAnchor="page" w:x="6577" w:y="7446"/>
            </w:pPr>
          </w:p>
        </w:tc>
        <w:tc>
          <w:tcPr>
            <w:vMerge/>
            <w:tcBorders>
              <w:left w:val="single" w:sz="4"/>
              <w:right w:val="single" w:sz="4"/>
            </w:tcBorders>
            <w:shd w:val="clear" w:color="auto" w:fill="DEDEE4"/>
            <w:vAlign w:val="bottom"/>
          </w:tcPr>
          <w:p>
            <w:pPr>
              <w:framePr w:w="3077" w:h="7786" w:wrap="none" w:hAnchor="page" w:x="6577" w:y="7446"/>
            </w:pPr>
          </w:p>
        </w:tc>
      </w:tr>
      <w:tr>
        <w:trPr>
          <w:trHeight w:val="96"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“O</w:t>
            </w: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cz</w:t>
            </w:r>
          </w:p>
        </w:tc>
      </w:tr>
      <w:tr>
        <w:trPr>
          <w:trHeight w:val="13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CO</w:t>
            </w: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w:t>
            </w:r>
          </w:p>
        </w:tc>
      </w:tr>
      <w:tr>
        <w:trPr>
          <w:trHeight w:val="235"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H</w:t>
            </w:r>
            <w:r>
              <w:rPr>
                <w:b/>
                <w:bCs/>
                <w:color w:val="000000"/>
                <w:spacing w:val="0"/>
                <w:w w:val="100"/>
                <w:position w:val="0"/>
                <w:sz w:val="10"/>
                <w:szCs w:val="10"/>
                <w:shd w:val="clear" w:color="auto" w:fill="auto"/>
                <w:vertAlign w:val="superscript"/>
                <w:lang w:val="pt-BR" w:eastAsia="pt-BR" w:bidi="pt-BR"/>
              </w:rPr>
              <w:t>4</w:t>
            </w:r>
          </w:p>
          <w:p>
            <w:pPr>
              <w:pStyle w:val="Style5"/>
              <w:keepNext w:val="0"/>
              <w:keepLines w:val="0"/>
              <w:framePr w:w="3077" w:h="7786" w:wrap="none" w:hAnchor="page" w:x="6577" w:y="7446"/>
              <w:widowControl w:val="0"/>
              <w:shd w:val="clear" w:color="auto" w:fill="auto"/>
              <w:bidi w:val="0"/>
              <w:spacing w:before="0" w:after="0" w:line="221"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I-</w:t>
            </w:r>
            <w:r>
              <w:rPr>
                <w:b/>
                <w:bCs/>
                <w:color w:val="000000"/>
                <w:spacing w:val="0"/>
                <w:w w:val="100"/>
                <w:position w:val="0"/>
                <w:sz w:val="10"/>
                <w:szCs w:val="10"/>
                <w:shd w:val="clear" w:color="auto" w:fill="auto"/>
                <w:vertAlign w:val="superscript"/>
                <w:lang w:val="pt-BR" w:eastAsia="pt-BR" w:bidi="pt-BR"/>
              </w:rPr>
              <w:t>4</w:t>
            </w:r>
          </w:p>
          <w:p>
            <w:pPr>
              <w:pStyle w:val="Style5"/>
              <w:keepNext w:val="0"/>
              <w:keepLines w:val="0"/>
              <w:framePr w:w="3077" w:h="7786" w:wrap="none" w:hAnchor="page" w:x="6577" w:y="7446"/>
              <w:widowControl w:val="0"/>
              <w:shd w:val="clear" w:color="auto" w:fill="auto"/>
              <w:bidi w:val="0"/>
              <w:spacing w:before="0" w:after="0" w:line="18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cn</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p</w:t>
            </w:r>
          </w:p>
        </w:tc>
        <w:tc>
          <w:tcPr>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kD</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p>
            <w:pPr>
              <w:pStyle w:val="Style5"/>
              <w:keepNext w:val="0"/>
              <w:keepLines w:val="0"/>
              <w:framePr w:w="3077" w:h="7786" w:wrap="none" w:hAnchor="page" w:x="6577" w:y="7446"/>
              <w:widowControl w:val="0"/>
              <w:shd w:val="clear" w:color="auto" w:fill="auto"/>
              <w:bidi w:val="0"/>
              <w:spacing w:before="0" w:after="0" w:line="209"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5"/>
                <w:szCs w:val="15"/>
              </w:rPr>
            </w:pPr>
            <w:r>
              <w:rPr>
                <w:smallCaps/>
                <w:color w:val="000000"/>
                <w:spacing w:val="0"/>
                <w:w w:val="100"/>
                <w:position w:val="0"/>
                <w:sz w:val="15"/>
                <w:szCs w:val="15"/>
                <w:shd w:val="clear" w:color="auto" w:fill="auto"/>
                <w:lang w:val="pt-BR" w:eastAsia="pt-BR" w:bidi="pt-BR"/>
              </w:rPr>
              <w:t>za</w:t>
            </w:r>
          </w:p>
          <w:p>
            <w:pPr>
              <w:pStyle w:val="Style5"/>
              <w:keepNext w:val="0"/>
              <w:keepLines w:val="0"/>
              <w:framePr w:w="3077" w:h="7786" w:wrap="none" w:hAnchor="page" w:x="6577" w:y="7446"/>
              <w:widowControl w:val="0"/>
              <w:shd w:val="clear" w:color="auto" w:fill="auto"/>
              <w:bidi w:val="0"/>
              <w:spacing w:before="0" w:after="0" w:line="206"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õ*</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331"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cn</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W</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CO</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KJ</w:t>
            </w:r>
          </w:p>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cn</w:t>
            </w: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139" w:lineRule="auto"/>
              <w:ind w:left="0" w:right="0" w:firstLine="0"/>
              <w:jc w:val="center"/>
              <w:rPr>
                <w:sz w:val="10"/>
                <w:szCs w:val="10"/>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"O </w:t>
            </w:r>
            <w:r>
              <w:rPr>
                <w:b/>
                <w:bCs/>
                <w:color w:val="000000"/>
                <w:spacing w:val="0"/>
                <w:w w:val="100"/>
                <w:position w:val="0"/>
                <w:sz w:val="10"/>
                <w:szCs w:val="10"/>
                <w:shd w:val="clear" w:color="auto" w:fill="auto"/>
                <w:lang w:val="pt-BR" w:eastAsia="pt-BR" w:bidi="pt-BR"/>
              </w:rPr>
              <w:t>Q)</w:t>
            </w:r>
          </w:p>
          <w:p>
            <w:pPr>
              <w:pStyle w:val="Style5"/>
              <w:keepNext w:val="0"/>
              <w:keepLines w:val="0"/>
              <w:framePr w:w="3077" w:h="7786" w:wrap="none" w:hAnchor="page" w:x="6577" w:y="7446"/>
              <w:widowControl w:val="0"/>
              <w:shd w:val="clear" w:color="auto" w:fill="auto"/>
              <w:bidi w:val="0"/>
              <w:spacing w:before="0" w:after="0" w:line="122"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&gt;ZS</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20"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center"/>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0)1</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254" w:hRule="exact"/>
        </w:trPr>
        <w:tc>
          <w:tcPr>
            <w:tcBorders>
              <w:left w:val="single" w:sz="4"/>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top"/>
          </w:tcPr>
          <w:p>
            <w:pPr>
              <w:framePr w:w="3077" w:h="7786" w:wrap="none" w:hAnchor="page" w:x="6577" w:y="7446"/>
              <w:widowControl w:val="0"/>
              <w:rPr>
                <w:sz w:val="10"/>
                <w:szCs w:val="10"/>
              </w:rPr>
            </w:pP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o</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451" w:hRule="exact"/>
        </w:trPr>
        <w:tc>
          <w:tcPr>
            <w:tcBorders>
              <w:top w:val="single" w:sz="4"/>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*xj</w:t>
            </w: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1"/>
                <w:szCs w:val="11"/>
              </w:rPr>
            </w:pPr>
            <w:r>
              <w:rPr>
                <w:smallCaps/>
                <w:color w:val="000000"/>
                <w:spacing w:val="0"/>
                <w:w w:val="100"/>
                <w:position w:val="0"/>
                <w:sz w:val="11"/>
                <w:szCs w:val="11"/>
                <w:shd w:val="clear" w:color="auto" w:fill="auto"/>
                <w:lang w:val="pt-BR" w:eastAsia="pt-BR" w:bidi="pt-BR"/>
              </w:rPr>
              <w:t>a-</w:t>
            </w:r>
            <w:r>
              <w:rPr>
                <w:smallCaps/>
                <w:color w:val="000000"/>
                <w:spacing w:val="0"/>
                <w:w w:val="100"/>
                <w:position w:val="0"/>
                <w:sz w:val="11"/>
                <w:szCs w:val="11"/>
                <w:shd w:val="clear" w:color="auto" w:fill="auto"/>
                <w:vertAlign w:val="superscript"/>
                <w:lang w:val="pt-BR" w:eastAsia="pt-BR" w:bidi="pt-BR"/>
              </w:rPr>
              <w:t>4</w:t>
            </w:r>
          </w:p>
        </w:tc>
        <w:tc>
          <w:tcPr>
            <w:tcBorders>
              <w:top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i—</w:t>
            </w:r>
            <w:r>
              <w:rPr>
                <w:b/>
                <w:bCs/>
                <w:color w:val="000000"/>
                <w:spacing w:val="0"/>
                <w:w w:val="100"/>
                <w:position w:val="0"/>
                <w:sz w:val="10"/>
                <w:szCs w:val="10"/>
                <w:shd w:val="clear" w:color="auto" w:fill="auto"/>
                <w:vertAlign w:val="superscript"/>
                <w:lang w:val="pt-BR" w:eastAsia="pt-BR" w:bidi="pt-BR"/>
              </w:rPr>
              <w:t>4</w:t>
            </w: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top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top w:val="single" w:sz="4"/>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CO</w:t>
            </w:r>
          </w:p>
        </w:tc>
        <w:tc>
          <w:tcPr>
            <w:tcBorders>
              <w:top w:val="single" w:sz="4"/>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320" w:right="0" w:hanging="32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vr &lt;</w:t>
            </w:r>
          </w:p>
        </w:tc>
        <w:tc>
          <w:tcPr>
            <w:tcBorders>
              <w:top w:val="single" w:sz="4"/>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44" w:hRule="exact"/>
        </w:trPr>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V»</w:t>
            </w: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&lt;n</w:t>
            </w: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shd w:val="clear" w:color="auto" w:fill="DEDEE4"/>
            <w:vAlign w:val="top"/>
          </w:tcPr>
          <w:p>
            <w:pPr>
              <w:framePr w:w="3077" w:h="7786" w:wrap="none" w:hAnchor="page" w:x="6577" w:y="7446"/>
              <w:widowControl w:val="0"/>
              <w:rPr>
                <w:sz w:val="10"/>
                <w:szCs w:val="10"/>
              </w:rPr>
            </w:pPr>
          </w:p>
        </w:tc>
        <w:tc>
          <w:tcPr>
            <w:tcBorders/>
            <w:shd w:val="clear" w:color="auto" w:fill="FFFFFF"/>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tc>
        <w:tc>
          <w:tcPr>
            <w:tcBorders>
              <w:left w:val="single" w:sz="4"/>
            </w:tcBorders>
            <w:shd w:val="clear" w:color="auto" w:fill="DEDEE4"/>
            <w:vAlign w:val="bottom"/>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r»</w:t>
            </w:r>
          </w:p>
        </w:tc>
        <w:tc>
          <w:tcPr>
            <w:tcBorders>
              <w:left w:val="single" w:sz="4"/>
              <w:right w:val="single" w:sz="4"/>
            </w:tcBorders>
            <w:shd w:val="clear" w:color="auto" w:fill="DEDEE4"/>
            <w:vAlign w:val="top"/>
          </w:tcPr>
          <w:p>
            <w:pPr>
              <w:framePr w:w="3077" w:h="7786" w:wrap="none" w:hAnchor="page" w:x="6577" w:y="7446"/>
              <w:widowControl w:val="0"/>
              <w:rPr>
                <w:sz w:val="10"/>
                <w:szCs w:val="10"/>
              </w:rPr>
            </w:pPr>
          </w:p>
        </w:tc>
      </w:tr>
      <w:tr>
        <w:trPr>
          <w:trHeight w:val="163" w:hRule="exact"/>
        </w:trPr>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140" w:right="0" w:firstLine="0"/>
              <w:jc w:val="left"/>
              <w:rPr>
                <w:sz w:val="10"/>
                <w:szCs w:val="10"/>
              </w:rPr>
            </w:pPr>
            <w:r>
              <w:rPr>
                <w:b/>
                <w:bCs/>
                <w:color w:val="000000"/>
                <w:spacing w:val="0"/>
                <w:w w:val="100"/>
                <w:position w:val="0"/>
                <w:sz w:val="10"/>
                <w:szCs w:val="10"/>
                <w:shd w:val="clear" w:color="auto" w:fill="auto"/>
                <w:lang w:val="pt-BR" w:eastAsia="pt-BR" w:bidi="pt-BR"/>
              </w:rPr>
              <w:t>cr»</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u&gt;</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oo</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3"/>
                <w:szCs w:val="13"/>
              </w:rPr>
            </w:pPr>
            <w:r>
              <w:rPr>
                <w:smallCaps/>
                <w:color w:val="000000"/>
                <w:spacing w:val="0"/>
                <w:w w:val="100"/>
                <w:position w:val="0"/>
                <w:sz w:val="13"/>
                <w:szCs w:val="13"/>
                <w:shd w:val="clear" w:color="auto" w:fill="auto"/>
                <w:lang w:val="pt-BR" w:eastAsia="pt-BR" w:bidi="pt-BR"/>
              </w:rPr>
              <w:t>k*</w:t>
            </w:r>
          </w:p>
        </w:tc>
        <w:tc>
          <w:tcPr>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CH</w:t>
            </w:r>
          </w:p>
        </w:tc>
        <w:tc>
          <w:tcPr>
            <w:tcBorders/>
            <w:shd w:val="clear" w:color="auto" w:fill="FFFFFF"/>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r—</w:t>
            </w:r>
            <w:r>
              <w:rPr>
                <w:b/>
                <w:bCs/>
                <w:color w:val="000000"/>
                <w:spacing w:val="0"/>
                <w:w w:val="100"/>
                <w:position w:val="0"/>
                <w:sz w:val="8"/>
                <w:szCs w:val="8"/>
                <w:shd w:val="clear" w:color="auto" w:fill="auto"/>
                <w:vertAlign w:val="superscript"/>
                <w:lang w:val="pt-BR" w:eastAsia="pt-BR" w:bidi="pt-BR"/>
              </w:rPr>
              <w:t>4</w:t>
            </w:r>
          </w:p>
        </w:tc>
        <w:tc>
          <w:tcPr>
            <w:tcBorders>
              <w:lef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2 -&gt;</w:t>
            </w:r>
          </w:p>
        </w:tc>
        <w:tc>
          <w:tcPr>
            <w:tcBorders>
              <w:left w:val="single" w:sz="4"/>
              <w:right w:val="single" w:sz="4"/>
            </w:tcBorders>
            <w:shd w:val="clear" w:color="auto" w:fill="DEDEE4"/>
            <w:vAlign w:val="top"/>
          </w:tcPr>
          <w:p>
            <w:pPr>
              <w:pStyle w:val="Style5"/>
              <w:keepNext w:val="0"/>
              <w:keepLines w:val="0"/>
              <w:framePr w:w="3077" w:h="7786" w:wrap="none" w:hAnchor="page" w:x="6577" w:y="7446"/>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O</w:t>
            </w:r>
          </w:p>
        </w:tc>
      </w:tr>
    </w:tbl>
    <w:p>
      <w:pPr>
        <w:framePr w:w="3077" w:h="7786" w:wrap="none" w:hAnchor="page" w:x="6577" w:y="7446"/>
        <w:widowControl w:val="0"/>
        <w:spacing w:line="1" w:lineRule="exact"/>
      </w:pPr>
    </w:p>
    <w:p>
      <w:pPr>
        <w:widowControl w:val="0"/>
        <w:spacing w:line="360" w:lineRule="exact"/>
      </w:pPr>
      <w:r>
        <w:drawing>
          <wp:anchor distT="0" distB="0" distL="0" distR="0" simplePos="0" relativeHeight="62914696" behindDoc="1" locked="0" layoutInCell="1" allowOverlap="1">
            <wp:simplePos x="0" y="0"/>
            <wp:positionH relativeFrom="page">
              <wp:posOffset>1426210</wp:posOffset>
            </wp:positionH>
            <wp:positionV relativeFrom="margin">
              <wp:posOffset>3980815</wp:posOffset>
            </wp:positionV>
            <wp:extent cx="323215" cy="292735"/>
            <wp:wrapNone/>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23215" cy="292735"/>
                    </a:xfrm>
                    <a:prstGeom prst="rect"/>
                  </pic:spPr>
                </pic:pic>
              </a:graphicData>
            </a:graphic>
          </wp:anchor>
        </w:drawing>
      </w:r>
      <w:r>
        <w:drawing>
          <wp:anchor distT="0" distB="0" distL="0" distR="0" simplePos="0" relativeHeight="62914697" behindDoc="1" locked="0" layoutInCell="1" allowOverlap="1">
            <wp:simplePos x="0" y="0"/>
            <wp:positionH relativeFrom="page">
              <wp:posOffset>1849755</wp:posOffset>
            </wp:positionH>
            <wp:positionV relativeFrom="margin">
              <wp:posOffset>3965575</wp:posOffset>
            </wp:positionV>
            <wp:extent cx="158750" cy="328930"/>
            <wp:wrapNone/>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158750" cy="328930"/>
                    </a:xfrm>
                    <a:prstGeom prst="rect"/>
                  </pic:spPr>
                </pic:pic>
              </a:graphicData>
            </a:graphic>
          </wp:anchor>
        </w:drawing>
      </w:r>
      <w:r>
        <w:drawing>
          <wp:anchor distT="0" distB="0" distL="0" distR="0" simplePos="0" relativeHeight="62914698" behindDoc="1" locked="0" layoutInCell="1" allowOverlap="1">
            <wp:simplePos x="0" y="0"/>
            <wp:positionH relativeFrom="page">
              <wp:posOffset>1005840</wp:posOffset>
            </wp:positionH>
            <wp:positionV relativeFrom="margin">
              <wp:posOffset>6455410</wp:posOffset>
            </wp:positionV>
            <wp:extent cx="1432560" cy="1078865"/>
            <wp:wrapNone/>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1432560" cy="1078865"/>
                    </a:xfrm>
                    <a:prstGeom prst="rect"/>
                  </pic:spPr>
                </pic:pic>
              </a:graphicData>
            </a:graphic>
          </wp:anchor>
        </w:drawing>
      </w:r>
      <w:r>
        <w:drawing>
          <wp:anchor distT="0" distB="0" distL="0" distR="0" simplePos="0" relativeHeight="62914699" behindDoc="1" locked="0" layoutInCell="1" allowOverlap="1">
            <wp:simplePos x="0" y="0"/>
            <wp:positionH relativeFrom="page">
              <wp:posOffset>1468755</wp:posOffset>
            </wp:positionH>
            <wp:positionV relativeFrom="margin">
              <wp:posOffset>7611110</wp:posOffset>
            </wp:positionV>
            <wp:extent cx="487680" cy="298450"/>
            <wp:wrapNone/>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5"/>
                    <a:stretch/>
                  </pic:blipFill>
                  <pic:spPr>
                    <a:xfrm>
                      <a:ext cx="487680" cy="298450"/>
                    </a:xfrm>
                    <a:prstGeom prst="rect"/>
                  </pic:spPr>
                </pic:pic>
              </a:graphicData>
            </a:graphic>
          </wp:anchor>
        </w:drawing>
      </w:r>
      <w:r>
        <w:drawing>
          <wp:anchor distT="0" distB="0" distL="0" distR="0" simplePos="0" relativeHeight="62914700" behindDoc="1" locked="0" layoutInCell="1" allowOverlap="1">
            <wp:simplePos x="0" y="0"/>
            <wp:positionH relativeFrom="page">
              <wp:posOffset>1008380</wp:posOffset>
            </wp:positionH>
            <wp:positionV relativeFrom="margin">
              <wp:posOffset>8305800</wp:posOffset>
            </wp:positionV>
            <wp:extent cx="1408430" cy="1066800"/>
            <wp:wrapNone/>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7"/>
                    <a:stretch/>
                  </pic:blipFill>
                  <pic:spPr>
                    <a:xfrm>
                      <a:ext cx="1408430" cy="1066800"/>
                    </a:xfrm>
                    <a:prstGeom prst="rect"/>
                  </pic:spPr>
                </pic:pic>
              </a:graphicData>
            </a:graphic>
          </wp:anchor>
        </w:drawing>
      </w:r>
      <w:r>
        <w:drawing>
          <wp:anchor distT="0" distB="0" distL="191770" distR="0" simplePos="0" relativeHeight="62914701" behindDoc="1" locked="0" layoutInCell="1" allowOverlap="1">
            <wp:simplePos x="0" y="0"/>
            <wp:positionH relativeFrom="page">
              <wp:posOffset>1447165</wp:posOffset>
            </wp:positionH>
            <wp:positionV relativeFrom="margin">
              <wp:posOffset>9472930</wp:posOffset>
            </wp:positionV>
            <wp:extent cx="152400" cy="286385"/>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9"/>
                    <a:stretch/>
                  </pic:blipFill>
                  <pic:spPr>
                    <a:xfrm>
                      <a:ext cx="152400" cy="286385"/>
                    </a:xfrm>
                    <a:prstGeom prst="rect"/>
                  </pic:spPr>
                </pic:pic>
              </a:graphicData>
            </a:graphic>
          </wp:anchor>
        </w:drawing>
      </w:r>
      <w:r>
        <w:drawing>
          <wp:anchor distT="0" distB="0" distL="0" distR="0" simplePos="0" relativeHeight="62914702" behindDoc="1" locked="0" layoutInCell="1" allowOverlap="1">
            <wp:simplePos x="0" y="0"/>
            <wp:positionH relativeFrom="page">
              <wp:posOffset>3352800</wp:posOffset>
            </wp:positionH>
            <wp:positionV relativeFrom="margin">
              <wp:posOffset>0</wp:posOffset>
            </wp:positionV>
            <wp:extent cx="4230370" cy="10234930"/>
            <wp:wrapNone/>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31"/>
                    <a:stretch/>
                  </pic:blipFill>
                  <pic:spPr>
                    <a:xfrm>
                      <a:ext cx="4230370" cy="102349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pgSz w:w="11951" w:h="17342"/>
          <w:pgMar w:top="257" w:left="1579" w:right="10" w:bottom="863" w:header="0" w:footer="3" w:gutter="0"/>
          <w:cols w:space="720"/>
          <w:noEndnote/>
          <w:rtlGutter w:val="0"/>
          <w:docGrid w:linePitch="360"/>
        </w:sectPr>
      </w:pPr>
    </w:p>
    <w:p>
      <w:pPr>
        <w:pStyle w:val="Style2"/>
        <w:keepNext w:val="0"/>
        <w:keepLines w:val="0"/>
        <w:framePr w:w="187" w:h="326" w:wrap="none" w:hAnchor="page" w:x="8501" w:y="1105"/>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CD</w:t>
      </w:r>
    </w:p>
    <w:p>
      <w:pPr>
        <w:pStyle w:val="Style2"/>
        <w:keepNext w:val="0"/>
        <w:keepLines w:val="0"/>
        <w:framePr w:w="187" w:h="326" w:wrap="none" w:hAnchor="page" w:x="8501" w:y="1105"/>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b w:val="0"/>
          <w:bCs w:val="0"/>
          <w:color w:val="000000"/>
          <w:spacing w:val="0"/>
          <w:w w:val="100"/>
          <w:position w:val="0"/>
          <w:sz w:val="10"/>
          <w:szCs w:val="10"/>
          <w:shd w:val="clear" w:color="auto" w:fill="auto"/>
          <w:lang w:val="pt-BR" w:eastAsia="pt-BR" w:bidi="pt-BR"/>
        </w:rPr>
        <w:t>QJ</w:t>
      </w:r>
    </w:p>
    <w:p>
      <w:pPr>
        <w:widowControl w:val="0"/>
        <w:spacing w:line="360" w:lineRule="exact"/>
      </w:pPr>
      <w:r>
        <w:drawing>
          <wp:anchor distT="0" distB="0" distL="0" distR="186055" simplePos="0" relativeHeight="62914703" behindDoc="1" locked="0" layoutInCell="1" allowOverlap="1">
            <wp:simplePos x="0" y="0"/>
            <wp:positionH relativeFrom="page">
              <wp:posOffset>5184140</wp:posOffset>
            </wp:positionH>
            <wp:positionV relativeFrom="margin">
              <wp:posOffset>0</wp:posOffset>
            </wp:positionV>
            <wp:extent cx="146050" cy="1469390"/>
            <wp:wrapNone/>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33"/>
                    <a:stretch/>
                  </pic:blipFill>
                  <pic:spPr>
                    <a:xfrm>
                      <a:ext cx="146050" cy="1469390"/>
                    </a:xfrm>
                    <a:prstGeom prst="rect"/>
                  </pic:spPr>
                </pic:pic>
              </a:graphicData>
            </a:graphic>
          </wp:anchor>
        </w:drawing>
      </w:r>
      <w:r>
        <w:drawing>
          <wp:anchor distT="0" distB="0" distL="0" distR="0" simplePos="0" relativeHeight="62914704" behindDoc="1" locked="0" layoutInCell="1" allowOverlap="1">
            <wp:simplePos x="0" y="0"/>
            <wp:positionH relativeFrom="page">
              <wp:posOffset>5601970</wp:posOffset>
            </wp:positionH>
            <wp:positionV relativeFrom="margin">
              <wp:posOffset>320040</wp:posOffset>
            </wp:positionV>
            <wp:extent cx="1017905" cy="1078865"/>
            <wp:wrapNone/>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35"/>
                    <a:stretch/>
                  </pic:blipFill>
                  <pic:spPr>
                    <a:xfrm>
                      <a:ext cx="1017905" cy="1078865"/>
                    </a:xfrm>
                    <a:prstGeom prst="rect"/>
                  </pic:spPr>
                </pic:pic>
              </a:graphicData>
            </a:graphic>
          </wp:anchor>
        </w:drawing>
      </w:r>
      <w:r>
        <w:drawing>
          <wp:anchor distT="0" distB="0" distL="0" distR="0" simplePos="0" relativeHeight="62914705" behindDoc="1" locked="0" layoutInCell="1" allowOverlap="1">
            <wp:simplePos x="0" y="0"/>
            <wp:positionH relativeFrom="page">
              <wp:posOffset>5184140</wp:posOffset>
            </wp:positionH>
            <wp:positionV relativeFrom="margin">
              <wp:posOffset>1944370</wp:posOffset>
            </wp:positionV>
            <wp:extent cx="170815" cy="1932305"/>
            <wp:wrapNone/>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37"/>
                    <a:stretch/>
                  </pic:blipFill>
                  <pic:spPr>
                    <a:xfrm>
                      <a:ext cx="170815" cy="1932305"/>
                    </a:xfrm>
                    <a:prstGeom prst="rect"/>
                  </pic:spPr>
                </pic:pic>
              </a:graphicData>
            </a:graphic>
          </wp:anchor>
        </w:drawing>
      </w:r>
      <w:r>
        <w:drawing>
          <wp:anchor distT="0" distB="0" distL="0" distR="0" simplePos="0" relativeHeight="62914706" behindDoc="1" locked="0" layoutInCell="1" allowOverlap="1">
            <wp:simplePos x="0" y="0"/>
            <wp:positionH relativeFrom="page">
              <wp:posOffset>5419090</wp:posOffset>
            </wp:positionH>
            <wp:positionV relativeFrom="margin">
              <wp:posOffset>1581785</wp:posOffset>
            </wp:positionV>
            <wp:extent cx="1219200" cy="2267585"/>
            <wp:wrapNone/>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39"/>
                    <a:stretch/>
                  </pic:blipFill>
                  <pic:spPr>
                    <a:xfrm>
                      <a:ext cx="1219200" cy="2267585"/>
                    </a:xfrm>
                    <a:prstGeom prst="rect"/>
                  </pic:spPr>
                </pic:pic>
              </a:graphicData>
            </a:graphic>
          </wp:anchor>
        </w:drawing>
      </w:r>
      <w:r>
        <w:drawing>
          <wp:anchor distT="0" distB="0" distL="0" distR="0" simplePos="0" relativeHeight="62914707" behindDoc="1" locked="0" layoutInCell="1" allowOverlap="1">
            <wp:simplePos x="0" y="0"/>
            <wp:positionH relativeFrom="page">
              <wp:posOffset>5031740</wp:posOffset>
            </wp:positionH>
            <wp:positionV relativeFrom="margin">
              <wp:posOffset>4038600</wp:posOffset>
            </wp:positionV>
            <wp:extent cx="1627505" cy="3779520"/>
            <wp:wrapNone/>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41"/>
                    <a:stretch/>
                  </pic:blipFill>
                  <pic:spPr>
                    <a:xfrm>
                      <a:ext cx="1627505" cy="37795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6" w:line="1" w:lineRule="exact"/>
      </w:pPr>
    </w:p>
    <w:p>
      <w:pPr>
        <w:widowControl w:val="0"/>
        <w:spacing w:line="1" w:lineRule="exact"/>
        <w:sectPr>
          <w:footnotePr>
            <w:pos w:val="pageBottom"/>
            <w:numFmt w:val="decimal"/>
            <w:numRestart w:val="continuous"/>
          </w:footnotePr>
          <w:pgSz w:w="11951" w:h="17342"/>
          <w:pgMar w:top="3989" w:left="7924" w:right="1339" w:bottom="942" w:header="0" w:footer="3" w:gutter="0"/>
          <w:cols w:space="720"/>
          <w:noEndnote/>
          <w:rtlGutter w:val="0"/>
          <w:docGrid w:linePitch="360"/>
        </w:sectPr>
      </w:pPr>
    </w:p>
    <w:tbl>
      <w:tblPr>
        <w:tblOverlap w:val="never"/>
        <w:jc w:val="left"/>
        <w:tblLayout w:type="fixed"/>
      </w:tblPr>
      <w:tblGrid>
        <w:gridCol w:w="629"/>
        <w:gridCol w:w="446"/>
        <w:gridCol w:w="1176"/>
      </w:tblGrid>
      <w:tr>
        <w:trPr>
          <w:trHeight w:val="806" w:hRule="exact"/>
        </w:trPr>
        <w:tc>
          <w:tcPr>
            <w:tcBorders/>
            <w:shd w:val="clear" w:color="auto" w:fill="E48A65"/>
            <w:vAlign w:val="bottom"/>
          </w:tcPr>
          <w:p>
            <w:pPr>
              <w:pStyle w:val="Style5"/>
              <w:keepNext w:val="0"/>
              <w:keepLines w:val="0"/>
              <w:framePr w:w="2251" w:h="1709" w:wrap="none" w:hAnchor="page" w:x="1551" w:y="2271"/>
              <w:widowControl w:val="0"/>
              <w:pBdr>
                <w:top w:val="single" w:sz="0" w:space="0" w:color="E48965"/>
                <w:left w:val="single" w:sz="0" w:space="0" w:color="E48965"/>
                <w:bottom w:val="single" w:sz="0" w:space="0" w:color="E48965"/>
                <w:right w:val="single" w:sz="0" w:space="0" w:color="E48965"/>
              </w:pBdr>
              <w:shd w:val="clear" w:color="auto" w:fill="E48965"/>
              <w:bidi w:val="0"/>
              <w:spacing w:before="0" w:after="0" w:line="240" w:lineRule="auto"/>
              <w:ind w:left="0" w:right="0" w:firstLine="0"/>
              <w:jc w:val="right"/>
              <w:rPr>
                <w:sz w:val="11"/>
                <w:szCs w:val="11"/>
              </w:rPr>
            </w:pPr>
            <w:r>
              <w:rPr>
                <w:b/>
                <w:bCs/>
                <w:color w:val="E7E3D1"/>
                <w:spacing w:val="0"/>
                <w:w w:val="100"/>
                <w:position w:val="0"/>
                <w:sz w:val="11"/>
                <w:szCs w:val="11"/>
                <w:shd w:val="clear" w:color="auto" w:fill="auto"/>
                <w:lang w:val="pt-BR" w:eastAsia="pt-BR" w:bidi="pt-BR"/>
              </w:rPr>
              <w:t>P o</w:t>
            </w:r>
          </w:p>
        </w:tc>
        <w:tc>
          <w:tcPr>
            <w:tcBorders/>
            <w:shd w:val="clear" w:color="auto" w:fill="85B2D6"/>
            <w:vAlign w:val="top"/>
          </w:tcPr>
          <w:p>
            <w:pPr>
              <w:framePr w:w="2251" w:h="1709" w:wrap="none" w:hAnchor="page" w:x="1551" w:y="2271"/>
              <w:widowControl w:val="0"/>
              <w:rPr>
                <w:sz w:val="10"/>
                <w:szCs w:val="10"/>
              </w:rPr>
            </w:pPr>
          </w:p>
        </w:tc>
        <w:tc>
          <w:tcPr>
            <w:tcBorders/>
            <w:shd w:val="clear" w:color="auto" w:fill="8CA75A"/>
            <w:vAlign w:val="bottom"/>
          </w:tcPr>
          <w:p>
            <w:pPr>
              <w:pStyle w:val="Style5"/>
              <w:keepNext w:val="0"/>
              <w:keepLines w:val="0"/>
              <w:framePr w:w="2251" w:h="1709" w:wrap="none" w:hAnchor="page" w:x="1551" w:y="2271"/>
              <w:widowControl w:val="0"/>
              <w:pBdr>
                <w:top w:val="single" w:sz="0" w:space="0" w:color="8BA75A"/>
                <w:left w:val="single" w:sz="0" w:space="0" w:color="8BA75A"/>
                <w:bottom w:val="single" w:sz="0" w:space="0" w:color="8BA75A"/>
                <w:right w:val="single" w:sz="0" w:space="0" w:color="8BA75A"/>
              </w:pBdr>
              <w:shd w:val="clear" w:color="auto" w:fill="8BA75A"/>
              <w:bidi w:val="0"/>
              <w:spacing w:before="0" w:after="0" w:line="240" w:lineRule="auto"/>
              <w:ind w:left="0" w:right="0" w:firstLine="0"/>
              <w:jc w:val="center"/>
              <w:rPr>
                <w:sz w:val="11"/>
                <w:szCs w:val="11"/>
              </w:rPr>
            </w:pPr>
            <w:r>
              <w:rPr>
                <w:b/>
                <w:bCs/>
                <w:color w:val="E7E3D1"/>
                <w:spacing w:val="0"/>
                <w:w w:val="100"/>
                <w:position w:val="0"/>
                <w:sz w:val="11"/>
                <w:szCs w:val="11"/>
                <w:shd w:val="clear" w:color="auto" w:fill="auto"/>
                <w:lang w:val="pt-BR" w:eastAsia="pt-BR" w:bidi="pt-BR"/>
              </w:rPr>
              <w:t>hJ</w:t>
            </w:r>
          </w:p>
        </w:tc>
      </w:tr>
      <w:tr>
        <w:trPr>
          <w:trHeight w:val="130" w:hRule="exact"/>
        </w:trPr>
        <w:tc>
          <w:tcPr>
            <w:vMerge w:val="restart"/>
            <w:tcBorders/>
            <w:shd w:val="clear" w:color="auto" w:fill="E48A65"/>
            <w:vAlign w:val="top"/>
          </w:tcPr>
          <w:p>
            <w:pPr>
              <w:pStyle w:val="Style5"/>
              <w:keepNext w:val="0"/>
              <w:keepLines w:val="0"/>
              <w:framePr w:w="2251" w:h="1709" w:wrap="none" w:hAnchor="page" w:x="1551" w:y="2271"/>
              <w:widowControl w:val="0"/>
              <w:pBdr>
                <w:top w:val="single" w:sz="0" w:space="0" w:color="E48965"/>
                <w:left w:val="single" w:sz="0" w:space="0" w:color="E48965"/>
                <w:bottom w:val="single" w:sz="0" w:space="0" w:color="E48965"/>
                <w:right w:val="single" w:sz="0" w:space="0" w:color="E48965"/>
              </w:pBdr>
              <w:shd w:val="clear" w:color="auto" w:fill="E48965"/>
              <w:bidi w:val="0"/>
              <w:spacing w:before="0" w:after="0" w:line="240" w:lineRule="auto"/>
              <w:ind w:left="0" w:right="0" w:firstLine="0"/>
              <w:jc w:val="right"/>
              <w:rPr>
                <w:sz w:val="24"/>
                <w:szCs w:val="24"/>
              </w:rPr>
            </w:pPr>
            <w:r>
              <w:rPr>
                <w:rFonts w:ascii="Times New Roman" w:eastAsia="Times New Roman" w:hAnsi="Times New Roman" w:cs="Times New Roman"/>
                <w:color w:val="E7E3D1"/>
                <w:spacing w:val="0"/>
                <w:w w:val="100"/>
                <w:position w:val="0"/>
                <w:sz w:val="24"/>
                <w:szCs w:val="24"/>
                <w:shd w:val="clear" w:color="auto" w:fill="auto"/>
                <w:lang w:val="pt-BR" w:eastAsia="pt-BR" w:bidi="pt-BR"/>
              </w:rPr>
              <w:t>2 8</w:t>
            </w:r>
          </w:p>
        </w:tc>
        <w:tc>
          <w:tcPr>
            <w:tcBorders/>
            <w:shd w:val="clear" w:color="auto" w:fill="85B2D6"/>
            <w:vAlign w:val="top"/>
          </w:tcPr>
          <w:p>
            <w:pPr>
              <w:framePr w:w="2251" w:h="1709" w:wrap="none" w:hAnchor="page" w:x="1551" w:y="2271"/>
              <w:widowControl w:val="0"/>
              <w:rPr>
                <w:sz w:val="10"/>
                <w:szCs w:val="10"/>
              </w:rPr>
            </w:pPr>
          </w:p>
        </w:tc>
        <w:tc>
          <w:tcPr>
            <w:tcBorders/>
            <w:shd w:val="clear" w:color="auto" w:fill="8CA75A"/>
            <w:vAlign w:val="bottom"/>
          </w:tcPr>
          <w:p>
            <w:pPr>
              <w:pStyle w:val="Style5"/>
              <w:keepNext w:val="0"/>
              <w:keepLines w:val="0"/>
              <w:framePr w:w="2251" w:h="1709" w:wrap="none" w:hAnchor="page" w:x="1551" w:y="2271"/>
              <w:widowControl w:val="0"/>
              <w:pBdr>
                <w:top w:val="single" w:sz="0" w:space="0" w:color="8CA75A"/>
                <w:left w:val="single" w:sz="0" w:space="0" w:color="8CA75A"/>
                <w:bottom w:val="single" w:sz="0" w:space="0" w:color="8CA75A"/>
                <w:right w:val="single" w:sz="0" w:space="0" w:color="8CA75A"/>
              </w:pBdr>
              <w:shd w:val="clear" w:color="auto" w:fill="8CA75A"/>
              <w:bidi w:val="0"/>
              <w:spacing w:before="0" w:after="0" w:line="240" w:lineRule="auto"/>
              <w:ind w:left="0" w:right="0" w:firstLine="0"/>
              <w:jc w:val="center"/>
              <w:rPr>
                <w:sz w:val="11"/>
                <w:szCs w:val="11"/>
              </w:rPr>
            </w:pPr>
            <w:r>
              <w:rPr>
                <w:b/>
                <w:bCs/>
                <w:color w:val="E7E3D1"/>
                <w:spacing w:val="0"/>
                <w:w w:val="100"/>
                <w:position w:val="0"/>
                <w:sz w:val="11"/>
                <w:szCs w:val="11"/>
                <w:shd w:val="clear" w:color="auto" w:fill="auto"/>
                <w:lang w:val="pt-BR" w:eastAsia="pt-BR" w:bidi="pt-BR"/>
              </w:rPr>
              <w:t>U»</w:t>
            </w:r>
          </w:p>
        </w:tc>
      </w:tr>
      <w:tr>
        <w:trPr>
          <w:trHeight w:val="773" w:hRule="exact"/>
        </w:trPr>
        <w:tc>
          <w:tcPr>
            <w:vMerge/>
            <w:tcBorders/>
            <w:shd w:val="clear" w:color="auto" w:fill="E48A65"/>
            <w:vAlign w:val="top"/>
          </w:tcPr>
          <w:p>
            <w:pPr>
              <w:framePr w:w="2251" w:h="1709" w:wrap="none" w:hAnchor="page" w:x="1551" w:y="2271"/>
            </w:pPr>
          </w:p>
        </w:tc>
        <w:tc>
          <w:tcPr>
            <w:tcBorders/>
            <w:shd w:val="clear" w:color="auto" w:fill="85B2D6"/>
            <w:vAlign w:val="top"/>
          </w:tcPr>
          <w:p>
            <w:pPr>
              <w:pStyle w:val="Style5"/>
              <w:keepNext w:val="0"/>
              <w:keepLines w:val="0"/>
              <w:framePr w:w="2251" w:h="1709" w:wrap="none" w:hAnchor="page" w:x="1551" w:y="2271"/>
              <w:widowControl w:val="0"/>
              <w:pBdr>
                <w:top w:val="single" w:sz="0" w:space="0" w:color="8CB9D7"/>
                <w:left w:val="single" w:sz="0" w:space="0" w:color="8CB9D7"/>
                <w:bottom w:val="single" w:sz="0" w:space="0" w:color="8CB9D7"/>
                <w:right w:val="single" w:sz="0" w:space="0" w:color="8CB9D7"/>
              </w:pBdr>
              <w:shd w:val="clear" w:color="auto" w:fill="8CB9D7"/>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pt-BR" w:eastAsia="pt-BR" w:bidi="pt-BR"/>
              </w:rPr>
              <w:t>00</w:t>
            </w:r>
          </w:p>
        </w:tc>
        <w:tc>
          <w:tcPr>
            <w:tcBorders/>
            <w:shd w:val="clear" w:color="auto" w:fill="8CA75A"/>
            <w:vAlign w:val="top"/>
          </w:tcPr>
          <w:p>
            <w:pPr>
              <w:pStyle w:val="Style5"/>
              <w:keepNext w:val="0"/>
              <w:keepLines w:val="0"/>
              <w:framePr w:w="2251" w:h="1709" w:wrap="none" w:hAnchor="page" w:x="1551" w:y="2271"/>
              <w:widowControl w:val="0"/>
              <w:pBdr>
                <w:top w:val="single" w:sz="0" w:space="0" w:color="8CA75A"/>
                <w:left w:val="single" w:sz="0" w:space="0" w:color="8CA75A"/>
                <w:bottom w:val="single" w:sz="0" w:space="0" w:color="8CA75A"/>
                <w:right w:val="single" w:sz="0" w:space="0" w:color="8CA75A"/>
              </w:pBdr>
              <w:shd w:val="clear" w:color="auto" w:fill="8CA75A"/>
              <w:bidi w:val="0"/>
              <w:spacing w:before="0" w:after="0" w:line="240" w:lineRule="auto"/>
              <w:ind w:left="0" w:right="0" w:firstLine="0"/>
              <w:jc w:val="center"/>
              <w:rPr>
                <w:sz w:val="11"/>
                <w:szCs w:val="11"/>
              </w:rPr>
            </w:pPr>
            <w:r>
              <w:rPr>
                <w:b/>
                <w:bCs/>
                <w:color w:val="E7E3D1"/>
                <w:spacing w:val="0"/>
                <w:w w:val="100"/>
                <w:position w:val="0"/>
                <w:sz w:val="11"/>
                <w:szCs w:val="11"/>
                <w:shd w:val="clear" w:color="auto" w:fill="auto"/>
                <w:lang w:val="pt-BR" w:eastAsia="pt-BR" w:bidi="pt-BR"/>
              </w:rPr>
              <w:t>CM</w:t>
            </w:r>
          </w:p>
        </w:tc>
      </w:tr>
    </w:tbl>
    <w:p>
      <w:pPr>
        <w:framePr w:w="2251" w:h="1709" w:wrap="none" w:hAnchor="page" w:x="1551" w:y="2271"/>
        <w:widowControl w:val="0"/>
        <w:spacing w:line="1" w:lineRule="exact"/>
      </w:pPr>
    </w:p>
    <w:tbl>
      <w:tblPr>
        <w:tblOverlap w:val="never"/>
        <w:jc w:val="left"/>
        <w:tblLayout w:type="fixed"/>
      </w:tblPr>
      <w:tblGrid>
        <w:gridCol w:w="274"/>
        <w:gridCol w:w="394"/>
        <w:gridCol w:w="494"/>
        <w:gridCol w:w="355"/>
      </w:tblGrid>
      <w:tr>
        <w:trPr>
          <w:trHeight w:val="264" w:hRule="exact"/>
        </w:trPr>
        <w:tc>
          <w:tcPr>
            <w:tcBorders/>
            <w:shd w:val="clear" w:color="auto" w:fill="FFFFFF"/>
            <w:vAlign w:val="center"/>
          </w:tcPr>
          <w:p>
            <w:pPr>
              <w:pStyle w:val="Style5"/>
              <w:keepNext w:val="0"/>
              <w:keepLines w:val="0"/>
              <w:framePr w:w="1517" w:h="538" w:wrap="none" w:hAnchor="page" w:x="2223" w:y="6995"/>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w:t>
            </w:r>
          </w:p>
        </w:tc>
        <w:tc>
          <w:tcPr>
            <w:tcBorders/>
            <w:shd w:val="clear" w:color="auto" w:fill="FFFFFF"/>
            <w:vAlign w:val="bottom"/>
          </w:tcPr>
          <w:p>
            <w:pPr>
              <w:pStyle w:val="Style5"/>
              <w:keepNext w:val="0"/>
              <w:keepLines w:val="0"/>
              <w:framePr w:w="1517" w:h="538" w:wrap="none" w:hAnchor="page" w:x="2223" w:y="6995"/>
              <w:widowControl w:val="0"/>
              <w:shd w:val="clear" w:color="auto" w:fill="auto"/>
              <w:bidi w:val="0"/>
              <w:spacing w:before="0" w:after="0" w:line="324" w:lineRule="auto"/>
              <w:ind w:left="0" w:right="0" w:firstLine="0"/>
              <w:jc w:val="both"/>
              <w:rPr>
                <w:sz w:val="9"/>
                <w:szCs w:val="9"/>
              </w:rPr>
            </w:pPr>
            <w:r>
              <w:rPr>
                <w:b/>
                <w:bCs/>
                <w:color w:val="000000"/>
                <w:spacing w:val="0"/>
                <w:w w:val="100"/>
                <w:position w:val="0"/>
                <w:sz w:val="9"/>
                <w:szCs w:val="9"/>
                <w:shd w:val="clear" w:color="auto" w:fill="auto"/>
                <w:lang w:val="pt-BR" w:eastAsia="pt-BR" w:bidi="pt-BR"/>
              </w:rPr>
              <w:t>O U)</w:t>
            </w:r>
          </w:p>
        </w:tc>
        <w:tc>
          <w:tcPr>
            <w:tcBorders/>
            <w:shd w:val="clear" w:color="auto" w:fill="FFFFFF"/>
            <w:vAlign w:val="bottom"/>
          </w:tcPr>
          <w:p>
            <w:pPr>
              <w:pStyle w:val="Style5"/>
              <w:keepNext w:val="0"/>
              <w:keepLines w:val="0"/>
              <w:framePr w:w="1517" w:h="538" w:wrap="none" w:hAnchor="page" w:x="2223" w:y="6995"/>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pt-BR" w:eastAsia="pt-BR" w:bidi="pt-BR"/>
              </w:rPr>
              <w:t>VI</w:t>
            </w:r>
          </w:p>
        </w:tc>
        <w:tc>
          <w:tcPr>
            <w:tcBorders/>
            <w:shd w:val="clear" w:color="auto" w:fill="FFFFFF"/>
            <w:vAlign w:val="bottom"/>
          </w:tcPr>
          <w:p>
            <w:pPr>
              <w:pStyle w:val="Style5"/>
              <w:keepNext w:val="0"/>
              <w:keepLines w:val="0"/>
              <w:framePr w:w="1517" w:h="538" w:wrap="none" w:hAnchor="page" w:x="2223" w:y="6995"/>
              <w:widowControl w:val="0"/>
              <w:shd w:val="clear" w:color="auto" w:fill="auto"/>
              <w:bidi w:val="0"/>
              <w:spacing w:before="0" w:after="0" w:line="156" w:lineRule="auto"/>
              <w:ind w:left="160" w:right="0" w:firstLine="20"/>
              <w:jc w:val="left"/>
              <w:rPr>
                <w:sz w:val="9"/>
                <w:szCs w:val="9"/>
              </w:rPr>
            </w:pPr>
            <w:r>
              <w:rPr>
                <w:b/>
                <w:bCs/>
                <w:color w:val="000000"/>
                <w:spacing w:val="0"/>
                <w:w w:val="100"/>
                <w:position w:val="0"/>
                <w:sz w:val="9"/>
                <w:szCs w:val="9"/>
                <w:shd w:val="clear" w:color="auto" w:fill="auto"/>
                <w:lang w:val="pt-BR" w:eastAsia="pt-BR" w:bidi="pt-BR"/>
              </w:rPr>
              <w:t>K</w:t>
            </w:r>
          </w:p>
          <w:p>
            <w:pPr>
              <w:pStyle w:val="Style5"/>
              <w:keepNext w:val="0"/>
              <w:keepLines w:val="0"/>
              <w:framePr w:w="1517" w:h="538" w:wrap="none" w:hAnchor="page" w:x="2223" w:y="6995"/>
              <w:widowControl w:val="0"/>
              <w:shd w:val="clear" w:color="auto" w:fill="auto"/>
              <w:bidi w:val="0"/>
              <w:spacing w:before="0" w:after="0" w:line="142" w:lineRule="auto"/>
              <w:ind w:left="160" w:right="0" w:firstLine="20"/>
              <w:jc w:val="left"/>
              <w:rPr>
                <w:sz w:val="9"/>
                <w:szCs w:val="9"/>
              </w:rPr>
            </w:pPr>
            <w:r>
              <w:rPr>
                <w:smallCaps/>
                <w:color w:val="000000"/>
                <w:spacing w:val="0"/>
                <w:w w:val="100"/>
                <w:position w:val="0"/>
                <w:sz w:val="11"/>
                <w:szCs w:val="11"/>
                <w:shd w:val="clear" w:color="auto" w:fill="auto"/>
                <w:lang w:val="pt-BR" w:eastAsia="pt-BR" w:bidi="pt-BR"/>
              </w:rPr>
              <w:t xml:space="preserve">cm </w:t>
            </w:r>
            <w:r>
              <w:rPr>
                <w:b/>
                <w:bCs/>
                <w:color w:val="000000"/>
                <w:spacing w:val="0"/>
                <w:w w:val="100"/>
                <w:position w:val="0"/>
                <w:sz w:val="9"/>
                <w:szCs w:val="9"/>
                <w:shd w:val="clear" w:color="auto" w:fill="auto"/>
                <w:lang w:val="pt-BR" w:eastAsia="pt-BR" w:bidi="pt-BR"/>
              </w:rPr>
              <w:t>«</w:t>
            </w:r>
          </w:p>
        </w:tc>
      </w:tr>
      <w:tr>
        <w:trPr>
          <w:trHeight w:val="274" w:hRule="exact"/>
        </w:trPr>
        <w:tc>
          <w:tcPr>
            <w:tcBorders/>
            <w:shd w:val="clear" w:color="auto" w:fill="FFFFFF"/>
            <w:vAlign w:val="top"/>
          </w:tcPr>
          <w:p>
            <w:pPr>
              <w:pStyle w:val="Style5"/>
              <w:keepNext w:val="0"/>
              <w:keepLines w:val="0"/>
              <w:framePr w:w="1517" w:h="538" w:wrap="none" w:hAnchor="page" w:x="2223" w:y="6995"/>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ò</w:t>
            </w:r>
          </w:p>
        </w:tc>
        <w:tc>
          <w:tcPr>
            <w:tcBorders/>
            <w:shd w:val="clear" w:color="auto" w:fill="FFFFFF"/>
            <w:vAlign w:val="top"/>
          </w:tcPr>
          <w:p>
            <w:pPr>
              <w:pStyle w:val="Style5"/>
              <w:keepNext w:val="0"/>
              <w:keepLines w:val="0"/>
              <w:framePr w:w="1517" w:h="538" w:wrap="none" w:hAnchor="page" w:x="2223" w:y="6995"/>
              <w:widowControl w:val="0"/>
              <w:shd w:val="clear" w:color="auto" w:fill="auto"/>
              <w:bidi w:val="0"/>
              <w:spacing w:before="0" w:after="0" w:line="240" w:lineRule="auto"/>
              <w:ind w:left="0" w:right="0" w:firstLine="0"/>
              <w:jc w:val="both"/>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3®</w:t>
            </w:r>
          </w:p>
        </w:tc>
        <w:tc>
          <w:tcPr>
            <w:tcBorders/>
            <w:shd w:val="clear" w:color="auto" w:fill="FFFFFF"/>
            <w:vAlign w:val="top"/>
          </w:tcPr>
          <w:p>
            <w:pPr>
              <w:pStyle w:val="Style5"/>
              <w:keepNext w:val="0"/>
              <w:keepLines w:val="0"/>
              <w:framePr w:w="1517" w:h="538" w:wrap="none" w:hAnchor="page" w:x="2223" w:y="6995"/>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&lt;n</w:t>
            </w:r>
          </w:p>
        </w:tc>
        <w:tc>
          <w:tcPr>
            <w:tcBorders/>
            <w:shd w:val="clear" w:color="auto" w:fill="FFFFFF"/>
            <w:vAlign w:val="top"/>
          </w:tcPr>
          <w:p>
            <w:pPr>
              <w:pStyle w:val="Style5"/>
              <w:keepNext w:val="0"/>
              <w:keepLines w:val="0"/>
              <w:framePr w:w="1517" w:h="538" w:wrap="none" w:hAnchor="page" w:x="2223" w:y="6995"/>
              <w:widowControl w:val="0"/>
              <w:shd w:val="clear" w:color="auto" w:fill="auto"/>
              <w:bidi w:val="0"/>
              <w:spacing w:before="0" w:after="0" w:line="240" w:lineRule="auto"/>
              <w:ind w:left="160" w:right="0" w:firstLine="20"/>
              <w:jc w:val="left"/>
              <w:rPr>
                <w:sz w:val="8"/>
                <w:szCs w:val="8"/>
              </w:rPr>
            </w:pPr>
            <w:r>
              <w:rPr>
                <w:b/>
                <w:bCs/>
                <w:color w:val="000000"/>
                <w:spacing w:val="0"/>
                <w:w w:val="100"/>
                <w:position w:val="0"/>
                <w:sz w:val="8"/>
                <w:szCs w:val="8"/>
                <w:shd w:val="clear" w:color="auto" w:fill="auto"/>
                <w:lang w:val="pt-BR" w:eastAsia="pt-BR" w:bidi="pt-BR"/>
              </w:rPr>
              <w:t>C©</w:t>
            </w:r>
          </w:p>
        </w:tc>
      </w:tr>
    </w:tbl>
    <w:p>
      <w:pPr>
        <w:framePr w:w="1517" w:h="538" w:wrap="none" w:hAnchor="page" w:x="2223" w:y="6995"/>
        <w:widowControl w:val="0"/>
        <w:spacing w:line="1" w:lineRule="exact"/>
      </w:pPr>
    </w:p>
    <w:tbl>
      <w:tblPr>
        <w:tblOverlap w:val="never"/>
        <w:jc w:val="left"/>
        <w:tblLayout w:type="fixed"/>
      </w:tblPr>
      <w:tblGrid>
        <w:gridCol w:w="298"/>
        <w:gridCol w:w="360"/>
        <w:gridCol w:w="355"/>
        <w:gridCol w:w="346"/>
        <w:gridCol w:w="293"/>
      </w:tblGrid>
      <w:tr>
        <w:trPr>
          <w:trHeight w:val="130" w:hRule="exact"/>
        </w:trPr>
        <w:tc>
          <w:tcPr>
            <w:tcBorders/>
            <w:shd w:val="clear" w:color="auto" w:fill="FFFFFF"/>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NJ</w:t>
            </w:r>
          </w:p>
        </w:tc>
        <w:tc>
          <w:tcPr>
            <w:tcBorders/>
            <w:shd w:val="clear" w:color="auto" w:fill="DEDEE4"/>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h*</w:t>
            </w:r>
          </w:p>
        </w:tc>
        <w:tc>
          <w:tcPr>
            <w:tcBorders/>
            <w:shd w:val="clear" w:color="auto" w:fill="FFFFFF"/>
            <w:vAlign w:val="top"/>
          </w:tcPr>
          <w:p>
            <w:pPr>
              <w:framePr w:w="1651" w:h="552" w:wrap="none" w:hAnchor="page" w:x="6980" w:y="2108"/>
              <w:widowControl w:val="0"/>
              <w:rPr>
                <w:sz w:val="10"/>
                <w:szCs w:val="10"/>
              </w:rPr>
            </w:pPr>
          </w:p>
        </w:tc>
        <w:tc>
          <w:tcPr>
            <w:tcBorders/>
            <w:shd w:val="clear" w:color="auto" w:fill="DEDEE4"/>
            <w:vAlign w:val="top"/>
          </w:tcPr>
          <w:p>
            <w:pPr>
              <w:framePr w:w="1651" w:h="552" w:wrap="none" w:hAnchor="page" w:x="6980" w:y="2108"/>
              <w:widowControl w:val="0"/>
              <w:rPr>
                <w:sz w:val="10"/>
                <w:szCs w:val="10"/>
              </w:rPr>
            </w:pPr>
          </w:p>
        </w:tc>
        <w:tc>
          <w:tcPr>
            <w:tcBorders>
              <w:right w:val="single" w:sz="4"/>
            </w:tcBorders>
            <w:shd w:val="clear" w:color="auto" w:fill="FFFFFF"/>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right"/>
              <w:rPr>
                <w:sz w:val="11"/>
                <w:szCs w:val="11"/>
              </w:rPr>
            </w:pPr>
            <w:r>
              <w:rPr>
                <w:b/>
                <w:bCs/>
                <w:color w:val="000000"/>
                <w:spacing w:val="0"/>
                <w:w w:val="100"/>
                <w:position w:val="0"/>
                <w:sz w:val="11"/>
                <w:szCs w:val="11"/>
                <w:shd w:val="clear" w:color="auto" w:fill="auto"/>
                <w:lang w:val="pt-BR" w:eastAsia="pt-BR" w:bidi="pt-BR"/>
              </w:rPr>
              <w:t>Vl</w:t>
            </w:r>
          </w:p>
        </w:tc>
      </w:tr>
      <w:tr>
        <w:trPr>
          <w:trHeight w:val="106" w:hRule="exact"/>
        </w:trPr>
        <w:tc>
          <w:tcPr>
            <w:tcBorders/>
            <w:shd w:val="clear" w:color="auto" w:fill="FFFFFF"/>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N&gt;</w:t>
            </w:r>
          </w:p>
        </w:tc>
        <w:tc>
          <w:tcPr>
            <w:tcBorders/>
            <w:shd w:val="clear" w:color="auto" w:fill="DEDEE4"/>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yi</w:t>
            </w:r>
          </w:p>
        </w:tc>
        <w:tc>
          <w:tcPr>
            <w:tcBorders/>
            <w:shd w:val="clear" w:color="auto" w:fill="FFFFFF"/>
            <w:vAlign w:val="top"/>
          </w:tcPr>
          <w:p>
            <w:pPr>
              <w:framePr w:w="1651" w:h="552" w:wrap="none" w:hAnchor="page" w:x="6980" w:y="2108"/>
              <w:widowControl w:val="0"/>
              <w:rPr>
                <w:sz w:val="10"/>
                <w:szCs w:val="10"/>
              </w:rPr>
            </w:pPr>
          </w:p>
        </w:tc>
        <w:tc>
          <w:tcPr>
            <w:tcBorders/>
            <w:shd w:val="clear" w:color="auto" w:fill="DEDEE4"/>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o</w:t>
            </w:r>
          </w:p>
        </w:tc>
        <w:tc>
          <w:tcPr>
            <w:tcBorders>
              <w:right w:val="single" w:sz="4"/>
            </w:tcBorders>
            <w:shd w:val="clear" w:color="auto" w:fill="FFFFFF"/>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right"/>
              <w:rPr>
                <w:sz w:val="11"/>
                <w:szCs w:val="11"/>
              </w:rPr>
            </w:pPr>
            <w:r>
              <w:rPr>
                <w:b/>
                <w:bCs/>
                <w:color w:val="000000"/>
                <w:spacing w:val="0"/>
                <w:w w:val="100"/>
                <w:position w:val="0"/>
                <w:sz w:val="11"/>
                <w:szCs w:val="11"/>
                <w:shd w:val="clear" w:color="auto" w:fill="auto"/>
                <w:lang w:val="pt-BR" w:eastAsia="pt-BR" w:bidi="pt-BR"/>
              </w:rPr>
              <w:t>M</w:t>
            </w:r>
          </w:p>
        </w:tc>
      </w:tr>
      <w:tr>
        <w:trPr>
          <w:trHeight w:val="149" w:hRule="exact"/>
        </w:trPr>
        <w:tc>
          <w:tcPr>
            <w:tcBorders/>
            <w:shd w:val="clear" w:color="auto" w:fill="FFFFFF"/>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PT" w:eastAsia="pt-PT" w:bidi="pt-PT"/>
              </w:rPr>
              <w:t>CU</w:t>
            </w:r>
          </w:p>
        </w:tc>
        <w:tc>
          <w:tcPr>
            <w:tcBorders/>
            <w:shd w:val="clear" w:color="auto" w:fill="DEDEE4"/>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CD</w:t>
            </w:r>
          </w:p>
        </w:tc>
        <w:tc>
          <w:tcPr>
            <w:vMerge w:val="restart"/>
            <w:tcBorders/>
            <w:shd w:val="clear" w:color="auto" w:fill="FFFFFF"/>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CM</w:t>
            </w:r>
          </w:p>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s?</w:t>
            </w:r>
          </w:p>
        </w:tc>
        <w:tc>
          <w:tcPr>
            <w:tcBorders/>
            <w:shd w:val="clear" w:color="auto" w:fill="DEDEE4"/>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o</w:t>
            </w:r>
          </w:p>
        </w:tc>
        <w:tc>
          <w:tcPr>
            <w:tcBorders>
              <w:right w:val="single" w:sz="4"/>
            </w:tcBorders>
            <w:shd w:val="clear" w:color="auto" w:fill="FFFFFF"/>
            <w:vAlign w:val="bottom"/>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right"/>
              <w:rPr>
                <w:sz w:val="11"/>
                <w:szCs w:val="11"/>
              </w:rPr>
            </w:pPr>
            <w:r>
              <w:rPr>
                <w:b/>
                <w:bCs/>
                <w:color w:val="000000"/>
                <w:spacing w:val="0"/>
                <w:w w:val="100"/>
                <w:position w:val="0"/>
                <w:sz w:val="11"/>
                <w:szCs w:val="11"/>
                <w:shd w:val="clear" w:color="auto" w:fill="auto"/>
                <w:lang w:val="pt-BR" w:eastAsia="pt-BR" w:bidi="pt-BR"/>
              </w:rPr>
              <w:t>00</w:t>
            </w:r>
          </w:p>
        </w:tc>
      </w:tr>
      <w:tr>
        <w:trPr>
          <w:trHeight w:val="168" w:hRule="exact"/>
        </w:trPr>
        <w:tc>
          <w:tcPr>
            <w:tcBorders/>
            <w:shd w:val="clear" w:color="auto" w:fill="FFFFFF"/>
            <w:vAlign w:val="top"/>
          </w:tcPr>
          <w:p>
            <w:pPr>
              <w:pStyle w:val="Style5"/>
              <w:keepNext w:val="0"/>
              <w:keepLines w:val="0"/>
              <w:framePr w:w="1651" w:h="552" w:wrap="none" w:hAnchor="page" w:x="6980" w:y="2108"/>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2£</w:t>
            </w:r>
          </w:p>
        </w:tc>
        <w:tc>
          <w:tcPr>
            <w:tcBorders/>
            <w:shd w:val="clear" w:color="auto" w:fill="DEDEE4"/>
            <w:vAlign w:val="top"/>
          </w:tcPr>
          <w:p>
            <w:pPr>
              <w:framePr w:w="1651" w:h="552" w:wrap="none" w:hAnchor="page" w:x="6980" w:y="2108"/>
              <w:widowControl w:val="0"/>
              <w:rPr>
                <w:sz w:val="10"/>
                <w:szCs w:val="10"/>
              </w:rPr>
            </w:pPr>
          </w:p>
        </w:tc>
        <w:tc>
          <w:tcPr>
            <w:vMerge/>
            <w:tcBorders/>
            <w:shd w:val="clear" w:color="auto" w:fill="FFFFFF"/>
            <w:vAlign w:val="top"/>
          </w:tcPr>
          <w:p>
            <w:pPr>
              <w:framePr w:w="1651" w:h="552" w:wrap="none" w:hAnchor="page" w:x="6980" w:y="2108"/>
            </w:pPr>
          </w:p>
        </w:tc>
        <w:tc>
          <w:tcPr>
            <w:tcBorders/>
            <w:shd w:val="clear" w:color="auto" w:fill="DEDEE4"/>
            <w:vAlign w:val="top"/>
          </w:tcPr>
          <w:p>
            <w:pPr>
              <w:framePr w:w="1651" w:h="552" w:wrap="none" w:hAnchor="page" w:x="6980" w:y="2108"/>
              <w:widowControl w:val="0"/>
              <w:rPr>
                <w:sz w:val="10"/>
                <w:szCs w:val="10"/>
              </w:rPr>
            </w:pPr>
          </w:p>
        </w:tc>
        <w:tc>
          <w:tcPr>
            <w:tcBorders>
              <w:right w:val="single" w:sz="4"/>
            </w:tcBorders>
            <w:shd w:val="clear" w:color="auto" w:fill="FFFFFF"/>
            <w:vAlign w:val="top"/>
          </w:tcPr>
          <w:p>
            <w:pPr>
              <w:framePr w:w="1651" w:h="552" w:wrap="none" w:hAnchor="page" w:x="6980" w:y="2108"/>
              <w:widowControl w:val="0"/>
              <w:rPr>
                <w:sz w:val="10"/>
                <w:szCs w:val="10"/>
              </w:rPr>
            </w:pPr>
          </w:p>
        </w:tc>
      </w:tr>
    </w:tbl>
    <w:p>
      <w:pPr>
        <w:framePr w:w="1651" w:h="552" w:wrap="none" w:hAnchor="page" w:x="6980" w:y="2108"/>
        <w:widowControl w:val="0"/>
        <w:spacing w:line="1" w:lineRule="exact"/>
      </w:pPr>
    </w:p>
    <w:tbl>
      <w:tblPr>
        <w:tblOverlap w:val="never"/>
        <w:jc w:val="left"/>
        <w:tblLayout w:type="fixed"/>
      </w:tblPr>
      <w:tblGrid>
        <w:gridCol w:w="384"/>
        <w:gridCol w:w="365"/>
        <w:gridCol w:w="355"/>
        <w:gridCol w:w="355"/>
        <w:gridCol w:w="355"/>
        <w:gridCol w:w="394"/>
      </w:tblGrid>
      <w:tr>
        <w:trPr>
          <w:trHeight w:val="475" w:hRule="exact"/>
        </w:trPr>
        <w:tc>
          <w:tcPr>
            <w:tcBorders>
              <w:top w:val="single" w:sz="4"/>
              <w:left w:val="single" w:sz="4"/>
            </w:tcBorders>
            <w:shd w:val="clear" w:color="auto" w:fill="DEDEE4"/>
            <w:vAlign w:val="top"/>
          </w:tcPr>
          <w:p>
            <w:pPr>
              <w:framePr w:w="2208" w:h="4426" w:wrap="none" w:hAnchor="page" w:x="6557" w:y="3039"/>
              <w:widowControl w:val="0"/>
              <w:rPr>
                <w:sz w:val="10"/>
                <w:szCs w:val="10"/>
              </w:rPr>
            </w:pPr>
          </w:p>
        </w:tc>
        <w:tc>
          <w:tcPr>
            <w:tcBorders>
              <w:top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hJ</w:t>
            </w:r>
          </w:p>
        </w:tc>
        <w:tc>
          <w:tcPr>
            <w:tcBorders>
              <w:top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M</w:t>
            </w:r>
          </w:p>
        </w:tc>
        <w:tc>
          <w:tcPr>
            <w:tcBorders>
              <w:top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o</w:t>
            </w:r>
          </w:p>
        </w:tc>
        <w:tc>
          <w:tcPr>
            <w:tcBorders>
              <w:top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top w:val="single" w:sz="4"/>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ou</w:t>
            </w:r>
          </w:p>
        </w:tc>
      </w:tr>
      <w:tr>
        <w:trPr>
          <w:trHeight w:val="130" w:hRule="exact"/>
        </w:trPr>
        <w:tc>
          <w:tcPr>
            <w:tcBorders>
              <w:left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pt-BR" w:eastAsia="pt-BR" w:bidi="pt-BR"/>
              </w:rPr>
              <w:t>cn</w:t>
            </w: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M</w:t>
            </w: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o</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xj</w:t>
            </w:r>
          </w:p>
        </w:tc>
        <w:tc>
          <w:tcPr>
            <w:tcBorders>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r>
      <w:tr>
        <w:trPr>
          <w:trHeight w:val="470" w:hRule="exact"/>
        </w:trPr>
        <w:tc>
          <w:tcPr>
            <w:tcBorders>
              <w:left w:val="single" w:sz="4"/>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OU</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hJ</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ou</w:t>
            </w:r>
          </w:p>
        </w:tc>
        <w:tc>
          <w:tcPr>
            <w:tcBorders>
              <w:right w:val="single" w:sz="4"/>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oi</w:t>
            </w:r>
          </w:p>
        </w:tc>
      </w:tr>
      <w:tr>
        <w:trPr>
          <w:trHeight w:val="562"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326" w:lineRule="auto"/>
              <w:ind w:left="0" w:right="0" w:firstLine="0"/>
              <w:jc w:val="both"/>
              <w:rPr>
                <w:sz w:val="8"/>
                <w:szCs w:val="8"/>
              </w:rPr>
            </w:pPr>
            <w:r>
              <w:rPr>
                <w:b/>
                <w:bCs/>
                <w:color w:val="000000"/>
                <w:spacing w:val="0"/>
                <w:w w:val="100"/>
                <w:position w:val="0"/>
                <w:sz w:val="8"/>
                <w:szCs w:val="8"/>
                <w:shd w:val="clear" w:color="auto" w:fill="auto"/>
                <w:lang w:val="pt-BR" w:eastAsia="pt-BR" w:bidi="pt-BR"/>
              </w:rPr>
              <w:t>CM O</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192"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 Ln</w:t>
            </w: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p</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tc>
        <w:tc>
          <w:tcPr>
            <w:tcBorders>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È</w:t>
            </w:r>
          </w:p>
        </w:tc>
      </w:tr>
      <w:tr>
        <w:trPr>
          <w:trHeight w:val="720"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cn</w:t>
            </w:r>
          </w:p>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se</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8"/>
                <w:szCs w:val="8"/>
              </w:rPr>
            </w:pPr>
            <w:r>
              <w:rPr>
                <w:b/>
                <w:bCs/>
                <w:color w:val="000000"/>
                <w:spacing w:val="0"/>
                <w:w w:val="100"/>
                <w:position w:val="0"/>
                <w:sz w:val="8"/>
                <w:szCs w:val="8"/>
                <w:shd w:val="clear" w:color="auto" w:fill="auto"/>
                <w:lang w:val="pt-BR" w:eastAsia="pt-BR" w:bidi="pt-BR"/>
              </w:rPr>
              <w:t>Cn</w:t>
            </w: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00</w:t>
            </w:r>
          </w:p>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ai</w:t>
            </w:r>
          </w:p>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w:t>
            </w:r>
          </w:p>
        </w:tc>
        <w:tc>
          <w:tcPr>
            <w:tcBorders>
              <w:right w:val="single" w:sz="4"/>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w:t>
            </w:r>
          </w:p>
        </w:tc>
      </w:tr>
      <w:tr>
        <w:trPr>
          <w:trHeight w:val="446" w:hRule="exact"/>
        </w:trPr>
        <w:tc>
          <w:tcPr>
            <w:tcBorders>
              <w:top w:val="single" w:sz="4"/>
              <w:left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-J</w:t>
            </w:r>
          </w:p>
        </w:tc>
        <w:tc>
          <w:tcPr>
            <w:tcBorders>
              <w:top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w:t>
            </w:r>
          </w:p>
        </w:tc>
        <w:tc>
          <w:tcPr>
            <w:tcBorders>
              <w:top w:val="single" w:sz="4"/>
            </w:tcBorders>
            <w:shd w:val="clear" w:color="auto" w:fill="DEDEE4"/>
            <w:vAlign w:val="top"/>
          </w:tcPr>
          <w:p>
            <w:pPr>
              <w:framePr w:w="2208" w:h="4426" w:wrap="none" w:hAnchor="page" w:x="6557" w:y="3039"/>
              <w:widowControl w:val="0"/>
              <w:rPr>
                <w:sz w:val="10"/>
                <w:szCs w:val="10"/>
              </w:rPr>
            </w:pPr>
          </w:p>
        </w:tc>
        <w:tc>
          <w:tcPr>
            <w:tcBorders>
              <w:top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p</w:t>
            </w:r>
          </w:p>
        </w:tc>
        <w:tc>
          <w:tcPr>
            <w:tcBorders>
              <w:top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p</w:t>
            </w:r>
          </w:p>
        </w:tc>
        <w:tc>
          <w:tcPr>
            <w:tcBorders>
              <w:top w:val="single" w:sz="4"/>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K</w:t>
            </w:r>
          </w:p>
        </w:tc>
      </w:tr>
      <w:tr>
        <w:trPr>
          <w:trHeight w:val="120" w:hRule="exact"/>
        </w:trPr>
        <w:tc>
          <w:tcPr>
            <w:tcBorders>
              <w:left w:val="single" w:sz="4"/>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cn</w:t>
            </w: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o</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w:t>
            </w: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o</w:t>
            </w:r>
          </w:p>
        </w:tc>
        <w:tc>
          <w:tcPr>
            <w:tcBorders/>
            <w:shd w:val="clear" w:color="auto" w:fill="DEDEE4"/>
            <w:vAlign w:val="top"/>
          </w:tcPr>
          <w:p>
            <w:pPr>
              <w:framePr w:w="2208" w:h="4426" w:wrap="none" w:hAnchor="page" w:x="6557" w:y="3039"/>
              <w:widowControl w:val="0"/>
              <w:rPr>
                <w:sz w:val="10"/>
                <w:szCs w:val="10"/>
              </w:rPr>
            </w:pPr>
          </w:p>
        </w:tc>
        <w:tc>
          <w:tcPr>
            <w:tcBorders>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cn</w:t>
            </w:r>
          </w:p>
        </w:tc>
      </w:tr>
      <w:tr>
        <w:trPr>
          <w:trHeight w:val="470" w:hRule="exact"/>
        </w:trPr>
        <w:tc>
          <w:tcPr>
            <w:tcBorders>
              <w:left w:val="single" w:sz="4"/>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-u</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oo</w:t>
            </w: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NJ</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Cn</w:t>
            </w:r>
          </w:p>
        </w:tc>
        <w:tc>
          <w:tcPr>
            <w:tcBorders>
              <w:right w:val="single" w:sz="4"/>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LM</w:t>
            </w:r>
          </w:p>
        </w:tc>
      </w:tr>
      <w:tr>
        <w:trPr>
          <w:trHeight w:val="470"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H*</w:t>
            </w:r>
          </w:p>
        </w:tc>
        <w:tc>
          <w:tcPr>
            <w:tcBorders/>
            <w:shd w:val="clear" w:color="auto" w:fill="DEDEE4"/>
            <w:vAlign w:val="top"/>
          </w:tcPr>
          <w:p>
            <w:pPr>
              <w:framePr w:w="2208" w:h="4426" w:wrap="none" w:hAnchor="page" w:x="6557" w:y="3039"/>
              <w:widowControl w:val="0"/>
              <w:rPr>
                <w:sz w:val="10"/>
                <w:szCs w:val="10"/>
              </w:rPr>
            </w:pPr>
          </w:p>
        </w:tc>
        <w:tc>
          <w:tcPr>
            <w:tcBorders/>
            <w:shd w:val="clear" w:color="auto" w:fill="FFFFFF"/>
            <w:vAlign w:val="top"/>
          </w:tcPr>
          <w:p>
            <w:pPr>
              <w:framePr w:w="2208" w:h="4426" w:wrap="none" w:hAnchor="page" w:x="6557" w:y="3039"/>
              <w:widowControl w:val="0"/>
              <w:rPr>
                <w:sz w:val="10"/>
                <w:szCs w:val="10"/>
              </w:rPr>
            </w:pP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H*</w:t>
            </w:r>
          </w:p>
        </w:tc>
        <w:tc>
          <w:tcPr>
            <w:tcBorders>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r>
      <w:tr>
        <w:trPr>
          <w:trHeight w:val="106"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OU</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VI</w:t>
            </w:r>
          </w:p>
        </w:tc>
        <w:tc>
          <w:tcPr>
            <w:tcBorders/>
            <w:shd w:val="clear" w:color="auto" w:fill="FFFFFF"/>
            <w:vAlign w:val="top"/>
          </w:tcPr>
          <w:p>
            <w:pPr>
              <w:framePr w:w="2208" w:h="4426" w:wrap="none" w:hAnchor="page" w:x="6557" w:y="3039"/>
              <w:widowControl w:val="0"/>
              <w:rPr>
                <w:sz w:val="10"/>
                <w:szCs w:val="10"/>
              </w:rPr>
            </w:pP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tc>
        <w:tc>
          <w:tcPr>
            <w:tcBorders>
              <w:right w:val="single" w:sz="4"/>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o</w:t>
            </w:r>
          </w:p>
        </w:tc>
      </w:tr>
      <w:tr>
        <w:trPr>
          <w:trHeight w:val="149"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CO</w:t>
            </w:r>
          </w:p>
        </w:tc>
        <w:tc>
          <w:tcPr>
            <w:tcBorders/>
            <w:shd w:val="clear" w:color="auto" w:fill="DEDEE4"/>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CD</w:t>
            </w:r>
          </w:p>
        </w:tc>
        <w:tc>
          <w:tcPr>
            <w:vMerge w:val="restart"/>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CM</w:t>
            </w:r>
          </w:p>
          <w:p>
            <w:pPr>
              <w:pStyle w:val="Style5"/>
              <w:keepNext w:val="0"/>
              <w:keepLines w:val="0"/>
              <w:framePr w:w="2208" w:h="4426" w:wrap="none" w:hAnchor="page" w:x="6557" w:y="303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SR</w:t>
            </w:r>
          </w:p>
        </w:tc>
        <w:tc>
          <w:tcPr>
            <w:tcBorders/>
            <w:shd w:val="clear" w:color="auto" w:fill="DEDEE4"/>
            <w:vAlign w:val="top"/>
          </w:tcPr>
          <w:p>
            <w:pPr>
              <w:framePr w:w="2208" w:h="4426" w:wrap="none" w:hAnchor="page" w:x="6557" w:y="3039"/>
              <w:widowControl w:val="0"/>
              <w:rPr>
                <w:sz w:val="10"/>
                <w:szCs w:val="10"/>
              </w:rPr>
            </w:pPr>
          </w:p>
        </w:tc>
        <w:tc>
          <w:tcPr>
            <w:tcBorders>
              <w:right w:val="single" w:sz="4"/>
            </w:tcBorders>
            <w:shd w:val="clear" w:color="auto" w:fill="FFFFFF"/>
            <w:vAlign w:val="bottom"/>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5"/>
                <w:szCs w:val="15"/>
              </w:rPr>
            </w:pPr>
            <w:r>
              <w:rPr>
                <w:smallCaps/>
                <w:color w:val="000000"/>
                <w:spacing w:val="0"/>
                <w:w w:val="100"/>
                <w:position w:val="0"/>
                <w:sz w:val="15"/>
                <w:szCs w:val="15"/>
                <w:shd w:val="clear" w:color="auto" w:fill="auto"/>
                <w:lang w:val="pt-PT" w:eastAsia="pt-PT" w:bidi="pt-PT"/>
              </w:rPr>
              <w:t>Kj</w:t>
            </w:r>
          </w:p>
        </w:tc>
      </w:tr>
      <w:tr>
        <w:trPr>
          <w:trHeight w:val="307" w:hRule="exact"/>
        </w:trPr>
        <w:tc>
          <w:tcPr>
            <w:tcBorders>
              <w:left w:val="single" w:sz="4"/>
            </w:tcBorders>
            <w:shd w:val="clear" w:color="auto" w:fill="DEDEE4"/>
            <w:vAlign w:val="top"/>
          </w:tcPr>
          <w:p>
            <w:pPr>
              <w:framePr w:w="2208" w:h="4426" w:wrap="none" w:hAnchor="page" w:x="6557" w:y="3039"/>
              <w:widowControl w:val="0"/>
              <w:rPr>
                <w:sz w:val="10"/>
                <w:szCs w:val="10"/>
              </w:rPr>
            </w:pPr>
          </w:p>
        </w:tc>
        <w:tc>
          <w:tcPr>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3?</w:t>
            </w: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both"/>
              <w:rPr>
                <w:sz w:val="11"/>
                <w:szCs w:val="11"/>
              </w:rPr>
            </w:pPr>
            <w:r>
              <w:rPr>
                <w:b/>
                <w:bCs/>
                <w:color w:val="000000"/>
                <w:spacing w:val="0"/>
                <w:w w:val="100"/>
                <w:position w:val="0"/>
                <w:sz w:val="11"/>
                <w:szCs w:val="11"/>
                <w:shd w:val="clear" w:color="auto" w:fill="auto"/>
                <w:lang w:val="pt-PT" w:eastAsia="pt-PT" w:bidi="pt-PT"/>
              </w:rPr>
              <w:t>gç</w:t>
            </w:r>
          </w:p>
        </w:tc>
        <w:tc>
          <w:tcPr>
            <w:vMerge/>
            <w:tcBorders/>
            <w:shd w:val="clear" w:color="auto" w:fill="FFFFFF"/>
            <w:vAlign w:val="top"/>
          </w:tcPr>
          <w:p>
            <w:pPr>
              <w:framePr w:w="2208" w:h="4426" w:wrap="none" w:hAnchor="page" w:x="6557" w:y="3039"/>
            </w:pPr>
          </w:p>
        </w:tc>
        <w:tc>
          <w:tcPr>
            <w:tcBorders/>
            <w:shd w:val="clear" w:color="auto" w:fill="DEDEE4"/>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right w:val="single" w:sz="4"/>
            </w:tcBorders>
            <w:shd w:val="clear" w:color="auto" w:fill="FFFFFF"/>
            <w:vAlign w:val="top"/>
          </w:tcPr>
          <w:p>
            <w:pPr>
              <w:pStyle w:val="Style5"/>
              <w:keepNext w:val="0"/>
              <w:keepLines w:val="0"/>
              <w:framePr w:w="2208" w:h="4426" w:wrap="none" w:hAnchor="page" w:x="6557" w:y="303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X</w:t>
            </w:r>
          </w:p>
        </w:tc>
      </w:tr>
    </w:tbl>
    <w:p>
      <w:pPr>
        <w:framePr w:w="2208" w:h="4426" w:wrap="none" w:hAnchor="page" w:x="6557" w:y="3039"/>
        <w:widowControl w:val="0"/>
        <w:spacing w:line="1" w:lineRule="exact"/>
      </w:pPr>
    </w:p>
    <w:p>
      <w:pPr>
        <w:pStyle w:val="Style2"/>
        <w:keepNext w:val="0"/>
        <w:keepLines w:val="0"/>
        <w:framePr w:w="96" w:h="187" w:wrap="none" w:hAnchor="page" w:x="9216" w:y="15942"/>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val="0"/>
          <w:bCs w:val="0"/>
          <w:color w:val="000000"/>
          <w:spacing w:val="0"/>
          <w:w w:val="100"/>
          <w:position w:val="0"/>
          <w:sz w:val="13"/>
          <w:szCs w:val="13"/>
          <w:shd w:val="clear" w:color="auto" w:fill="auto"/>
          <w:lang w:val="pt-BR" w:eastAsia="pt-BR" w:bidi="pt-BR"/>
        </w:rPr>
        <w:t>k</w:t>
      </w:r>
    </w:p>
    <w:p>
      <w:pPr>
        <w:widowControl w:val="0"/>
        <w:spacing w:line="360" w:lineRule="exact"/>
      </w:pPr>
      <w:r>
        <w:drawing>
          <wp:anchor distT="0" distB="0" distL="0" distR="0" simplePos="0" relativeHeight="62914708" behindDoc="1" locked="0" layoutInCell="1" allowOverlap="1">
            <wp:simplePos x="0" y="0"/>
            <wp:positionH relativeFrom="page">
              <wp:posOffset>1145540</wp:posOffset>
            </wp:positionH>
            <wp:positionV relativeFrom="margin">
              <wp:posOffset>2618105</wp:posOffset>
            </wp:positionV>
            <wp:extent cx="646430" cy="286385"/>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43"/>
                    <a:stretch/>
                  </pic:blipFill>
                  <pic:spPr>
                    <a:xfrm>
                      <a:ext cx="646430" cy="286385"/>
                    </a:xfrm>
                    <a:prstGeom prst="rect"/>
                  </pic:spPr>
                </pic:pic>
              </a:graphicData>
            </a:graphic>
          </wp:anchor>
        </w:drawing>
      </w:r>
      <w:r>
        <w:drawing>
          <wp:anchor distT="0" distB="0" distL="0" distR="0" simplePos="0" relativeHeight="62914709" behindDoc="1" locked="0" layoutInCell="1" allowOverlap="1">
            <wp:simplePos x="0" y="0"/>
            <wp:positionH relativeFrom="page">
              <wp:posOffset>2151380</wp:posOffset>
            </wp:positionH>
            <wp:positionV relativeFrom="margin">
              <wp:posOffset>2581910</wp:posOffset>
            </wp:positionV>
            <wp:extent cx="158750" cy="323215"/>
            <wp:wrapNone/>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5"/>
                    <a:stretch/>
                  </pic:blipFill>
                  <pic:spPr>
                    <a:xfrm>
                      <a:ext cx="158750" cy="323215"/>
                    </a:xfrm>
                    <a:prstGeom prst="rect"/>
                  </pic:spPr>
                </pic:pic>
              </a:graphicData>
            </a:graphic>
          </wp:anchor>
        </w:drawing>
      </w:r>
      <w:r>
        <w:drawing>
          <wp:anchor distT="0" distB="0" distL="0" distR="0" simplePos="0" relativeHeight="62914710" behindDoc="1" locked="0" layoutInCell="1" allowOverlap="1">
            <wp:simplePos x="0" y="0"/>
            <wp:positionH relativeFrom="page">
              <wp:posOffset>999490</wp:posOffset>
            </wp:positionH>
            <wp:positionV relativeFrom="margin">
              <wp:posOffset>3322320</wp:posOffset>
            </wp:positionV>
            <wp:extent cx="1402080" cy="1066800"/>
            <wp:wrapNone/>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47"/>
                    <a:stretch/>
                  </pic:blipFill>
                  <pic:spPr>
                    <a:xfrm>
                      <a:ext cx="1402080" cy="1066800"/>
                    </a:xfrm>
                    <a:prstGeom prst="rect"/>
                  </pic:spPr>
                </pic:pic>
              </a:graphicData>
            </a:graphic>
          </wp:anchor>
        </w:drawing>
      </w:r>
      <w:r>
        <w:drawing>
          <wp:anchor distT="0" distB="0" distL="0" distR="0" simplePos="0" relativeHeight="62914711" behindDoc="1" locked="0" layoutInCell="1" allowOverlap="1">
            <wp:simplePos x="0" y="0"/>
            <wp:positionH relativeFrom="page">
              <wp:posOffset>4135755</wp:posOffset>
            </wp:positionH>
            <wp:positionV relativeFrom="margin">
              <wp:posOffset>0</wp:posOffset>
            </wp:positionV>
            <wp:extent cx="3456305" cy="5943600"/>
            <wp:wrapNone/>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49"/>
                    <a:stretch/>
                  </pic:blipFill>
                  <pic:spPr>
                    <a:xfrm>
                      <a:ext cx="3456305" cy="5943600"/>
                    </a:xfrm>
                    <a:prstGeom prst="rect"/>
                  </pic:spPr>
                </pic:pic>
              </a:graphicData>
            </a:graphic>
          </wp:anchor>
        </w:drawing>
      </w:r>
      <w:r>
        <w:drawing>
          <wp:anchor distT="0" distB="0" distL="18415" distR="0" simplePos="0" relativeHeight="62914712" behindDoc="1" locked="0" layoutInCell="1" allowOverlap="1">
            <wp:simplePos x="0" y="0"/>
            <wp:positionH relativeFrom="page">
              <wp:posOffset>5869940</wp:posOffset>
            </wp:positionH>
            <wp:positionV relativeFrom="margin">
              <wp:posOffset>9677400</wp:posOffset>
            </wp:positionV>
            <wp:extent cx="1188720" cy="835025"/>
            <wp:wrapNone/>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51"/>
                    <a:stretch/>
                  </pic:blipFill>
                  <pic:spPr>
                    <a:xfrm>
                      <a:ext cx="1188720" cy="83502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footerReference w:type="default" r:id="rId53"/>
          <w:footerReference w:type="even" r:id="rId54"/>
          <w:footnotePr>
            <w:pos w:val="pageBottom"/>
            <w:numFmt w:val="decimal"/>
            <w:numRestart w:val="continuous"/>
          </w:footnotePr>
          <w:pgSz w:w="11951" w:h="17342"/>
          <w:pgMar w:top="257" w:left="1550" w:right="0" w:bottom="257" w:header="0" w:footer="3" w:gutter="0"/>
          <w:cols w:space="720"/>
          <w:noEndnote/>
          <w:rtlGutter w:val="0"/>
          <w:docGrid w:linePitch="360"/>
        </w:sectPr>
      </w:pPr>
    </w:p>
    <w:p>
      <w:pPr>
        <w:framePr w:w="389" w:h="226" w:wrap="none" w:hAnchor="page" w:x="272" w:y="4369"/>
        <w:widowControl w:val="0"/>
      </w:pPr>
    </w:p>
    <w:p>
      <w:pPr>
        <w:widowControl w:val="0"/>
        <w:spacing w:line="360" w:lineRule="exact"/>
      </w:pPr>
      <w:r>
        <w:drawing>
          <wp:anchor distT="0" distB="0" distL="0" distR="0" simplePos="0" relativeHeight="62914713" behindDoc="1" locked="0" layoutInCell="1" allowOverlap="1">
            <wp:simplePos x="0" y="0"/>
            <wp:positionH relativeFrom="page">
              <wp:posOffset>5170805</wp:posOffset>
            </wp:positionH>
            <wp:positionV relativeFrom="margin">
              <wp:posOffset>0</wp:posOffset>
            </wp:positionV>
            <wp:extent cx="146050" cy="438785"/>
            <wp:wrapNone/>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55"/>
                    <a:stretch/>
                  </pic:blipFill>
                  <pic:spPr>
                    <a:xfrm>
                      <a:ext cx="146050" cy="438785"/>
                    </a:xfrm>
                    <a:prstGeom prst="rect"/>
                  </pic:spPr>
                </pic:pic>
              </a:graphicData>
            </a:graphic>
          </wp:anchor>
        </w:drawing>
      </w:r>
      <w:r>
        <w:drawing>
          <wp:anchor distT="0" distB="0" distL="0" distR="0" simplePos="0" relativeHeight="62914714" behindDoc="1" locked="0" layoutInCell="1" allowOverlap="1">
            <wp:simplePos x="0" y="0"/>
            <wp:positionH relativeFrom="page">
              <wp:posOffset>5008880</wp:posOffset>
            </wp:positionH>
            <wp:positionV relativeFrom="margin">
              <wp:posOffset>877570</wp:posOffset>
            </wp:positionV>
            <wp:extent cx="311150" cy="2926080"/>
            <wp:wrapNone/>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57"/>
                    <a:stretch/>
                  </pic:blipFill>
                  <pic:spPr>
                    <a:xfrm>
                      <a:ext cx="311150" cy="2926080"/>
                    </a:xfrm>
                    <a:prstGeom prst="rect"/>
                  </pic:spPr>
                </pic:pic>
              </a:graphicData>
            </a:graphic>
          </wp:anchor>
        </w:drawing>
      </w:r>
      <w:r>
        <w:drawing>
          <wp:anchor distT="0" distB="0" distL="0" distR="0" simplePos="0" relativeHeight="62914715" behindDoc="1" locked="0" layoutInCell="1" allowOverlap="1">
            <wp:simplePos x="0" y="0"/>
            <wp:positionH relativeFrom="page">
              <wp:posOffset>5389880</wp:posOffset>
            </wp:positionH>
            <wp:positionV relativeFrom="margin">
              <wp:posOffset>30480</wp:posOffset>
            </wp:positionV>
            <wp:extent cx="1493520" cy="1804670"/>
            <wp:wrapNone/>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59"/>
                    <a:stretch/>
                  </pic:blipFill>
                  <pic:spPr>
                    <a:xfrm>
                      <a:ext cx="1493520" cy="1804670"/>
                    </a:xfrm>
                    <a:prstGeom prst="rect"/>
                  </pic:spPr>
                </pic:pic>
              </a:graphicData>
            </a:graphic>
          </wp:anchor>
        </w:drawing>
      </w:r>
      <w:r>
        <w:drawing>
          <wp:anchor distT="0" distB="0" distL="0" distR="0" simplePos="0" relativeHeight="62914716" behindDoc="1" locked="0" layoutInCell="1" allowOverlap="1">
            <wp:simplePos x="0" y="0"/>
            <wp:positionH relativeFrom="page">
              <wp:posOffset>5405120</wp:posOffset>
            </wp:positionH>
            <wp:positionV relativeFrom="margin">
              <wp:posOffset>2164080</wp:posOffset>
            </wp:positionV>
            <wp:extent cx="1475105" cy="2255520"/>
            <wp:wrapNone/>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61"/>
                    <a:stretch/>
                  </pic:blipFill>
                  <pic:spPr>
                    <a:xfrm>
                      <a:ext cx="1475105" cy="2255520"/>
                    </a:xfrm>
                    <a:prstGeom prst="rect"/>
                  </pic:spPr>
                </pic:pic>
              </a:graphicData>
            </a:graphic>
          </wp:anchor>
        </w:drawing>
      </w:r>
      <w:r>
        <w:drawing>
          <wp:anchor distT="0" distB="0" distL="0" distR="0" simplePos="0" relativeHeight="62914717" behindDoc="1" locked="0" layoutInCell="1" allowOverlap="1">
            <wp:simplePos x="0" y="0"/>
            <wp:positionH relativeFrom="page">
              <wp:posOffset>5938520</wp:posOffset>
            </wp:positionH>
            <wp:positionV relativeFrom="margin">
              <wp:posOffset>8406130</wp:posOffset>
            </wp:positionV>
            <wp:extent cx="1188720" cy="1170305"/>
            <wp:wrapNone/>
            <wp:docPr id="71" name="Shape 71"/>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63"/>
                    <a:stretch/>
                  </pic:blipFill>
                  <pic:spPr>
                    <a:xfrm>
                      <a:ext cx="1188720" cy="11703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footnotePr>
            <w:pos w:val="pageBottom"/>
            <w:numFmt w:val="decimal"/>
            <w:numRestart w:val="continuous"/>
          </w:footnotePr>
          <w:pgSz w:w="11951" w:h="17342"/>
          <w:pgMar w:top="1916" w:left="271" w:right="732" w:bottom="150" w:header="0" w:footer="3" w:gutter="0"/>
          <w:cols w:space="720"/>
          <w:noEndnote/>
          <w:rtlGutter w:val="0"/>
          <w:docGrid w:linePitch="360"/>
        </w:sectPr>
      </w:pPr>
    </w:p>
    <w:p>
      <w:pPr>
        <w:widowControl w:val="0"/>
        <w:spacing w:line="1" w:lineRule="exact"/>
      </w:pPr>
      <w:r>
        <w:drawing>
          <wp:anchor distT="0" distB="0" distL="12700" distR="12700" simplePos="0" relativeHeight="125829391" behindDoc="0" locked="0" layoutInCell="1" allowOverlap="1">
            <wp:simplePos x="0" y="0"/>
            <wp:positionH relativeFrom="page">
              <wp:posOffset>6132195</wp:posOffset>
            </wp:positionH>
            <wp:positionV relativeFrom="paragraph">
              <wp:posOffset>12700</wp:posOffset>
            </wp:positionV>
            <wp:extent cx="615950" cy="560705"/>
            <wp:wrapSquare wrapText="bothSides"/>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65"/>
                    <a:stretch/>
                  </pic:blipFill>
                  <pic:spPr>
                    <a:xfrm>
                      <a:ext cx="615950" cy="560705"/>
                    </a:xfrm>
                    <a:prstGeom prst="rect"/>
                  </pic:spPr>
                </pic:pic>
              </a:graphicData>
            </a:graphic>
          </wp:anchor>
        </w:drawing>
      </w:r>
    </w:p>
    <w:p>
      <w:pPr>
        <w:pStyle w:val="Style5"/>
        <w:keepNext w:val="0"/>
        <w:framePr w:dropCap="drop" w:hAnchor="text" w:lines="3" w:vAnchor="text" w:hSpace="5" w:vSpace="5"/>
        <w:widowControl w:val="0"/>
        <w:shd w:val="clear" w:color="auto" w:fill="auto"/>
        <w:tabs>
          <w:tab w:pos="2078" w:val="left"/>
        </w:tabs>
        <w:spacing w:before="0" w:line="638" w:lineRule="exact"/>
        <w:ind w:left="0" w:firstLine="0"/>
        <w:rPr>
          <w:sz w:val="18"/>
          <w:szCs w:val="18"/>
        </w:rPr>
      </w:pPr>
      <w:r>
        <w:rPr>
          <w:b/>
          <w:bCs/>
          <w:color w:val="000000"/>
          <w:spacing w:val="0"/>
          <w:w w:val="100"/>
          <w:position w:val="-13"/>
          <w:sz w:val="78"/>
          <w:szCs w:val="78"/>
          <w:shd w:val="clear" w:color="auto" w:fill="auto"/>
          <w:lang w:val="pt-BR" w:eastAsia="pt-BR" w:bidi="pt-BR"/>
        </w:rPr>
        <w:t>t</w:t>
      </w:r>
    </w:p>
    <w:p>
      <w:pPr>
        <w:pStyle w:val="Style5"/>
        <w:keepNext w:val="0"/>
        <w:keepLines w:val="0"/>
        <w:widowControl w:val="0"/>
        <w:shd w:val="clear" w:color="auto" w:fill="auto"/>
        <w:tabs>
          <w:tab w:pos="2078" w:val="left"/>
        </w:tabs>
        <w:bidi w:val="0"/>
        <w:spacing w:before="0" w:after="0" w:line="300" w:lineRule="auto"/>
        <w:ind w:left="0" w:right="0" w:firstLine="0"/>
        <w:jc w:val="both"/>
        <w:rPr>
          <w:sz w:val="18"/>
          <w:szCs w:val="18"/>
        </w:rPr>
      </w:pPr>
      <w:r>
        <w:rPr>
          <w:rFonts w:ascii="Times New Roman" w:eastAsia="Times New Roman" w:hAnsi="Times New Roman" w:cs="Times New Roman"/>
          <w:b/>
          <w:bCs/>
          <w:color w:val="A48060"/>
          <w:spacing w:val="0"/>
          <w:w w:val="100"/>
          <w:position w:val="0"/>
          <w:sz w:val="18"/>
          <w:szCs w:val="18"/>
          <w:shd w:val="clear" w:color="auto" w:fill="auto"/>
          <w:lang w:val="pt-BR" w:eastAsia="pt-BR" w:bidi="pt-BR"/>
        </w:rPr>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5"/>
        <w:keepNext w:val="0"/>
        <w:keepLines w:val="0"/>
        <w:widowControl w:val="0"/>
        <w:shd w:val="clear" w:color="auto" w:fill="auto"/>
        <w:bidi w:val="0"/>
        <w:spacing w:before="0" w:after="3720" w:line="300" w:lineRule="auto"/>
        <w:ind w:left="0" w:right="0" w:firstLine="220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PREFEITURA MUNICIPAL DE IRANDUBA </w:t>
      </w:r>
      <w:r>
        <w:rPr>
          <w:rFonts w:ascii="Times New Roman" w:eastAsia="Times New Roman" w:hAnsi="Times New Roman" w:cs="Times New Roman"/>
          <w:b/>
          <w:bCs/>
          <w:color w:val="A48060"/>
          <w:spacing w:val="0"/>
          <w:w w:val="100"/>
          <w:position w:val="0"/>
          <w:sz w:val="18"/>
          <w:szCs w:val="18"/>
          <w:shd w:val="clear" w:color="auto" w:fill="auto"/>
          <w:lang w:val="pt-BR" w:eastAsia="pt-BR" w:bidi="pt-BR"/>
        </w:rPr>
        <w:t xml:space="preserve">-M-v*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p>
      <w:pPr>
        <w:pStyle w:val="Style75"/>
        <w:keepNext/>
        <w:keepLines/>
        <w:widowControl w:val="0"/>
        <w:shd w:val="clear" w:color="auto" w:fill="auto"/>
        <w:bidi w:val="0"/>
        <w:spacing w:before="0" w:line="240" w:lineRule="auto"/>
        <w:ind w:right="0" w:firstLine="0"/>
        <w:jc w:val="left"/>
      </w:pPr>
      <w:bookmarkStart w:id="9" w:name="bookmark9"/>
      <w:r>
        <w:rPr>
          <w:rFonts w:ascii="Times New Roman" w:eastAsia="Times New Roman" w:hAnsi="Times New Roman" w:cs="Times New Roman"/>
          <w:color w:val="000000"/>
          <w:spacing w:val="0"/>
          <w:w w:val="100"/>
          <w:position w:val="0"/>
          <w:shd w:val="clear" w:color="auto" w:fill="auto"/>
          <w:lang w:val="pt-BR" w:eastAsia="pt-BR" w:bidi="pt-BR"/>
        </w:rPr>
        <w:t>DESPACHO</w:t>
      </w:r>
      <w:bookmarkEnd w:id="9"/>
    </w:p>
    <w:p>
      <w:pPr>
        <w:pStyle w:val="Style5"/>
        <w:keepNext w:val="0"/>
        <w:keepLines w:val="0"/>
        <w:widowControl w:val="0"/>
        <w:shd w:val="clear" w:color="auto" w:fill="auto"/>
        <w:tabs>
          <w:tab w:leader="dot" w:pos="3420" w:val="left"/>
        </w:tabs>
        <w:bidi w:val="0"/>
        <w:spacing w:before="0" w:after="60" w:line="240" w:lineRule="auto"/>
        <w:ind w:left="2340" w:right="0" w:firstLine="0"/>
        <w:jc w:val="both"/>
        <w:rPr>
          <w:sz w:val="8"/>
          <w:szCs w:val="8"/>
        </w:rPr>
      </w:pPr>
      <w:r>
        <w:rPr>
          <w:color w:val="000000"/>
          <w:spacing w:val="0"/>
          <w:w w:val="100"/>
          <w:position w:val="0"/>
          <w:sz w:val="8"/>
          <w:szCs w:val="8"/>
          <w:shd w:val="clear" w:color="auto" w:fill="auto"/>
          <w:lang w:val="pt-BR" w:eastAsia="pt-BR" w:bidi="pt-BR"/>
        </w:rPr>
        <w:t xml:space="preserve">■ ' </w:t>
        <w:tab/>
        <w:t>■ ■ ■ •" ■ .. ■ ' ' ■' ‘ '</w:t>
      </w:r>
    </w:p>
    <w:p>
      <w:pPr>
        <w:pStyle w:val="Style16"/>
        <w:keepNext w:val="0"/>
        <w:keepLines w:val="0"/>
        <w:widowControl w:val="0"/>
        <w:shd w:val="clear" w:color="auto" w:fill="auto"/>
        <w:bidi w:val="0"/>
        <w:spacing w:before="0" w:after="16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Autue-se </w:t>
      </w:r>
      <w:r>
        <w:rPr>
          <w:rFonts w:ascii="Times New Roman" w:eastAsia="Times New Roman" w:hAnsi="Times New Roman" w:cs="Times New Roman"/>
          <w:i/>
          <w:iCs/>
          <w:color w:val="000000"/>
          <w:spacing w:val="0"/>
          <w:w w:val="100"/>
          <w:position w:val="0"/>
          <w:sz w:val="26"/>
          <w:szCs w:val="26"/>
          <w:shd w:val="clear" w:color="auto" w:fill="auto"/>
          <w:lang w:val="pt-BR" w:eastAsia="pt-BR" w:bidi="pt-BR"/>
        </w:rPr>
        <w:t>a</w:t>
      </w:r>
      <w:r>
        <w:rPr>
          <w:rFonts w:ascii="Times New Roman" w:eastAsia="Times New Roman" w:hAnsi="Times New Roman" w:cs="Times New Roman"/>
          <w:color w:val="000000"/>
          <w:spacing w:val="0"/>
          <w:w w:val="100"/>
          <w:position w:val="0"/>
          <w:shd w:val="clear" w:color="auto" w:fill="auto"/>
          <w:lang w:val="pt-BR" w:eastAsia="pt-BR" w:bidi="pt-BR"/>
        </w:rPr>
        <w:t xml:space="preserve"> solicitação.</w:t>
      </w:r>
    </w:p>
    <w:p>
      <w:pPr>
        <w:pStyle w:val="Style16"/>
        <w:keepNext w:val="0"/>
        <w:keepLines w:val="0"/>
        <w:widowControl w:val="0"/>
        <w:shd w:val="clear" w:color="auto" w:fill="auto"/>
        <w:bidi w:val="0"/>
        <w:spacing w:before="0" w:after="16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Em seguida encaminhe à Assessoria Jurídica para manifestação.</w:t>
      </w:r>
    </w:p>
    <w:p>
      <w:pPr>
        <w:pStyle w:val="Style16"/>
        <w:keepNext w:val="0"/>
        <w:keepLines w:val="0"/>
        <w:widowControl w:val="0"/>
        <w:shd w:val="clear" w:color="auto" w:fill="auto"/>
        <w:bidi w:val="0"/>
        <w:spacing w:before="0" w:after="0" w:line="240" w:lineRule="auto"/>
        <w:ind w:left="940" w:right="0" w:firstLine="0"/>
        <w:jc w:val="left"/>
        <w:sectPr>
          <w:footnotePr>
            <w:pos w:val="pageBottom"/>
            <w:numFmt w:val="decimal"/>
            <w:numRestart w:val="continuous"/>
          </w:footnotePr>
          <w:pgSz w:w="11951" w:h="17342"/>
          <w:pgMar w:top="589" w:left="2236" w:right="2414" w:bottom="16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Após as providências, volte-me concluso para decisão.</w:t>
      </w: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51" w:h="17342"/>
          <w:pgMar w:top="589" w:left="0" w:right="0" w:bottom="162" w:header="0" w:footer="3" w:gutter="0"/>
          <w:cols w:space="720"/>
          <w:noEndnote/>
          <w:rtlGutter w:val="0"/>
          <w:docGrid w:linePitch="360"/>
        </w:sectPr>
      </w:pPr>
    </w:p>
    <w:p>
      <w:pPr>
        <w:widowControl w:val="0"/>
        <w:spacing w:line="360" w:lineRule="exact"/>
      </w:pPr>
      <w:r>
        <w:drawing>
          <wp:anchor distT="0" distB="0" distL="0" distR="0" simplePos="0" relativeHeight="62914718" behindDoc="1" locked="0" layoutInCell="1" allowOverlap="1">
            <wp:simplePos x="0" y="0"/>
            <wp:positionH relativeFrom="page">
              <wp:posOffset>2035810</wp:posOffset>
            </wp:positionH>
            <wp:positionV relativeFrom="paragraph">
              <wp:posOffset>12700</wp:posOffset>
            </wp:positionV>
            <wp:extent cx="3285490" cy="1469390"/>
            <wp:wrapNone/>
            <wp:docPr id="75" name="Shape 75"/>
            <a:graphic xmlns:a="http://schemas.openxmlformats.org/drawingml/2006/main">
              <a:graphicData uri="http://schemas.openxmlformats.org/drawingml/2006/picture">
                <pic:pic xmlns:pic="http://schemas.openxmlformats.org/drawingml/2006/picture">
                  <pic:nvPicPr>
                    <pic:cNvPr id="76" name="Picture box 76"/>
                    <pic:cNvPicPr/>
                  </pic:nvPicPr>
                  <pic:blipFill>
                    <a:blip r:embed="rId67"/>
                    <a:stretch/>
                  </pic:blipFill>
                  <pic:spPr>
                    <a:xfrm>
                      <a:ext cx="3285490" cy="14693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3" w:line="1" w:lineRule="exact"/>
      </w:pPr>
    </w:p>
    <w:p>
      <w:pPr>
        <w:widowControl w:val="0"/>
        <w:spacing w:line="1" w:lineRule="exact"/>
        <w:sectPr>
          <w:footnotePr>
            <w:pos w:val="pageBottom"/>
            <w:numFmt w:val="decimal"/>
            <w:numRestart w:val="continuous"/>
          </w:footnotePr>
          <w:type w:val="continuous"/>
          <w:pgSz w:w="11951" w:h="17342"/>
          <w:pgMar w:top="589" w:left="1608" w:right="893" w:bottom="162"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1951" w:h="17342"/>
          <w:pgMar w:top="1008" w:left="0" w:right="0" w:bottom="167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92" behindDoc="0" locked="0" layoutInCell="1" allowOverlap="1">
                <wp:simplePos x="0" y="0"/>
                <wp:positionH relativeFrom="page">
                  <wp:posOffset>1319530</wp:posOffset>
                </wp:positionH>
                <wp:positionV relativeFrom="paragraph">
                  <wp:posOffset>1051560</wp:posOffset>
                </wp:positionV>
                <wp:extent cx="210185" cy="786130"/>
                <wp:wrapSquare wrapText="right"/>
                <wp:docPr id="77" name="Shape 77"/>
                <a:graphic xmlns:a="http://schemas.openxmlformats.org/drawingml/2006/main">
                  <a:graphicData uri="http://schemas.microsoft.com/office/word/2010/wordprocessingShape">
                    <wps:wsp>
                      <wps:cNvSpPr txBox="1"/>
                      <wps:spPr>
                        <a:xfrm>
                          <a:ext cx="210185" cy="7861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w:t>
                            </w:r>
                          </w:p>
                          <w:p>
                            <w:pPr>
                              <w:pStyle w:val="Style5"/>
                              <w:keepNext w:val="0"/>
                              <w:keepLines w:val="0"/>
                              <w:widowControl w:val="0"/>
                              <w:shd w:val="clear" w:color="auto" w:fill="auto"/>
                              <w:bidi w:val="0"/>
                              <w:spacing w:before="0" w:after="140" w:line="228" w:lineRule="auto"/>
                              <w:ind w:left="0" w:right="0" w:firstLine="0"/>
                              <w:jc w:val="left"/>
                              <w:rPr>
                                <w:sz w:val="18"/>
                                <w:szCs w:val="18"/>
                              </w:rPr>
                            </w:pPr>
                            <w:r>
                              <w:rPr>
                                <w:color w:val="000000"/>
                                <w:spacing w:val="0"/>
                                <w:w w:val="100"/>
                                <w:position w:val="0"/>
                                <w:sz w:val="18"/>
                                <w:szCs w:val="18"/>
                                <w:shd w:val="clear" w:color="auto" w:fill="auto"/>
                                <w:lang w:val="pt-BR" w:eastAsia="pt-BR" w:bidi="pt-BR"/>
                              </w:rPr>
                              <w:t>(a)</w:t>
                            </w:r>
                          </w:p>
                          <w:p>
                            <w:pPr>
                              <w:pStyle w:val="Style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W</w:t>
                            </w:r>
                          </w:p>
                          <w:p>
                            <w:pPr>
                              <w:pStyle w:val="Style5"/>
                              <w:keepNext w:val="0"/>
                              <w:keepLines w:val="0"/>
                              <w:widowControl w:val="0"/>
                              <w:shd w:val="clear" w:color="auto" w:fill="auto"/>
                              <w:bidi w:val="0"/>
                              <w:spacing w:before="0" w:after="0" w:line="180" w:lineRule="auto"/>
                              <w:ind w:left="0" w:right="0" w:firstLine="0"/>
                              <w:jc w:val="left"/>
                              <w:rPr>
                                <w:sz w:val="36"/>
                                <w:szCs w:val="36"/>
                              </w:rPr>
                            </w:pPr>
                            <w:r>
                              <w:rPr>
                                <w:color w:val="000000"/>
                                <w:spacing w:val="0"/>
                                <w:w w:val="100"/>
                                <w:position w:val="0"/>
                                <w:sz w:val="36"/>
                                <w:szCs w:val="36"/>
                                <w:shd w:val="clear" w:color="auto" w:fill="auto"/>
                                <w:lang w:val="pt-BR" w:eastAsia="pt-BR" w:bidi="pt-BR"/>
                              </w:rPr>
                              <w:t>©</w:t>
                            </w:r>
                          </w:p>
                        </w:txbxContent>
                      </wps:txbx>
                      <wps:bodyPr lIns="0" tIns="0" rIns="0" bIns="0">
                        <a:noAutoFit/>
                      </wps:bodyPr>
                    </wps:wsp>
                  </a:graphicData>
                </a:graphic>
              </wp:anchor>
            </w:drawing>
          </mc:Choice>
          <mc:Fallback>
            <w:pict>
              <v:shape id="_x0000_s1103" type="#_x0000_t202" style="position:absolute;margin-left:103.90000000000001pt;margin-top:82.799999999999997pt;width:16.550000000000001pt;height:61.899999999999999pt;z-index:-12582936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w:t>
                      </w:r>
                    </w:p>
                    <w:p>
                      <w:pPr>
                        <w:pStyle w:val="Style5"/>
                        <w:keepNext w:val="0"/>
                        <w:keepLines w:val="0"/>
                        <w:widowControl w:val="0"/>
                        <w:shd w:val="clear" w:color="auto" w:fill="auto"/>
                        <w:bidi w:val="0"/>
                        <w:spacing w:before="0" w:after="140" w:line="228" w:lineRule="auto"/>
                        <w:ind w:left="0" w:right="0" w:firstLine="0"/>
                        <w:jc w:val="left"/>
                        <w:rPr>
                          <w:sz w:val="18"/>
                          <w:szCs w:val="18"/>
                        </w:rPr>
                      </w:pPr>
                      <w:r>
                        <w:rPr>
                          <w:color w:val="000000"/>
                          <w:spacing w:val="0"/>
                          <w:w w:val="100"/>
                          <w:position w:val="0"/>
                          <w:sz w:val="18"/>
                          <w:szCs w:val="18"/>
                          <w:shd w:val="clear" w:color="auto" w:fill="auto"/>
                          <w:lang w:val="pt-BR" w:eastAsia="pt-BR" w:bidi="pt-BR"/>
                        </w:rPr>
                        <w:t>(a)</w:t>
                      </w:r>
                    </w:p>
                    <w:p>
                      <w:pPr>
                        <w:pStyle w:val="Style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W</w:t>
                      </w:r>
                    </w:p>
                    <w:p>
                      <w:pPr>
                        <w:pStyle w:val="Style5"/>
                        <w:keepNext w:val="0"/>
                        <w:keepLines w:val="0"/>
                        <w:widowControl w:val="0"/>
                        <w:shd w:val="clear" w:color="auto" w:fill="auto"/>
                        <w:bidi w:val="0"/>
                        <w:spacing w:before="0" w:after="0" w:line="180" w:lineRule="auto"/>
                        <w:ind w:left="0" w:right="0" w:firstLine="0"/>
                        <w:jc w:val="left"/>
                        <w:rPr>
                          <w:sz w:val="36"/>
                          <w:szCs w:val="36"/>
                        </w:rPr>
                      </w:pPr>
                      <w:r>
                        <w:rPr>
                          <w:color w:val="000000"/>
                          <w:spacing w:val="0"/>
                          <w:w w:val="100"/>
                          <w:position w:val="0"/>
                          <w:sz w:val="36"/>
                          <w:szCs w:val="36"/>
                          <w:shd w:val="clear" w:color="auto" w:fill="auto"/>
                          <w:lang w:val="pt-BR" w:eastAsia="pt-BR" w:bidi="pt-BR"/>
                        </w:rPr>
                        <w:t>©</w:t>
                      </w:r>
                    </w:p>
                  </w:txbxContent>
                </v:textbox>
                <w10:wrap type="square" side="right" anchorx="page"/>
              </v:shape>
            </w:pict>
          </mc:Fallback>
        </mc:AlternateContent>
      </w:r>
    </w:p>
    <w:p>
      <w:pPr>
        <w:pStyle w:val="Style5"/>
        <w:keepNext w:val="0"/>
        <w:keepLines w:val="0"/>
        <w:widowControl w:val="0"/>
        <w:shd w:val="clear" w:color="auto" w:fill="auto"/>
        <w:bidi w:val="0"/>
        <w:spacing w:before="0" w:after="80" w:line="240" w:lineRule="auto"/>
        <w:ind w:left="102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CNPJ 14.Z99.649/0001-60</w:t>
      </w:r>
    </w:p>
    <w:p>
      <w:pPr>
        <w:pStyle w:val="Style5"/>
        <w:keepNext w:val="0"/>
        <w:keepLines w:val="0"/>
        <w:widowControl w:val="0"/>
        <w:shd w:val="clear" w:color="auto" w:fill="auto"/>
        <w:bidi w:val="0"/>
        <w:spacing w:before="0" w:after="8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RodflVia Carlos Braga, 11, Km 01, Chisa, Cep: 69415-000</w:t>
      </w:r>
    </w:p>
    <w:p>
      <w:pPr>
        <w:pStyle w:val="Style5"/>
        <w:keepNext w:val="0"/>
        <w:keepLines w:val="0"/>
        <w:widowControl w:val="0"/>
        <w:shd w:val="clear" w:color="auto" w:fill="auto"/>
        <w:tabs>
          <w:tab w:pos="1109" w:val="left"/>
        </w:tabs>
        <w:bidi w:val="0"/>
        <w:spacing w:before="0" w:after="140" w:line="240" w:lineRule="auto"/>
        <w:ind w:left="0" w:right="0" w:firstLine="0"/>
        <w:jc w:val="both"/>
        <w:rPr>
          <w:sz w:val="12"/>
          <w:szCs w:val="12"/>
        </w:rPr>
      </w:pPr>
      <w:r>
        <w:rPr>
          <w:b/>
          <w:bCs/>
          <w:color w:val="000000"/>
          <w:spacing w:val="0"/>
          <w:w w:val="100"/>
          <w:position w:val="0"/>
          <w:sz w:val="12"/>
          <w:szCs w:val="12"/>
          <w:shd w:val="clear" w:color="auto" w:fill="auto"/>
          <w:lang w:val="pt-BR" w:eastAsia="pt-BR" w:bidi="pt-BR"/>
        </w:rPr>
        <w:t>i mtti -a m</w:t>
        <w:tab/>
        <w:t>il.çQ m</w:t>
      </w:r>
    </w:p>
    <w:p>
      <w:pPr>
        <w:pStyle w:val="Style5"/>
        <w:keepNext w:val="0"/>
        <w:keepLines w:val="0"/>
        <w:widowControl w:val="0"/>
        <w:shd w:val="clear" w:color="auto" w:fill="auto"/>
        <w:bidi w:val="0"/>
        <w:spacing w:before="0" w:after="8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http;</w:t>
      </w:r>
      <w:r>
        <w:rPr>
          <w:b/>
          <w:bCs/>
          <w:color w:val="000000"/>
          <w:spacing w:val="0"/>
          <w:w w:val="100"/>
          <w:position w:val="0"/>
          <w:sz w:val="16"/>
          <w:szCs w:val="16"/>
          <w:shd w:val="clear" w:color="auto" w:fill="auto"/>
          <w:lang w:val="pt-BR" w:eastAsia="pt-BR" w:bidi="pt-BR"/>
        </w:rPr>
        <w:t>//www.imttirandubaáiin.gov.br</w:t>
      </w:r>
    </w:p>
    <w:p>
      <w:pPr>
        <w:pStyle w:val="Style5"/>
        <w:keepNext w:val="0"/>
        <w:keepLines w:val="0"/>
        <w:widowControl w:val="0"/>
        <w:shd w:val="clear" w:color="auto" w:fill="auto"/>
        <w:bidi w:val="0"/>
        <w:spacing w:before="0" w:after="80" w:line="240" w:lineRule="auto"/>
        <w:ind w:left="0" w:right="0" w:firstLine="0"/>
        <w:jc w:val="left"/>
        <w:rPr>
          <w:sz w:val="16"/>
          <w:szCs w:val="16"/>
        </w:rPr>
        <w:sectPr>
          <w:footnotePr>
            <w:pos w:val="pageBottom"/>
            <w:numFmt w:val="decimal"/>
            <w:numRestart w:val="continuous"/>
          </w:footnotePr>
          <w:type w:val="continuous"/>
          <w:pgSz w:w="11951" w:h="17342"/>
          <w:pgMar w:top="1008" w:left="1576" w:right="1035" w:bottom="1679" w:header="0" w:footer="3" w:gutter="0"/>
          <w:cols w:space="720"/>
          <w:noEndnote/>
          <w:rtlGutter w:val="0"/>
          <w:docGrid w:linePitch="360"/>
        </w:sectPr>
      </w:pPr>
      <w:r>
        <w:drawing>
          <wp:anchor distT="0" distB="0" distL="114300" distR="114300" simplePos="0" relativeHeight="125829394" behindDoc="0" locked="0" layoutInCell="1" allowOverlap="1">
            <wp:simplePos x="0" y="0"/>
            <wp:positionH relativeFrom="page">
              <wp:posOffset>5830570</wp:posOffset>
            </wp:positionH>
            <wp:positionV relativeFrom="margin">
              <wp:posOffset>7042785</wp:posOffset>
            </wp:positionV>
            <wp:extent cx="1195070" cy="3188335"/>
            <wp:wrapSquare wrapText="bothSides"/>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69"/>
                    <a:stretch/>
                  </pic:blipFill>
                  <pic:spPr>
                    <a:xfrm>
                      <a:ext cx="1195070" cy="3188335"/>
                    </a:xfrm>
                    <a:prstGeom prst="rect"/>
                  </pic:spPr>
                </pic:pic>
              </a:graphicData>
            </a:graphic>
          </wp:anchor>
        </w:drawing>
      </w:r>
      <w:r>
        <w:rPr>
          <w:b/>
          <w:bCs/>
          <w:color w:val="000000"/>
          <w:spacing w:val="0"/>
          <w:w w:val="100"/>
          <w:position w:val="0"/>
          <w:sz w:val="16"/>
          <w:szCs w:val="16"/>
          <w:shd w:val="clear" w:color="auto" w:fill="auto"/>
          <w:lang w:val="pt-BR" w:eastAsia="pt-BR" w:bidi="pt-BR"/>
        </w:rPr>
        <w:t>imttijranduba</w:t>
      </w:r>
    </w:p>
    <w:p>
      <w:pPr>
        <w:widowControl w:val="0"/>
        <w:jc w:val="left"/>
        <w:rPr>
          <w:sz w:val="2"/>
          <w:szCs w:val="2"/>
        </w:rPr>
      </w:pPr>
      <w:r>
        <w:drawing>
          <wp:inline>
            <wp:extent cx="530225" cy="52451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1"/>
                    <a:stretch/>
                  </pic:blipFill>
                  <pic:spPr>
                    <a:xfrm>
                      <a:ext cx="530225" cy="524510"/>
                    </a:xfrm>
                    <a:prstGeom prst="rect"/>
                  </pic:spPr>
                </pic:pic>
              </a:graphicData>
            </a:graphic>
          </wp:inline>
        </w:drawing>
      </w:r>
    </w:p>
    <w:p>
      <w:pPr>
        <w:widowControl w:val="0"/>
        <w:spacing w:after="759" w:line="1" w:lineRule="exact"/>
      </w:pPr>
    </w:p>
    <w:p>
      <w:pPr>
        <w:pStyle w:val="Style11"/>
        <w:keepNext/>
        <w:keepLines/>
        <w:widowControl w:val="0"/>
        <w:shd w:val="clear" w:color="auto" w:fill="auto"/>
        <w:bidi w:val="0"/>
        <w:spacing w:before="0" w:after="720" w:line="240" w:lineRule="auto"/>
        <w:ind w:left="0" w:right="0" w:firstLine="0"/>
        <w:jc w:val="center"/>
        <w:rPr>
          <w:sz w:val="20"/>
          <w:szCs w:val="20"/>
        </w:rPr>
      </w:pPr>
      <w:bookmarkStart w:id="10" w:name="bookmark10"/>
      <w:r>
        <w:rPr>
          <w:rFonts w:ascii="Times New Roman" w:eastAsia="Times New Roman" w:hAnsi="Times New Roman" w:cs="Times New Roman"/>
          <w:color w:val="000000"/>
          <w:spacing w:val="0"/>
          <w:w w:val="100"/>
          <w:position w:val="0"/>
          <w:sz w:val="20"/>
          <w:szCs w:val="20"/>
          <w:u w:val="single"/>
          <w:shd w:val="clear" w:color="auto" w:fill="auto"/>
        </w:rPr>
        <w:t>PARECER JURÍDICO</w:t>
      </w:r>
      <w:bookmarkEnd w:id="10"/>
    </w:p>
    <w:p>
      <w:pPr>
        <w:pStyle w:val="Style16"/>
        <w:keepNext w:val="0"/>
        <w:keepLines w:val="0"/>
        <w:widowControl w:val="0"/>
        <w:shd w:val="clear" w:color="auto" w:fill="auto"/>
        <w:bidi w:val="0"/>
        <w:spacing w:before="0" w:after="40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Da: Assessoria Jurídica</w:t>
      </w:r>
    </w:p>
    <w:p>
      <w:pPr>
        <w:pStyle w:val="Style16"/>
        <w:keepNext w:val="0"/>
        <w:keepLines w:val="0"/>
        <w:widowControl w:val="0"/>
        <w:shd w:val="clear" w:color="auto" w:fill="auto"/>
        <w:bidi w:val="0"/>
        <w:spacing w:before="0" w:after="30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Para: Gabinete do Diretor Presidente</w:t>
      </w:r>
    </w:p>
    <w:p>
      <w:pPr>
        <w:pStyle w:val="Style16"/>
        <w:keepNext w:val="0"/>
        <w:keepLines w:val="0"/>
        <w:widowControl w:val="0"/>
        <w:shd w:val="clear" w:color="auto" w:fill="auto"/>
        <w:bidi w:val="0"/>
        <w:spacing w:before="0" w:after="26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Processo:001/2025.</w:t>
      </w:r>
    </w:p>
    <w:p>
      <w:pPr>
        <w:pStyle w:val="Style16"/>
        <w:keepNext w:val="0"/>
        <w:keepLines w:val="0"/>
        <w:widowControl w:val="0"/>
        <w:shd w:val="clear" w:color="auto" w:fill="auto"/>
        <w:bidi w:val="0"/>
        <w:spacing w:before="0" w:after="72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Assunto: IREPACTUAÇÃO DE PREÇOS REGISTRADOS.</w:t>
      </w:r>
    </w:p>
    <w:p>
      <w:pPr>
        <w:pStyle w:val="Style16"/>
        <w:keepNext w:val="0"/>
        <w:keepLines w:val="0"/>
        <w:widowControl w:val="0"/>
        <w:shd w:val="clear" w:color="auto" w:fill="auto"/>
        <w:bidi w:val="0"/>
        <w:spacing w:before="0" w:after="240" w:line="240" w:lineRule="auto"/>
        <w:ind w:left="0" w:right="0" w:firstLine="1540"/>
        <w:jc w:val="both"/>
      </w:pPr>
      <w:r>
        <w:rPr>
          <w:rFonts w:ascii="Times New Roman" w:eastAsia="Times New Roman" w:hAnsi="Times New Roman" w:cs="Times New Roman"/>
          <w:color w:val="000000"/>
          <w:spacing w:val="0"/>
          <w:w w:val="100"/>
          <w:position w:val="0"/>
          <w:shd w:val="clear" w:color="auto" w:fill="auto"/>
        </w:rPr>
        <w:t>O presente parecer recebe a seguinte ementa:</w:t>
      </w:r>
    </w:p>
    <w:p>
      <w:pPr>
        <w:pStyle w:val="Style5"/>
        <w:keepNext w:val="0"/>
        <w:keepLines w:val="0"/>
        <w:widowControl w:val="0"/>
        <w:shd w:val="clear" w:color="auto" w:fill="auto"/>
        <w:bidi w:val="0"/>
        <w:spacing w:before="0" w:after="0" w:line="451" w:lineRule="auto"/>
        <w:ind w:left="3180" w:right="0" w:firstLine="20"/>
        <w:jc w:val="both"/>
      </w:pPr>
      <w:r>
        <w:rPr>
          <w:color w:val="000000"/>
          <w:spacing w:val="0"/>
          <w:w w:val="100"/>
          <w:position w:val="0"/>
          <w:shd w:val="clear" w:color="auto" w:fill="auto"/>
          <w:lang w:val="pt-PT" w:eastAsia="pt-PT" w:bidi="pt-PT"/>
        </w:rPr>
        <w:t>SOLICITAÇÃO DE PARECER JÚRIDICO PARA I REPACTUAÇÃO</w:t>
      </w:r>
    </w:p>
    <w:p>
      <w:pPr>
        <w:pStyle w:val="Style5"/>
        <w:keepNext w:val="0"/>
        <w:keepLines w:val="0"/>
        <w:widowControl w:val="0"/>
        <w:shd w:val="clear" w:color="auto" w:fill="auto"/>
        <w:bidi w:val="0"/>
        <w:spacing w:before="0" w:after="620" w:line="451" w:lineRule="auto"/>
        <w:ind w:left="3180" w:right="0" w:firstLine="20"/>
        <w:jc w:val="both"/>
      </w:pPr>
      <w:r>
        <w:rPr>
          <w:color w:val="000000"/>
          <w:spacing w:val="0"/>
          <w:w w:val="100"/>
          <w:position w:val="0"/>
          <w:shd w:val="clear" w:color="auto" w:fill="auto"/>
          <w:lang w:val="pt-PT" w:eastAsia="pt-PT" w:bidi="pt-PT"/>
        </w:rPr>
        <w:t>DE PREÇOS REGISTRADOS, REFERENTE AO FORNECIMENTO DE COMBUSTÍVEL. ART. 130, DA LEI 14.133/21. POSSIBILIDADE.</w:t>
      </w:r>
    </w:p>
    <w:p>
      <w:pPr>
        <w:pStyle w:val="Style11"/>
        <w:keepNext/>
        <w:keepLines/>
        <w:widowControl w:val="0"/>
        <w:shd w:val="clear" w:color="auto" w:fill="auto"/>
        <w:bidi w:val="0"/>
        <w:spacing w:before="0" w:after="300" w:line="240" w:lineRule="auto"/>
        <w:ind w:left="0" w:right="0" w:firstLine="1540"/>
        <w:jc w:val="both"/>
        <w:rPr>
          <w:sz w:val="20"/>
          <w:szCs w:val="20"/>
        </w:rPr>
      </w:pPr>
      <w:bookmarkStart w:id="11" w:name="bookmark11"/>
      <w:r>
        <w:rPr>
          <w:rFonts w:ascii="Times New Roman" w:eastAsia="Times New Roman" w:hAnsi="Times New Roman" w:cs="Times New Roman"/>
          <w:color w:val="000000"/>
          <w:spacing w:val="0"/>
          <w:w w:val="100"/>
          <w:position w:val="0"/>
          <w:sz w:val="20"/>
          <w:szCs w:val="20"/>
          <w:shd w:val="clear" w:color="auto" w:fill="auto"/>
        </w:rPr>
        <w:t>I - RELATÓRIO:</w:t>
      </w:r>
      <w:bookmarkEnd w:id="11"/>
    </w:p>
    <w:p>
      <w:pPr>
        <w:pStyle w:val="Style16"/>
        <w:keepNext w:val="0"/>
        <w:keepLines w:val="0"/>
        <w:widowControl w:val="0"/>
        <w:shd w:val="clear" w:color="auto" w:fill="auto"/>
        <w:bidi w:val="0"/>
        <w:spacing w:before="0" w:after="100" w:line="432" w:lineRule="auto"/>
        <w:ind w:left="0" w:right="0" w:firstLine="1540"/>
        <w:jc w:val="both"/>
      </w:pPr>
      <w:r>
        <w:rPr>
          <w:rFonts w:ascii="Times New Roman" w:eastAsia="Times New Roman" w:hAnsi="Times New Roman" w:cs="Times New Roman"/>
          <w:color w:val="000000"/>
          <w:spacing w:val="0"/>
          <w:w w:val="100"/>
          <w:position w:val="0"/>
          <w:shd w:val="clear" w:color="auto" w:fill="auto"/>
        </w:rPr>
        <w:t xml:space="preserve">O gabinete encaminhou à assessoria pedido de parecer sobre a possibilidade da I Reequilibrio do Valor Contratual, oriundo do Contrato Administrativo n° 003/2025. Conforme Memorando n° 006/2026, comunicando que houve solicitação da Empresa VENEZA AUTO POSTO LTDA, CNPJ; 03.056.756/0002-21,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protocolado solicitando a vigência do novo valor, o reajuste do preço solicitado é; Diesel S1O - R$ 6,79 (seis e setenta e nove) para R$ 7,29 (sete e vinte e nove).</w:t>
      </w:r>
    </w:p>
    <w:p>
      <w:pPr>
        <w:pStyle w:val="Style16"/>
        <w:keepNext w:val="0"/>
        <w:keepLines w:val="0"/>
        <w:widowControl w:val="0"/>
        <w:shd w:val="clear" w:color="auto" w:fill="auto"/>
        <w:bidi w:val="0"/>
        <w:spacing w:before="0" w:after="100" w:line="432" w:lineRule="auto"/>
        <w:ind w:left="0" w:right="0" w:firstLine="1540"/>
        <w:jc w:val="both"/>
      </w:pPr>
      <w:r>
        <w:rPr>
          <w:rFonts w:ascii="Times New Roman" w:eastAsia="Times New Roman" w:hAnsi="Times New Roman" w:cs="Times New Roman"/>
          <w:color w:val="000000"/>
          <w:spacing w:val="0"/>
          <w:w w:val="100"/>
          <w:position w:val="0"/>
          <w:shd w:val="clear" w:color="auto" w:fill="auto"/>
        </w:rPr>
        <w:t>É o bastante a relatar.</w:t>
      </w:r>
    </w:p>
    <w:p>
      <w:pPr>
        <w:pStyle w:val="Style11"/>
        <w:keepNext/>
        <w:keepLines/>
        <w:widowControl w:val="0"/>
        <w:shd w:val="clear" w:color="auto" w:fill="auto"/>
        <w:bidi w:val="0"/>
        <w:spacing w:before="0" w:after="300" w:line="240" w:lineRule="auto"/>
        <w:ind w:left="1520" w:right="0" w:firstLine="20"/>
        <w:jc w:val="left"/>
        <w:rPr>
          <w:sz w:val="20"/>
          <w:szCs w:val="20"/>
        </w:rPr>
      </w:pPr>
      <w:bookmarkStart w:id="12" w:name="bookmark12"/>
      <w:r>
        <w:rPr>
          <w:rFonts w:ascii="Times New Roman" w:eastAsia="Times New Roman" w:hAnsi="Times New Roman" w:cs="Times New Roman"/>
          <w:color w:val="000000"/>
          <w:spacing w:val="0"/>
          <w:w w:val="100"/>
          <w:position w:val="0"/>
          <w:sz w:val="20"/>
          <w:szCs w:val="20"/>
          <w:shd w:val="clear" w:color="auto" w:fill="auto"/>
        </w:rPr>
        <w:t>II - FUNDAMENTAÇÃO:</w:t>
      </w:r>
      <w:bookmarkEnd w:id="12"/>
    </w:p>
    <w:p>
      <w:pPr>
        <w:pStyle w:val="Style16"/>
        <w:keepNext w:val="0"/>
        <w:keepLines w:val="0"/>
        <w:widowControl w:val="0"/>
        <w:shd w:val="clear" w:color="auto" w:fill="auto"/>
        <w:bidi w:val="0"/>
        <w:spacing w:before="0" w:after="0" w:line="456" w:lineRule="auto"/>
        <w:ind w:left="0" w:right="0" w:firstLine="1540"/>
        <w:jc w:val="both"/>
      </w:pPr>
      <w:r>
        <w:rPr>
          <w:rFonts w:ascii="Times New Roman" w:eastAsia="Times New Roman" w:hAnsi="Times New Roman" w:cs="Times New Roman"/>
          <w:color w:val="000000"/>
          <w:spacing w:val="0"/>
          <w:w w:val="100"/>
          <w:position w:val="0"/>
          <w:shd w:val="clear" w:color="auto" w:fill="auto"/>
        </w:rPr>
        <w:t>De início, cumpre esclarecer que compete a essa, única e exclusivamente, prestar assessoria, sendo este parecer meramente opinativo, sob o pnsma estntamente jurídico, não</w:t>
      </w:r>
    </w:p>
    <w:p>
      <w:pPr>
        <w:pStyle w:val="Style16"/>
        <w:keepNext w:val="0"/>
        <w:keepLines w:val="0"/>
        <w:widowControl w:val="0"/>
        <w:shd w:val="clear" w:color="auto" w:fill="auto"/>
        <w:bidi w:val="0"/>
        <w:spacing w:before="0" w:after="0" w:line="456" w:lineRule="auto"/>
        <w:ind w:left="0" w:right="0" w:firstLine="140"/>
        <w:jc w:val="left"/>
      </w:pPr>
      <w:r>
        <w:rPr>
          <w:rFonts w:ascii="Times New Roman" w:eastAsia="Times New Roman" w:hAnsi="Times New Roman" w:cs="Times New Roman"/>
          <w:color w:val="000000"/>
          <w:spacing w:val="0"/>
          <w:w w:val="100"/>
          <w:position w:val="0"/>
          <w:shd w:val="clear" w:color="auto" w:fill="auto"/>
        </w:rPr>
        <w:t>cabendo adentrar em aspectos relativos à conveniência e oportunidade da prática dos atos</w:t>
      </w:r>
    </w:p>
    <w:p>
      <w:pPr>
        <w:pStyle w:val="Style5"/>
        <w:keepNext w:val="0"/>
        <w:keepLines w:val="0"/>
        <w:widowControl w:val="0"/>
        <w:shd w:val="clear" w:color="auto" w:fill="auto"/>
        <w:bidi w:val="0"/>
        <w:spacing w:before="0" w:after="10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(9) Rodovia Carlos Braga, 11, Km 01, Chisa, Cep: 69415-000</w:t>
      </w:r>
    </w:p>
    <w:p>
      <w:pPr>
        <w:pStyle w:val="Style5"/>
        <w:keepNext w:val="0"/>
        <w:keepLines w:val="0"/>
        <w:widowControl w:val="0"/>
        <w:shd w:val="clear" w:color="auto" w:fill="auto"/>
        <w:bidi w:val="0"/>
        <w:spacing w:before="0" w:after="100" w:line="240" w:lineRule="auto"/>
        <w:ind w:left="34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 xml:space="preserve">imtti.am a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gmaii.com</w:t>
      </w:r>
    </w:p>
    <w:p>
      <w:pPr>
        <w:pStyle w:val="Style5"/>
        <w:keepNext w:val="0"/>
        <w:keepLines w:val="0"/>
        <w:widowControl w:val="0"/>
        <w:shd w:val="clear" w:color="auto" w:fill="auto"/>
        <w:bidi w:val="0"/>
        <w:spacing w:before="0" w:after="40" w:line="240" w:lineRule="auto"/>
        <w:ind w:left="340" w:right="0" w:firstLine="0"/>
        <w:jc w:val="left"/>
        <w:rPr>
          <w:sz w:val="17"/>
          <w:szCs w:val="17"/>
        </w:rPr>
      </w:pPr>
      <w:r>
        <w:fldChar w:fldCharType="begin"/>
      </w:r>
      <w:r>
        <w:rPr/>
        <w:instrText> HYPERLINK "http://www.imUiranduba.am.gov.br" </w:instrText>
      </w:r>
      <w:r>
        <w:fldChar w:fldCharType="separate"/>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http://www.imUiranduba.am.gov.br</w:t>
      </w:r>
      <w:r>
        <w:fldChar w:fldCharType="end"/>
      </w:r>
    </w:p>
    <w:p>
      <w:pPr>
        <w:pStyle w:val="Style5"/>
        <w:keepNext w:val="0"/>
        <w:keepLines w:val="0"/>
        <w:widowControl w:val="0"/>
        <w:shd w:val="clear" w:color="auto" w:fill="auto"/>
        <w:bidi w:val="0"/>
        <w:spacing w:before="0" w:after="300" w:line="240" w:lineRule="auto"/>
        <w:ind w:left="0" w:right="0" w:firstLine="0"/>
        <w:jc w:val="left"/>
        <w:rPr>
          <w:sz w:val="16"/>
          <w:szCs w:val="16"/>
        </w:rPr>
        <w:sectPr>
          <w:headerReference w:type="default" r:id="rId73"/>
          <w:footerReference w:type="default" r:id="rId74"/>
          <w:headerReference w:type="even" r:id="rId75"/>
          <w:footerReference w:type="even" r:id="rId76"/>
          <w:footnotePr>
            <w:pos w:val="pageBottom"/>
            <w:numFmt w:val="decimal"/>
            <w:numRestart w:val="continuous"/>
          </w:footnotePr>
          <w:type w:val="continuous"/>
          <w:pgSz w:w="11951" w:h="17342"/>
          <w:pgMar w:top="1008" w:left="1576" w:right="1035" w:bottom="1679"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imtti iranduba</w:t>
      </w:r>
    </w:p>
    <w:p>
      <w:pPr>
        <w:pStyle w:val="Style16"/>
        <w:keepNext w:val="0"/>
        <w:keepLines w:val="0"/>
        <w:widowControl w:val="0"/>
        <w:shd w:val="clear" w:color="auto" w:fill="auto"/>
        <w:bidi w:val="0"/>
        <w:spacing w:before="0" w:after="0" w:line="451" w:lineRule="auto"/>
        <w:ind w:left="180" w:right="0"/>
        <w:jc w:val="both"/>
      </w:pPr>
      <w:r>
        <w:rPr>
          <w:rFonts w:ascii="Times New Roman" w:eastAsia="Times New Roman" w:hAnsi="Times New Roman" w:cs="Times New Roman"/>
          <w:color w:val="000000"/>
          <w:spacing w:val="0"/>
          <w:w w:val="100"/>
          <w:position w:val="0"/>
          <w:shd w:val="clear" w:color="auto" w:fill="auto"/>
        </w:rPr>
        <w:t>administrativos, que estão reservados à esfera discricionária do administrador público competente, tampouco examinar questões de natureza eminentemente técnica, administrativa ou financeira, salvo hipóteses anormais.</w:t>
      </w:r>
    </w:p>
    <w:p>
      <w:pPr>
        <w:pStyle w:val="Style16"/>
        <w:keepNext w:val="0"/>
        <w:keepLines w:val="0"/>
        <w:widowControl w:val="0"/>
        <w:shd w:val="clear" w:color="auto" w:fill="auto"/>
        <w:bidi w:val="0"/>
        <w:spacing w:before="0" w:after="380" w:line="451" w:lineRule="auto"/>
        <w:ind w:left="180" w:right="0" w:firstLine="1400"/>
        <w:jc w:val="both"/>
      </w:pPr>
      <w:r>
        <w:rPr>
          <w:rFonts w:ascii="Times New Roman" w:eastAsia="Times New Roman" w:hAnsi="Times New Roman" w:cs="Times New Roman"/>
          <w:color w:val="000000"/>
          <w:spacing w:val="0"/>
          <w:w w:val="100"/>
          <w:position w:val="0"/>
          <w:shd w:val="clear" w:color="auto" w:fill="auto"/>
        </w:rPr>
        <w:t>O presente processo se emolda ao artigo 130, da Lei n° 14.133 de 2021:</w:t>
      </w:r>
    </w:p>
    <w:p>
      <w:pPr>
        <w:pStyle w:val="Style16"/>
        <w:keepNext w:val="0"/>
        <w:keepLines w:val="0"/>
        <w:widowControl w:val="0"/>
        <w:shd w:val="clear" w:color="auto" w:fill="auto"/>
        <w:bidi w:val="0"/>
        <w:spacing w:before="0" w:after="500" w:line="408" w:lineRule="auto"/>
        <w:ind w:left="3920" w:right="0" w:firstLine="1380"/>
        <w:jc w:val="both"/>
      </w:pPr>
      <w:r>
        <w:rPr>
          <w:rFonts w:ascii="Times New Roman" w:eastAsia="Times New Roman" w:hAnsi="Times New Roman" w:cs="Times New Roman"/>
          <w:color w:val="000000"/>
          <w:spacing w:val="0"/>
          <w:w w:val="100"/>
          <w:position w:val="0"/>
          <w:shd w:val="clear" w:color="auto" w:fill="auto"/>
        </w:rPr>
        <w:t>Art. 130 Caso haja alteração unilateral do contrato que aumente ou diminua os encargos do contratado, a Administração deverá restabelecer, no mesmo termo aditivo, o equilíbrio económico-financeiro inicial.</w:t>
      </w:r>
    </w:p>
    <w:p>
      <w:pPr>
        <w:pStyle w:val="Style16"/>
        <w:keepNext w:val="0"/>
        <w:keepLines w:val="0"/>
        <w:widowControl w:val="0"/>
        <w:shd w:val="clear" w:color="auto" w:fill="auto"/>
        <w:bidi w:val="0"/>
        <w:spacing w:before="0" w:after="300" w:line="240" w:lineRule="auto"/>
        <w:ind w:left="180" w:right="0" w:firstLine="1400"/>
        <w:jc w:val="both"/>
      </w:pPr>
      <w:r>
        <w:rPr>
          <w:rFonts w:ascii="Times New Roman" w:eastAsia="Times New Roman" w:hAnsi="Times New Roman" w:cs="Times New Roman"/>
          <w:b/>
          <w:bCs/>
          <w:color w:val="000000"/>
          <w:spacing w:val="0"/>
          <w:w w:val="100"/>
          <w:position w:val="0"/>
          <w:shd w:val="clear" w:color="auto" w:fill="auto"/>
        </w:rPr>
        <w:t>III-CONCLUSÃO:</w:t>
      </w:r>
    </w:p>
    <w:p>
      <w:pPr>
        <w:pStyle w:val="Style16"/>
        <w:keepNext w:val="0"/>
        <w:keepLines w:val="0"/>
        <w:widowControl w:val="0"/>
        <w:shd w:val="clear" w:color="auto" w:fill="auto"/>
        <w:bidi w:val="0"/>
        <w:spacing w:before="0" w:after="500" w:line="451" w:lineRule="auto"/>
        <w:ind w:left="180" w:right="0" w:firstLine="1400"/>
        <w:jc w:val="both"/>
      </w:pPr>
      <w:r>
        <w:rPr>
          <w:rFonts w:ascii="Times New Roman" w:eastAsia="Times New Roman" w:hAnsi="Times New Roman" w:cs="Times New Roman"/>
          <w:color w:val="000000"/>
          <w:spacing w:val="0"/>
          <w:w w:val="100"/>
          <w:position w:val="0"/>
          <w:shd w:val="clear" w:color="auto" w:fill="auto"/>
        </w:rPr>
        <w:t xml:space="preserve">Diante do exposto, </w:t>
      </w:r>
      <w:r>
        <w:rPr>
          <w:rFonts w:ascii="Times New Roman" w:eastAsia="Times New Roman" w:hAnsi="Times New Roman" w:cs="Times New Roman"/>
          <w:color w:val="000000"/>
          <w:spacing w:val="0"/>
          <w:w w:val="100"/>
          <w:position w:val="0"/>
          <w:u w:val="single"/>
          <w:shd w:val="clear" w:color="auto" w:fill="auto"/>
        </w:rPr>
        <w:t>opino</w:t>
      </w:r>
      <w:r>
        <w:rPr>
          <w:rFonts w:ascii="Times New Roman" w:eastAsia="Times New Roman" w:hAnsi="Times New Roman" w:cs="Times New Roman"/>
          <w:color w:val="000000"/>
          <w:spacing w:val="0"/>
          <w:w w:val="100"/>
          <w:position w:val="0"/>
          <w:shd w:val="clear" w:color="auto" w:fill="auto"/>
        </w:rPr>
        <w:t xml:space="preserve"> pela possibilidade de realização do I Reequilíbrio do Valor Contratual, oriundo do Contrato Administrativo n° 003/2025, e Processo Administrativo n° 001/2025, com empresa VENEZA AUTO POSTO LTDA, CNPJ: 03.056.756/0002-21.</w:t>
      </w:r>
    </w:p>
    <w:p>
      <w:pPr>
        <w:pStyle w:val="Style5"/>
        <w:keepNext w:val="0"/>
        <w:keepLines w:val="0"/>
        <w:widowControl w:val="0"/>
        <w:shd w:val="clear" w:color="auto" w:fill="auto"/>
        <w:bidi w:val="0"/>
        <w:spacing w:before="0" w:after="0" w:line="240" w:lineRule="auto"/>
        <w:ind w:left="1640" w:right="0" w:firstLine="0"/>
        <w:jc w:val="left"/>
        <w:rPr>
          <w:sz w:val="18"/>
          <w:szCs w:val="18"/>
        </w:rPr>
      </w:pPr>
      <w:r>
        <w:rPr>
          <w:b/>
          <w:bCs/>
          <w:i/>
          <w:iCs/>
          <w:color w:val="000000"/>
          <w:spacing w:val="0"/>
          <w:w w:val="100"/>
          <w:position w:val="0"/>
          <w:sz w:val="18"/>
          <w:szCs w:val="18"/>
          <w:shd w:val="clear" w:color="auto" w:fill="auto"/>
          <w:lang w:val="pt-PT" w:eastAsia="pt-PT" w:bidi="pt-PT"/>
        </w:rPr>
        <w:t>f</w:t>
      </w:r>
    </w:p>
    <w:p>
      <w:pPr>
        <w:pStyle w:val="Style16"/>
        <w:keepNext w:val="0"/>
        <w:keepLines w:val="0"/>
        <w:widowControl w:val="0"/>
        <w:shd w:val="clear" w:color="auto" w:fill="auto"/>
        <w:bidi w:val="0"/>
        <w:spacing w:before="0" w:after="600" w:line="199" w:lineRule="auto"/>
        <w:ind w:left="180" w:right="0" w:firstLine="1400"/>
        <w:jc w:val="both"/>
      </w:pPr>
      <w:r>
        <w:rPr>
          <w:rFonts w:ascii="Times New Roman" w:eastAsia="Times New Roman" w:hAnsi="Times New Roman" w:cs="Times New Roman"/>
          <w:color w:val="000000"/>
          <w:spacing w:val="0"/>
          <w:w w:val="100"/>
          <w:position w:val="0"/>
          <w:shd w:val="clear" w:color="auto" w:fill="auto"/>
        </w:rPr>
        <w:t>E o parecer que submeto, respeitosamente, para análise superior.</w:t>
      </w:r>
    </w:p>
    <w:p>
      <w:pPr>
        <w:pStyle w:val="Style16"/>
        <w:keepNext w:val="0"/>
        <w:keepLines w:val="0"/>
        <w:widowControl w:val="0"/>
        <w:shd w:val="clear" w:color="auto" w:fill="auto"/>
        <w:bidi w:val="0"/>
        <w:spacing w:before="0" w:after="120" w:line="240" w:lineRule="auto"/>
        <w:ind w:left="0" w:right="280" w:firstLine="0"/>
        <w:jc w:val="center"/>
      </w:pPr>
      <w:r>
        <w:drawing>
          <wp:anchor distT="12700" distB="0" distL="114300" distR="114300" simplePos="0" relativeHeight="125829395" behindDoc="0" locked="0" layoutInCell="1" allowOverlap="1">
            <wp:simplePos x="0" y="0"/>
            <wp:positionH relativeFrom="page">
              <wp:posOffset>3333115</wp:posOffset>
            </wp:positionH>
            <wp:positionV relativeFrom="paragraph">
              <wp:posOffset>241300</wp:posOffset>
            </wp:positionV>
            <wp:extent cx="1097280" cy="457200"/>
            <wp:wrapTopAndBottom/>
            <wp:docPr id="106" name="Shape 106"/>
            <a:graphic xmlns:a="http://schemas.openxmlformats.org/drawingml/2006/main">
              <a:graphicData uri="http://schemas.openxmlformats.org/drawingml/2006/picture">
                <pic:pic xmlns:pic="http://schemas.openxmlformats.org/drawingml/2006/picture">
                  <pic:nvPicPr>
                    <pic:cNvPr id="107" name="Picture box 107"/>
                    <pic:cNvPicPr/>
                  </pic:nvPicPr>
                  <pic:blipFill>
                    <a:blip r:embed="rId77"/>
                    <a:stretch/>
                  </pic:blipFill>
                  <pic:spPr>
                    <a:xfrm>
                      <a:ext cx="1097280" cy="4572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Iranduba/AM, 02 de Abril de 2026.</w:t>
      </w:r>
    </w:p>
    <w:p>
      <w:pPr>
        <w:pStyle w:val="Style16"/>
        <w:keepNext w:val="0"/>
        <w:keepLines w:val="0"/>
        <w:widowControl w:val="0"/>
        <w:shd w:val="clear" w:color="auto" w:fill="auto"/>
        <w:bidi w:val="0"/>
        <w:spacing w:before="0" w:after="2680" w:line="262" w:lineRule="auto"/>
        <w:ind w:left="3860" w:right="2800" w:hanging="880"/>
        <w:jc w:val="left"/>
      </w:pPr>
      <w:r>
        <w:rPr>
          <w:rFonts w:ascii="Times New Roman" w:eastAsia="Times New Roman" w:hAnsi="Times New Roman" w:cs="Times New Roman"/>
          <w:color w:val="000000"/>
          <w:spacing w:val="0"/>
          <w:w w:val="100"/>
          <w:position w:val="0"/>
          <w:shd w:val="clear" w:color="auto" w:fill="auto"/>
        </w:rPr>
        <w:t>ROBERTA ALFAIA Dl TOMMASO Assessoria Jurídica OAB/AM - 10.119</w:t>
      </w:r>
    </w:p>
    <w:p>
      <w:pPr>
        <w:pStyle w:val="Style5"/>
        <w:keepNext w:val="0"/>
        <w:keepLines w:val="0"/>
        <w:widowControl w:val="0"/>
        <w:shd w:val="clear" w:color="auto" w:fill="auto"/>
        <w:bidi w:val="0"/>
        <w:spacing w:before="0" w:after="60" w:line="326" w:lineRule="auto"/>
        <w:ind w:left="0" w:right="4760" w:firstLine="0"/>
        <w:jc w:val="left"/>
        <w:rPr>
          <w:sz w:val="16"/>
          <w:szCs w:val="16"/>
        </w:rPr>
      </w:pPr>
      <w:r>
        <mc:AlternateContent>
          <mc:Choice Requires="wps">
            <w:drawing>
              <wp:anchor distT="0" distB="0" distL="0" distR="0" simplePos="0" relativeHeight="125829396" behindDoc="0" locked="0" layoutInCell="1" allowOverlap="1">
                <wp:simplePos x="0" y="0"/>
                <wp:positionH relativeFrom="page">
                  <wp:posOffset>879475</wp:posOffset>
                </wp:positionH>
                <wp:positionV relativeFrom="paragraph">
                  <wp:posOffset>406400</wp:posOffset>
                </wp:positionV>
                <wp:extent cx="204470" cy="362585"/>
                <wp:wrapSquare wrapText="bothSides"/>
                <wp:docPr id="108" name="Shape 108"/>
                <a:graphic xmlns:a="http://schemas.openxmlformats.org/drawingml/2006/main">
                  <a:graphicData uri="http://schemas.microsoft.com/office/word/2010/wordprocessingShape">
                    <wps:wsp>
                      <wps:cNvSpPr txBox="1"/>
                      <wps:spPr>
                        <a:xfrm>
                          <a:ext cx="204470" cy="36258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Qg7</w:t>
                            </w:r>
                          </w:p>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w:t>
                            </w:r>
                          </w:p>
                        </w:txbxContent>
                      </wps:txbx>
                      <wps:bodyPr lIns="0" tIns="0" rIns="0" bIns="0">
                        <a:noAutoFit/>
                      </wps:bodyPr>
                    </wps:wsp>
                  </a:graphicData>
                </a:graphic>
              </wp:anchor>
            </w:drawing>
          </mc:Choice>
          <mc:Fallback>
            <w:pict>
              <v:shape id="_x0000_s1134" type="#_x0000_t202" style="position:absolute;margin-left:69.25pt;margin-top:32.pt;width:16.100000000000001pt;height:28.550000000000001pt;z-index:-125829357;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PT" w:eastAsia="pt-PT" w:bidi="pt-PT"/>
                        </w:rPr>
                        <w:t>Qg7</w:t>
                      </w:r>
                    </w:p>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w:t>
                      </w:r>
                    </w:p>
                  </w:txbxContent>
                </v:textbox>
                <w10:wrap type="square" anchorx="page"/>
              </v:shape>
            </w:pict>
          </mc:Fallback>
        </mc:AlternateConten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@Rodovia Carlos Braga. 11. Km fll, Chisa, Cep: 60 i IS 000 ' SS imtti.am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gmail.com</w:t>
      </w:r>
    </w:p>
    <w:p>
      <w:pPr>
        <w:pStyle w:val="Style5"/>
        <w:keepNext w:val="0"/>
        <w:keepLines w:val="0"/>
        <w:widowControl w:val="0"/>
        <w:shd w:val="clear" w:color="auto" w:fill="auto"/>
        <w:bidi w:val="0"/>
        <w:spacing w:before="0" w:after="440" w:line="350" w:lineRule="auto"/>
        <w:ind w:left="0" w:right="6300" w:firstLine="0"/>
        <w:jc w:val="left"/>
        <w:rPr>
          <w:sz w:val="16"/>
          <w:szCs w:val="16"/>
        </w:rPr>
        <w:sectPr>
          <w:headerReference w:type="default" r:id="rId79"/>
          <w:footerReference w:type="default" r:id="rId80"/>
          <w:headerReference w:type="even" r:id="rId81"/>
          <w:footerReference w:type="even" r:id="rId82"/>
          <w:footnotePr>
            <w:pos w:val="pageBottom"/>
            <w:numFmt w:val="decimal"/>
            <w:numRestart w:val="continuous"/>
          </w:footnotePr>
          <w:pgSz w:w="11951" w:h="17342"/>
          <w:pgMar w:top="2777" w:left="1389" w:right="1163" w:bottom="1064" w:header="0" w:footer="3" w:gutter="0"/>
          <w:cols w:space="720"/>
          <w:noEndnote/>
          <w:rtlGutter w:val="0"/>
          <w:docGrid w:linePitch="360"/>
        </w:sectPr>
      </w:pPr>
      <w:r>
        <mc:AlternateContent>
          <mc:Choice Requires="wps">
            <w:drawing>
              <wp:anchor distT="0" distB="0" distL="114300" distR="114300" simplePos="0" relativeHeight="125829398" behindDoc="0" locked="0" layoutInCell="1" allowOverlap="1">
                <wp:simplePos x="0" y="0"/>
                <wp:positionH relativeFrom="page">
                  <wp:posOffset>5954395</wp:posOffset>
                </wp:positionH>
                <wp:positionV relativeFrom="paragraph">
                  <wp:posOffset>266700</wp:posOffset>
                </wp:positionV>
                <wp:extent cx="1222375" cy="173990"/>
                <wp:wrapSquare wrapText="bothSides"/>
                <wp:docPr id="134" name="Shape 134"/>
                <a:graphic xmlns:a="http://schemas.openxmlformats.org/drawingml/2006/main">
                  <a:graphicData uri="http://schemas.microsoft.com/office/word/2010/wordprocessingShape">
                    <wps:wsp>
                      <wps:cNvSpPr txBox="1"/>
                      <wps:spPr>
                        <a:xfrm>
                          <a:ext cx="1222375" cy="173990"/>
                        </a:xfrm>
                        <a:prstGeom prst="rect"/>
                        <a:noFill/>
                      </wps:spPr>
                      <wps:txbx>
                        <w:txbxContent>
                          <w:p>
                            <w:pPr>
                              <w:pStyle w:val="Style5"/>
                              <w:keepNext w:val="0"/>
                              <w:keepLines w:val="0"/>
                              <w:widowControl w:val="0"/>
                              <w:shd w:val="clear" w:color="auto" w:fill="auto"/>
                              <w:tabs>
                                <w:tab w:pos="523" w:val="left"/>
                                <w:tab w:pos="1843"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PT" w:eastAsia="pt-PT" w:bidi="pt-PT"/>
                              </w:rPr>
                              <w:t>Folha</w:t>
                              <w:tab/>
                            </w:r>
                            <w:r>
                              <w:rPr>
                                <w:sz w:val="20"/>
                                <w:szCs w:val="20"/>
                                <w:u w:val="single"/>
                              </w:rPr>
                              <w:t xml:space="preserve"> </w:t>
                              <w:tab/>
                            </w:r>
                          </w:p>
                        </w:txbxContent>
                      </wps:txbx>
                      <wps:bodyPr wrap="none" lIns="0" tIns="0" rIns="0" bIns="0">
                        <a:noAutoFit/>
                      </wps:bodyPr>
                    </wps:wsp>
                  </a:graphicData>
                </a:graphic>
              </wp:anchor>
            </w:drawing>
          </mc:Choice>
          <mc:Fallback>
            <w:pict>
              <v:shape id="_x0000_s1160" type="#_x0000_t202" style="position:absolute;margin-left:468.85000000000002pt;margin-top:21.pt;width:96.25pt;height:13.699999999999999pt;z-index:-125829355;mso-wrap-distance-left:9.pt;mso-wrap-distance-right:9.pt;mso-position-horizontal-relative:page" filled="f" stroked="f">
                <v:textbox inset="0,0,0,0">
                  <w:txbxContent>
                    <w:p>
                      <w:pPr>
                        <w:pStyle w:val="Style5"/>
                        <w:keepNext w:val="0"/>
                        <w:keepLines w:val="0"/>
                        <w:widowControl w:val="0"/>
                        <w:shd w:val="clear" w:color="auto" w:fill="auto"/>
                        <w:tabs>
                          <w:tab w:pos="523" w:val="left"/>
                          <w:tab w:pos="1843"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PT" w:eastAsia="pt-PT" w:bidi="pt-PT"/>
                        </w:rPr>
                        <w:t>Folha</w:t>
                        <w:tab/>
                      </w:r>
                      <w:r>
                        <w:rPr>
                          <w:sz w:val="20"/>
                          <w:szCs w:val="20"/>
                          <w:u w:val="single"/>
                        </w:rPr>
                        <w:t xml:space="preserve"> </w:t>
                        <w:tab/>
                      </w:r>
                    </w:p>
                  </w:txbxContent>
                </v:textbox>
                <w10:wrap type="square" anchorx="page"/>
              </v:shape>
            </w:pict>
          </mc:Fallback>
        </mc:AlternateContent>
      </w:r>
      <w:r>
        <w:fldChar w:fldCharType="begin"/>
      </w:r>
      <w:r>
        <w:rPr/>
        <w:instrText> HYPERLINK "http://owH.imttirandubit.ani.gov.br"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http://owH.imttirandubit.ani.gov.br</w:t>
      </w:r>
      <w:r>
        <w:fldChar w:fldCharType="end"/>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imtti_iranduba</w:t>
      </w:r>
    </w:p>
    <w:p>
      <w:pPr>
        <w:widowControl w:val="0"/>
        <w:spacing w:line="1" w:lineRule="exact"/>
      </w:pPr>
      <w:r>
        <w:drawing>
          <wp:anchor distT="0" distB="0" distL="50800" distR="50800" simplePos="0" relativeHeight="125829400" behindDoc="0" locked="0" layoutInCell="1" allowOverlap="1">
            <wp:simplePos x="0" y="0"/>
            <wp:positionH relativeFrom="page">
              <wp:posOffset>6127750</wp:posOffset>
            </wp:positionH>
            <wp:positionV relativeFrom="paragraph">
              <wp:posOffset>12700</wp:posOffset>
            </wp:positionV>
            <wp:extent cx="597535" cy="567055"/>
            <wp:wrapSquare wrapText="left"/>
            <wp:docPr id="136" name="Shape 136"/>
            <a:graphic xmlns:a="http://schemas.openxmlformats.org/drawingml/2006/main">
              <a:graphicData uri="http://schemas.openxmlformats.org/drawingml/2006/picture">
                <pic:pic xmlns:pic="http://schemas.openxmlformats.org/drawingml/2006/picture">
                  <pic:nvPicPr>
                    <pic:cNvPr id="137" name="Picture box 137"/>
                    <pic:cNvPicPr/>
                  </pic:nvPicPr>
                  <pic:blipFill>
                    <a:blip r:embed="rId83"/>
                    <a:stretch/>
                  </pic:blipFill>
                  <pic:spPr>
                    <a:xfrm>
                      <a:ext cx="597535" cy="567055"/>
                    </a:xfrm>
                    <a:prstGeom prst="rect"/>
                  </pic:spPr>
                </pic:pic>
              </a:graphicData>
            </a:graphic>
          </wp:anchor>
        </w:drawing>
      </w:r>
      <w:r>
        <w:drawing>
          <wp:anchor distT="927100" distB="0" distL="114300" distR="114300" simplePos="0" relativeHeight="125829401" behindDoc="0" locked="0" layoutInCell="1" allowOverlap="1">
            <wp:simplePos x="0" y="0"/>
            <wp:positionH relativeFrom="page">
              <wp:posOffset>2905760</wp:posOffset>
            </wp:positionH>
            <wp:positionV relativeFrom="paragraph">
              <wp:posOffset>5833745</wp:posOffset>
            </wp:positionV>
            <wp:extent cx="2286000" cy="1390015"/>
            <wp:wrapTopAndBottom/>
            <wp:docPr id="138" name="Shape 138"/>
            <a:graphic xmlns:a="http://schemas.openxmlformats.org/drawingml/2006/main">
              <a:graphicData uri="http://schemas.openxmlformats.org/drawingml/2006/picture">
                <pic:pic xmlns:pic="http://schemas.openxmlformats.org/drawingml/2006/picture">
                  <pic:nvPicPr>
                    <pic:cNvPr id="139" name="Picture box 139"/>
                    <pic:cNvPicPr/>
                  </pic:nvPicPr>
                  <pic:blipFill>
                    <a:blip r:embed="rId85"/>
                    <a:stretch/>
                  </pic:blipFill>
                  <pic:spPr>
                    <a:xfrm>
                      <a:ext cx="2286000" cy="1390015"/>
                    </a:xfrm>
                    <a:prstGeom prst="rect"/>
                  </pic:spPr>
                </pic:pic>
              </a:graphicData>
            </a:graphic>
          </wp:anchor>
        </w:drawing>
      </w:r>
      <w:r>
        <w:drawing>
          <wp:anchor distT="960755" distB="36830" distL="141605" distR="141605" simplePos="0" relativeHeight="125829402" behindDoc="0" locked="0" layoutInCell="1" allowOverlap="1">
            <wp:simplePos x="0" y="0"/>
            <wp:positionH relativeFrom="page">
              <wp:posOffset>2933065</wp:posOffset>
            </wp:positionH>
            <wp:positionV relativeFrom="paragraph">
              <wp:posOffset>5867400</wp:posOffset>
            </wp:positionV>
            <wp:extent cx="2231390" cy="1322705"/>
            <wp:wrapTopAndBottom/>
            <wp:docPr id="140" name="Shape 140"/>
            <a:graphic xmlns:a="http://schemas.openxmlformats.org/drawingml/2006/main">
              <a:graphicData uri="http://schemas.openxmlformats.org/drawingml/2006/picture">
                <pic:pic xmlns:pic="http://schemas.openxmlformats.org/drawingml/2006/picture">
                  <pic:nvPicPr>
                    <pic:cNvPr id="141" name="Picture box 141"/>
                    <pic:cNvPicPr/>
                  </pic:nvPicPr>
                  <pic:blipFill>
                    <a:blip r:embed="rId87"/>
                    <a:stretch/>
                  </pic:blipFill>
                  <pic:spPr>
                    <a:xfrm>
                      <a:ext cx="2231390" cy="1322705"/>
                    </a:xfrm>
                    <a:prstGeom prst="rect"/>
                  </pic:spPr>
                </pic:pic>
              </a:graphicData>
            </a:graphic>
          </wp:anchor>
        </w:drawing>
      </w:r>
    </w:p>
    <w:p>
      <w:pPr>
        <w:pStyle w:val="Style5"/>
        <w:keepNext w:val="0"/>
        <w:keepLines w:val="0"/>
        <w:widowControl w:val="0"/>
        <w:shd w:val="clear" w:color="auto" w:fill="auto"/>
        <w:bidi w:val="0"/>
        <w:spacing w:before="0" w:after="0" w:line="240" w:lineRule="auto"/>
        <w:ind w:left="3120" w:right="0" w:firstLine="0"/>
        <w:jc w:val="left"/>
        <w:rPr>
          <w:sz w:val="24"/>
          <w:szCs w:val="24"/>
        </w:rPr>
      </w:pPr>
      <w:r>
        <w:rPr>
          <w:rFonts w:ascii="Times New Roman" w:eastAsia="Times New Roman" w:hAnsi="Times New Roman" w:cs="Times New Roman"/>
          <w:smallCaps/>
          <w:color w:val="000000"/>
          <w:spacing w:val="0"/>
          <w:w w:val="100"/>
          <w:position w:val="0"/>
          <w:sz w:val="24"/>
          <w:szCs w:val="24"/>
          <w:shd w:val="clear" w:color="auto" w:fill="auto"/>
          <w:lang w:val="pt-BR" w:eastAsia="pt-BR" w:bidi="pt-BR"/>
        </w:rPr>
        <w:t>governo do estado do amazonas</w:t>
      </w:r>
    </w:p>
    <w:p>
      <w:pPr>
        <w:pStyle w:val="Style5"/>
        <w:keepNext w:val="0"/>
        <w:keepLines w:val="0"/>
        <w:widowControl w:val="0"/>
        <w:shd w:val="clear" w:color="auto" w:fill="auto"/>
        <w:bidi w:val="0"/>
        <w:spacing w:before="0" w:after="0" w:line="240" w:lineRule="auto"/>
        <w:ind w:left="30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5"/>
        <w:keepNext w:val="0"/>
        <w:keepLines w:val="0"/>
        <w:widowControl w:val="0"/>
        <w:pBdr>
          <w:bottom w:val="single" w:sz="4" w:space="0" w:color="auto"/>
        </w:pBdr>
        <w:shd w:val="clear" w:color="auto" w:fill="auto"/>
        <w:bidi w:val="0"/>
        <w:spacing w:before="0" w:after="250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p>
      <w:pPr>
        <w:pStyle w:val="Style5"/>
        <w:keepNext w:val="0"/>
        <w:keepLines w:val="0"/>
        <w:widowControl w:val="0"/>
        <w:shd w:val="clear" w:color="auto" w:fill="auto"/>
        <w:bidi w:val="0"/>
        <w:spacing w:before="0" w:after="940" w:line="240" w:lineRule="auto"/>
        <w:ind w:left="0" w:right="440" w:firstLine="0"/>
        <w:jc w:val="center"/>
        <w:rPr>
          <w:sz w:val="30"/>
          <w:szCs w:val="30"/>
        </w:rPr>
      </w:pPr>
      <w:r>
        <w:rPr>
          <w:b/>
          <w:bCs/>
          <w:color w:val="000000"/>
          <w:spacing w:val="0"/>
          <w:w w:val="100"/>
          <w:position w:val="0"/>
          <w:sz w:val="30"/>
          <w:szCs w:val="30"/>
          <w:shd w:val="clear" w:color="auto" w:fill="auto"/>
          <w:lang w:val="pt-BR" w:eastAsia="pt-BR" w:bidi="pt-BR"/>
        </w:rPr>
        <w:t>DESPACHO</w:t>
      </w:r>
    </w:p>
    <w:p>
      <w:pPr>
        <w:pStyle w:val="Style5"/>
        <w:keepNext w:val="0"/>
        <w:keepLines w:val="0"/>
        <w:widowControl w:val="0"/>
        <w:numPr>
          <w:ilvl w:val="0"/>
          <w:numId w:val="1"/>
        </w:numPr>
        <w:shd w:val="clear" w:color="auto" w:fill="auto"/>
        <w:tabs>
          <w:tab w:pos="2656" w:val="left"/>
        </w:tabs>
        <w:bidi w:val="0"/>
        <w:spacing w:before="0" w:after="240" w:line="240" w:lineRule="auto"/>
        <w:ind w:left="2260" w:right="0" w:firstLine="0"/>
        <w:jc w:val="left"/>
      </w:pPr>
      <w:r>
        <w:rPr>
          <w:color w:val="000000"/>
          <w:spacing w:val="0"/>
          <w:w w:val="100"/>
          <w:position w:val="0"/>
          <w:shd w:val="clear" w:color="auto" w:fill="auto"/>
          <w:lang w:val="pt-BR" w:eastAsia="pt-BR" w:bidi="pt-BR"/>
        </w:rPr>
        <w:t>Autue-se o pedido.</w:t>
      </w:r>
    </w:p>
    <w:p>
      <w:pPr>
        <w:pStyle w:val="Style5"/>
        <w:keepNext w:val="0"/>
        <w:keepLines w:val="0"/>
        <w:widowControl w:val="0"/>
        <w:numPr>
          <w:ilvl w:val="0"/>
          <w:numId w:val="1"/>
        </w:numPr>
        <w:shd w:val="clear" w:color="auto" w:fill="auto"/>
        <w:tabs>
          <w:tab w:pos="2656" w:val="left"/>
        </w:tabs>
        <w:bidi w:val="0"/>
        <w:spacing w:before="0" w:after="220" w:line="240" w:lineRule="auto"/>
        <w:ind w:left="2260" w:right="0" w:firstLine="0"/>
        <w:jc w:val="left"/>
      </w:pPr>
      <w:r>
        <w:rPr>
          <w:color w:val="000000"/>
          <w:spacing w:val="0"/>
          <w:w w:val="100"/>
          <w:position w:val="0"/>
          <w:shd w:val="clear" w:color="auto" w:fill="auto"/>
          <w:lang w:val="pt-BR" w:eastAsia="pt-BR" w:bidi="pt-BR"/>
        </w:rPr>
        <w:t>Encaminhe a demanda ao gestor do Contrato para:</w:t>
      </w:r>
    </w:p>
    <w:p>
      <w:pPr>
        <w:pStyle w:val="Style5"/>
        <w:keepNext w:val="0"/>
        <w:keepLines w:val="0"/>
        <w:widowControl w:val="0"/>
        <w:numPr>
          <w:ilvl w:val="0"/>
          <w:numId w:val="3"/>
        </w:numPr>
        <w:shd w:val="clear" w:color="auto" w:fill="auto"/>
        <w:tabs>
          <w:tab w:pos="3009" w:val="left"/>
        </w:tabs>
        <w:bidi w:val="0"/>
        <w:spacing w:before="0" w:after="0" w:line="240" w:lineRule="auto"/>
        <w:ind w:left="2660" w:right="0" w:firstLine="0"/>
        <w:jc w:val="left"/>
      </w:pPr>
      <w:r>
        <w:rPr>
          <w:color w:val="000000"/>
          <w:spacing w:val="0"/>
          <w:w w:val="100"/>
          <w:position w:val="0"/>
          <w:shd w:val="clear" w:color="auto" w:fill="auto"/>
          <w:lang w:val="pt-BR" w:eastAsia="pt-BR" w:bidi="pt-BR"/>
        </w:rPr>
        <w:t>Instrução sobre a evolução de preços;</w:t>
      </w:r>
    </w:p>
    <w:p>
      <w:pPr>
        <w:pStyle w:val="Style5"/>
        <w:keepNext w:val="0"/>
        <w:keepLines w:val="0"/>
        <w:widowControl w:val="0"/>
        <w:numPr>
          <w:ilvl w:val="0"/>
          <w:numId w:val="3"/>
        </w:numPr>
        <w:shd w:val="clear" w:color="auto" w:fill="auto"/>
        <w:tabs>
          <w:tab w:pos="3014" w:val="left"/>
        </w:tabs>
        <w:bidi w:val="0"/>
        <w:spacing w:before="0" w:after="1200" w:line="240" w:lineRule="auto"/>
        <w:ind w:left="2660" w:right="0" w:firstLine="0"/>
        <w:jc w:val="left"/>
      </w:pPr>
      <w:r>
        <w:rPr>
          <w:color w:val="000000"/>
          <w:spacing w:val="0"/>
          <w:w w:val="100"/>
          <w:position w:val="0"/>
          <w:shd w:val="clear" w:color="auto" w:fill="auto"/>
          <w:lang w:val="pt-BR" w:eastAsia="pt-BR" w:bidi="pt-BR"/>
        </w:rPr>
        <w:t>Elaboração de documento administrativo;</w:t>
      </w:r>
    </w:p>
    <w:p>
      <w:pPr>
        <w:pStyle w:val="Style5"/>
        <w:keepNext w:val="0"/>
        <w:keepLines w:val="0"/>
        <w:widowControl w:val="0"/>
        <w:shd w:val="clear" w:color="auto" w:fill="auto"/>
        <w:bidi w:val="0"/>
        <w:spacing w:before="0" w:after="0" w:line="240" w:lineRule="auto"/>
        <w:ind w:left="0" w:right="200" w:firstLine="0"/>
        <w:jc w:val="right"/>
        <w:sectPr>
          <w:headerReference w:type="default" r:id="rId89"/>
          <w:footerReference w:type="default" r:id="rId90"/>
          <w:headerReference w:type="even" r:id="rId91"/>
          <w:footerReference w:type="even" r:id="rId92"/>
          <w:headerReference w:type="first" r:id="rId93"/>
          <w:footerReference w:type="first" r:id="rId94"/>
          <w:footnotePr>
            <w:pos w:val="pageBottom"/>
            <w:numFmt w:val="decimal"/>
            <w:numRestart w:val="continuous"/>
          </w:footnotePr>
          <w:pgSz w:w="11951" w:h="17342"/>
          <w:pgMar w:top="689" w:left="1423" w:right="1130" w:bottom="826" w:header="0" w:footer="3" w:gutter="0"/>
          <w:cols w:space="720"/>
          <w:noEndnote/>
          <w:titlePg/>
          <w:rtlGutter w:val="0"/>
          <w:docGrid w:linePitch="360"/>
        </w:sectPr>
      </w:pPr>
      <w:r>
        <w:rPr>
          <w:color w:val="000000"/>
          <w:spacing w:val="0"/>
          <w:w w:val="100"/>
          <w:position w:val="0"/>
          <w:shd w:val="clear" w:color="auto" w:fill="auto"/>
          <w:lang w:val="pt-BR" w:eastAsia="pt-BR" w:bidi="pt-BR"/>
        </w:rPr>
        <w:t>Iranduba/AM, 06 de Abril de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0" w:after="60" w:line="240" w:lineRule="exact"/>
        <w:rPr>
          <w:sz w:val="19"/>
          <w:szCs w:val="19"/>
        </w:rPr>
      </w:pPr>
    </w:p>
    <w:p>
      <w:pPr>
        <w:widowControl w:val="0"/>
        <w:spacing w:line="1" w:lineRule="exact"/>
        <w:sectPr>
          <w:footnotePr>
            <w:pos w:val="pageBottom"/>
            <w:numFmt w:val="decimal"/>
            <w:numRestart w:val="continuous"/>
          </w:footnotePr>
          <w:type w:val="continuous"/>
          <w:pgSz w:w="11951" w:h="17342"/>
          <w:pgMar w:top="1078" w:left="0" w:right="0" w:bottom="993" w:header="0" w:footer="3" w:gutter="0"/>
          <w:cols w:space="720"/>
          <w:noEndnote/>
          <w:rtlGutter w:val="0"/>
          <w:docGrid w:linePitch="360"/>
        </w:sectPr>
      </w:pPr>
    </w:p>
    <w:p>
      <w:pPr>
        <w:widowControl w:val="0"/>
        <w:spacing w:line="1" w:lineRule="exact"/>
      </w:pPr>
      <w:r>
        <w:drawing>
          <wp:anchor distT="0" distB="0" distL="114300" distR="114300" simplePos="0" relativeHeight="125829403" behindDoc="0" locked="0" layoutInCell="1" allowOverlap="1">
            <wp:simplePos x="0" y="0"/>
            <wp:positionH relativeFrom="page">
              <wp:posOffset>1339215</wp:posOffset>
            </wp:positionH>
            <wp:positionV relativeFrom="paragraph">
              <wp:posOffset>133985</wp:posOffset>
            </wp:positionV>
            <wp:extent cx="201295" cy="816610"/>
            <wp:wrapSquare wrapText="right"/>
            <wp:docPr id="176" name="Shape 176"/>
            <a:graphic xmlns:a="http://schemas.openxmlformats.org/drawingml/2006/main">
              <a:graphicData uri="http://schemas.openxmlformats.org/drawingml/2006/picture">
                <pic:pic xmlns:pic="http://schemas.openxmlformats.org/drawingml/2006/picture">
                  <pic:nvPicPr>
                    <pic:cNvPr id="177" name="Picture box 177"/>
                    <pic:cNvPicPr/>
                  </pic:nvPicPr>
                  <pic:blipFill>
                    <a:blip r:embed="rId95"/>
                    <a:stretch/>
                  </pic:blipFill>
                  <pic:spPr>
                    <a:xfrm>
                      <a:ext cx="201295" cy="816610"/>
                    </a:xfrm>
                    <a:prstGeom prst="rect"/>
                  </pic:spPr>
                </pic:pic>
              </a:graphicData>
            </a:graphic>
          </wp:anchor>
        </w:drawing>
      </w:r>
    </w:p>
    <w:p>
      <w:pPr>
        <w:pStyle w:val="Style5"/>
        <w:keepNext w:val="0"/>
        <w:keepLines w:val="0"/>
        <w:widowControl w:val="0"/>
        <w:shd w:val="clear" w:color="auto" w:fill="auto"/>
        <w:bidi w:val="0"/>
        <w:spacing w:before="0" w:after="80" w:line="240" w:lineRule="auto"/>
        <w:ind w:left="1240" w:right="0" w:firstLine="0"/>
        <w:jc w:val="left"/>
        <w:rPr>
          <w:sz w:val="15"/>
          <w:szCs w:val="15"/>
        </w:rPr>
      </w:pPr>
      <w:r>
        <w:rPr>
          <w:rFonts w:ascii="Times New Roman" w:eastAsia="Times New Roman" w:hAnsi="Times New Roman" w:cs="Times New Roman"/>
          <w:b/>
          <w:bCs/>
          <w:color w:val="000000"/>
          <w:spacing w:val="0"/>
          <w:w w:val="100"/>
          <w:position w:val="0"/>
          <w:sz w:val="15"/>
          <w:szCs w:val="15"/>
          <w:u w:val="single"/>
          <w:shd w:val="clear" w:color="auto" w:fill="auto"/>
          <w:lang w:val="pt-BR" w:eastAsia="pt-BR" w:bidi="pt-BR"/>
        </w:rPr>
        <w:t>CNPJ 14.299.649/0001-60</w:t>
      </w:r>
    </w:p>
    <w:p>
      <w:pPr>
        <w:pStyle w:val="Style5"/>
        <w:keepNext w:val="0"/>
        <w:keepLines w:val="0"/>
        <w:widowControl w:val="0"/>
        <w:shd w:val="clear" w:color="auto" w:fill="auto"/>
        <w:bidi w:val="0"/>
        <w:spacing w:before="0" w:after="0" w:line="401" w:lineRule="auto"/>
        <w:ind w:left="0" w:right="4200" w:firstLine="0"/>
        <w:jc w:val="left"/>
        <w:rPr>
          <w:sz w:val="16"/>
          <w:szCs w:val="16"/>
        </w:rPr>
      </w:pPr>
      <w:r>
        <w:rPr>
          <w:rFonts w:ascii="Times New Roman" w:eastAsia="Times New Roman" w:hAnsi="Times New Roman" w:cs="Times New Roman"/>
          <w:b/>
          <w:bCs/>
          <w:color w:val="000000"/>
          <w:spacing w:val="0"/>
          <w:w w:val="100"/>
          <w:position w:val="0"/>
          <w:sz w:val="16"/>
          <w:szCs w:val="16"/>
          <w:u w:val="single"/>
          <w:shd w:val="clear" w:color="auto" w:fill="auto"/>
          <w:lang w:val="pt-BR" w:eastAsia="pt-BR" w:bidi="pt-BR"/>
        </w:rPr>
        <w:t xml:space="preserve">Rodovia Carlos Braga. 11. Km 01, Chisa. Cen: 69415-000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imtti,am(g)</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gmail.com</w:t>
      </w:r>
    </w:p>
    <w:p>
      <w:pPr>
        <w:pStyle w:val="Style5"/>
        <w:keepNext w:val="0"/>
        <w:keepLines w:val="0"/>
        <w:widowControl w:val="0"/>
        <w:shd w:val="clear" w:color="auto" w:fill="auto"/>
        <w:bidi w:val="0"/>
        <w:spacing w:before="0" w:after="0" w:line="401"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u w:val="single"/>
          <w:shd w:val="clear" w:color="auto" w:fill="auto"/>
          <w:lang w:val="pt-BR" w:eastAsia="pt-BR" w:bidi="pt-BR"/>
        </w:rPr>
        <w:t>htttr//www.</w:t>
      </w:r>
      <w:r>
        <w:rPr>
          <w:rFonts w:ascii="Times New Roman" w:eastAsia="Times New Roman" w:hAnsi="Times New Roman" w:cs="Times New Roman"/>
          <w:b/>
          <w:bCs/>
          <w:color w:val="000000"/>
          <w:spacing w:val="0"/>
          <w:w w:val="100"/>
          <w:position w:val="0"/>
          <w:sz w:val="16"/>
          <w:szCs w:val="16"/>
          <w:u w:val="single"/>
          <w:shd w:val="clear" w:color="auto" w:fill="auto"/>
          <w:lang w:val="en-US" w:eastAsia="en-US" w:bidi="en-US"/>
        </w:rPr>
        <w:t>imttiranduba.am.tjov.br</w:t>
      </w:r>
    </w:p>
    <w:p>
      <w:pPr>
        <w:pStyle w:val="Style5"/>
        <w:keepNext w:val="0"/>
        <w:keepLines w:val="0"/>
        <w:widowControl w:val="0"/>
        <w:shd w:val="clear" w:color="auto" w:fill="auto"/>
        <w:bidi w:val="0"/>
        <w:spacing w:before="0" w:after="1280" w:line="240" w:lineRule="auto"/>
        <w:ind w:left="0" w:right="0" w:firstLine="0"/>
        <w:jc w:val="left"/>
        <w:rPr>
          <w:sz w:val="12"/>
          <w:szCs w:val="12"/>
        </w:rPr>
      </w:pPr>
      <w:r>
        <w:rPr>
          <w:b/>
          <w:bCs/>
          <w:color w:val="000000"/>
          <w:spacing w:val="0"/>
          <w:w w:val="100"/>
          <w:position w:val="0"/>
          <w:sz w:val="12"/>
          <w:szCs w:val="12"/>
          <w:u w:val="single"/>
          <w:shd w:val="clear" w:color="auto" w:fill="auto"/>
          <w:lang w:val="pt-BR" w:eastAsia="pt-BR" w:bidi="pt-BR"/>
        </w:rPr>
        <w:t>imtti iranduba</w:t>
      </w:r>
    </w:p>
    <w:p>
      <w:pPr>
        <w:pStyle w:val="Style5"/>
        <w:keepNext w:val="0"/>
        <w:keepLines w:val="0"/>
        <w:widowControl w:val="0"/>
        <w:shd w:val="clear" w:color="auto" w:fill="auto"/>
        <w:bidi w:val="0"/>
        <w:spacing w:before="0" w:after="0" w:line="240" w:lineRule="auto"/>
        <w:ind w:left="7820" w:right="0" w:firstLine="0"/>
        <w:jc w:val="left"/>
        <w:rPr>
          <w:sz w:val="18"/>
          <w:szCs w:val="18"/>
        </w:rPr>
      </w:pPr>
      <w:r>
        <w:rPr>
          <w:color w:val="000000"/>
          <w:spacing w:val="0"/>
          <w:w w:val="100"/>
          <w:position w:val="0"/>
          <w:sz w:val="18"/>
          <w:szCs w:val="18"/>
          <w:shd w:val="clear" w:color="auto" w:fill="auto"/>
          <w:lang w:val="pt-BR" w:eastAsia="pt-BR" w:bidi="pt-BR"/>
        </w:rPr>
        <w:t>Folha</w:t>
      </w:r>
    </w:p>
    <w:p>
      <w:pPr>
        <w:pStyle w:val="Style5"/>
        <w:keepNext w:val="0"/>
        <w:keepLines w:val="0"/>
        <w:widowControl w:val="0"/>
        <w:shd w:val="clear" w:color="auto" w:fill="auto"/>
        <w:bidi w:val="0"/>
        <w:spacing w:before="0" w:after="40" w:line="240" w:lineRule="auto"/>
        <w:ind w:left="7740" w:right="0" w:firstLine="0"/>
        <w:jc w:val="left"/>
        <w:rPr>
          <w:sz w:val="16"/>
          <w:szCs w:val="16"/>
        </w:rPr>
      </w:pPr>
      <w:r>
        <w:rPr>
          <w:color w:val="000000"/>
          <w:spacing w:val="0"/>
          <w:w w:val="100"/>
          <w:position w:val="0"/>
          <w:sz w:val="16"/>
          <w:szCs w:val="16"/>
          <w:shd w:val="clear" w:color="auto" w:fill="auto"/>
          <w:lang w:val="pt-BR" w:eastAsia="pt-BR" w:bidi="pt-BR"/>
        </w:rPr>
        <w:t>(</w:t>
      </w:r>
    </w:p>
    <w:p>
      <w:pPr>
        <w:pStyle w:val="Style5"/>
        <w:keepNext w:val="0"/>
        <w:keepLines w:val="0"/>
        <w:widowControl w:val="0"/>
        <w:shd w:val="clear" w:color="auto" w:fill="auto"/>
        <w:bidi w:val="0"/>
        <w:spacing w:before="0" w:after="760" w:line="240" w:lineRule="auto"/>
        <w:ind w:left="0" w:right="0" w:firstLine="0"/>
        <w:jc w:val="center"/>
        <w:rPr>
          <w:sz w:val="16"/>
          <w:szCs w:val="16"/>
        </w:rPr>
      </w:pPr>
      <w:r>
        <w:rPr>
          <w:b/>
          <w:bCs/>
          <w:color w:val="000000"/>
          <w:spacing w:val="0"/>
          <w:w w:val="100"/>
          <w:position w:val="0"/>
          <w:sz w:val="16"/>
          <w:szCs w:val="16"/>
          <w:shd w:val="clear" w:color="auto" w:fill="auto"/>
          <w:lang w:val="pt-BR" w:eastAsia="pt-BR" w:bidi="pt-BR"/>
        </w:rPr>
        <w:t>TERMO DE APO5TILAMENTO PARA REALINHAMENTO DE PREÇOS EM CONTRATO</w:t>
      </w:r>
    </w:p>
    <w:p>
      <w:pPr>
        <w:pStyle w:val="Style5"/>
        <w:keepNext w:val="0"/>
        <w:keepLines w:val="0"/>
        <w:widowControl w:val="0"/>
        <w:shd w:val="clear" w:color="auto" w:fill="auto"/>
        <w:bidi w:val="0"/>
        <w:spacing w:before="0" w:after="180" w:line="36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Processo Administrativo n</w:t>
      </w:r>
      <w:r>
        <w:rPr>
          <w:b/>
          <w:bCs/>
          <w:color w:val="000000"/>
          <w:spacing w:val="0"/>
          <w:w w:val="100"/>
          <w:position w:val="0"/>
          <w:sz w:val="16"/>
          <w:szCs w:val="16"/>
          <w:shd w:val="clear" w:color="auto" w:fill="auto"/>
          <w:vertAlign w:val="superscript"/>
          <w:lang w:val="pt-BR" w:eastAsia="pt-BR" w:bidi="pt-BR"/>
        </w:rPr>
        <w:t>e</w:t>
      </w:r>
      <w:r>
        <w:rPr>
          <w:b/>
          <w:bCs/>
          <w:color w:val="000000"/>
          <w:spacing w:val="0"/>
          <w:w w:val="100"/>
          <w:position w:val="0"/>
          <w:sz w:val="16"/>
          <w:szCs w:val="16"/>
          <w:shd w:val="clear" w:color="auto" w:fill="auto"/>
          <w:lang w:val="pt-BR" w:eastAsia="pt-BR" w:bidi="pt-BR"/>
        </w:rPr>
        <w:t xml:space="preserve"> 001/2025, vinculado a processo de Dispensa Licitação Eletrônica n- 001/2025</w:t>
      </w:r>
    </w:p>
    <w:p>
      <w:pPr>
        <w:pStyle w:val="Style5"/>
        <w:keepNext w:val="0"/>
        <w:keepLines w:val="0"/>
        <w:widowControl w:val="0"/>
        <w:shd w:val="clear" w:color="auto" w:fill="auto"/>
        <w:bidi w:val="0"/>
        <w:spacing w:before="0" w:after="180" w:line="36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Contrato Inicial n° 003/2025</w:t>
      </w:r>
    </w:p>
    <w:p>
      <w:pPr>
        <w:pStyle w:val="Style5"/>
        <w:keepNext w:val="0"/>
        <w:keepLines w:val="0"/>
        <w:widowControl w:val="0"/>
        <w:shd w:val="clear" w:color="auto" w:fill="auto"/>
        <w:bidi w:val="0"/>
        <w:spacing w:before="0" w:after="180" w:line="36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Apostilamento n° 001/2026</w:t>
      </w:r>
    </w:p>
    <w:p>
      <w:pPr>
        <w:pStyle w:val="Style5"/>
        <w:keepNext w:val="0"/>
        <w:keepLines w:val="0"/>
        <w:widowControl w:val="0"/>
        <w:shd w:val="clear" w:color="auto" w:fill="auto"/>
        <w:bidi w:val="0"/>
        <w:spacing w:before="0" w:after="0" w:line="360" w:lineRule="auto"/>
        <w:ind w:left="3260" w:right="0" w:firstLine="0"/>
        <w:jc w:val="both"/>
        <w:rPr>
          <w:sz w:val="16"/>
          <w:szCs w:val="16"/>
        </w:rPr>
      </w:pPr>
      <w:r>
        <w:rPr>
          <w:b/>
          <w:bCs/>
          <w:color w:val="000000"/>
          <w:spacing w:val="0"/>
          <w:w w:val="100"/>
          <w:position w:val="0"/>
          <w:sz w:val="16"/>
          <w:szCs w:val="16"/>
          <w:shd w:val="clear" w:color="auto" w:fill="auto"/>
          <w:lang w:val="pt-BR" w:eastAsia="pt-BR" w:bidi="pt-BR"/>
        </w:rPr>
        <w:t>PRIMEIRO TERMO DE APOSTILAMENTO AO CONTRATO N.S 003/2025 QUE ENTRE SI CELEBRAM O MUNICÍPIO DE IRANDUBA, POR INTERMÉDIO</w:t>
      </w:r>
    </w:p>
    <w:p>
      <w:pPr>
        <w:pStyle w:val="Style5"/>
        <w:keepNext w:val="0"/>
        <w:keepLines w:val="0"/>
        <w:widowControl w:val="0"/>
        <w:shd w:val="clear" w:color="auto" w:fill="auto"/>
        <w:bidi w:val="0"/>
        <w:spacing w:before="0" w:after="180" w:line="360" w:lineRule="auto"/>
        <w:ind w:left="3260" w:right="0" w:firstLine="0"/>
        <w:jc w:val="both"/>
        <w:rPr>
          <w:sz w:val="16"/>
          <w:szCs w:val="16"/>
        </w:rPr>
      </w:pPr>
      <w:r>
        <w:rPr>
          <w:b/>
          <w:bCs/>
          <w:color w:val="000000"/>
          <w:spacing w:val="0"/>
          <w:w w:val="100"/>
          <w:position w:val="0"/>
          <w:sz w:val="16"/>
          <w:szCs w:val="16"/>
          <w:shd w:val="clear" w:color="auto" w:fill="auto"/>
          <w:lang w:val="pt-BR" w:eastAsia="pt-BR" w:bidi="pt-BR"/>
        </w:rPr>
        <w:t>DO INSTITUTO MUNICIPAL DE TRÂNSITO E TRANSPORTE DE IRANDUBA E VENEZA AUTO POSTO LTDA, PARA EVENTUAIS AQUISIÇÕES DE COMBUSTÍVEIS.</w:t>
      </w:r>
    </w:p>
    <w:p>
      <w:pPr>
        <w:pStyle w:val="Style5"/>
        <w:keepNext w:val="0"/>
        <w:keepLines w:val="0"/>
        <w:widowControl w:val="0"/>
        <w:shd w:val="clear" w:color="auto" w:fill="auto"/>
        <w:bidi w:val="0"/>
        <w:spacing w:before="0" w:after="180" w:line="341" w:lineRule="auto"/>
        <w:ind w:left="0" w:right="0" w:firstLine="0"/>
        <w:jc w:val="both"/>
        <w:rPr>
          <w:sz w:val="18"/>
          <w:szCs w:val="18"/>
        </w:rPr>
      </w:pPr>
      <w:r>
        <w:rPr>
          <w:b/>
          <w:bCs/>
          <w:color w:val="000000"/>
          <w:spacing w:val="0"/>
          <w:w w:val="100"/>
          <w:position w:val="0"/>
          <w:sz w:val="16"/>
          <w:szCs w:val="16"/>
          <w:shd w:val="clear" w:color="auto" w:fill="auto"/>
          <w:lang w:val="pt-BR" w:eastAsia="pt-BR" w:bidi="pt-BR"/>
        </w:rPr>
        <w:t xml:space="preserve">COMPROMITENTE: </w:t>
      </w:r>
      <w:r>
        <w:rPr>
          <w:color w:val="000000"/>
          <w:spacing w:val="0"/>
          <w:w w:val="100"/>
          <w:position w:val="0"/>
          <w:sz w:val="18"/>
          <w:szCs w:val="18"/>
          <w:shd w:val="clear" w:color="auto" w:fill="auto"/>
          <w:lang w:val="pt-BR" w:eastAsia="pt-BR" w:bidi="pt-BR"/>
        </w:rPr>
        <w:t xml:space="preserve">O </w:t>
      </w:r>
      <w:r>
        <w:rPr>
          <w:b/>
          <w:bCs/>
          <w:color w:val="000000"/>
          <w:spacing w:val="0"/>
          <w:w w:val="100"/>
          <w:position w:val="0"/>
          <w:sz w:val="16"/>
          <w:szCs w:val="16"/>
          <w:shd w:val="clear" w:color="auto" w:fill="auto"/>
          <w:lang w:val="pt-BR" w:eastAsia="pt-BR" w:bidi="pt-BR"/>
        </w:rPr>
        <w:t xml:space="preserve">MUNICÍPIO DE IRANDUBA, </w:t>
      </w:r>
      <w:r>
        <w:rPr>
          <w:color w:val="000000"/>
          <w:spacing w:val="0"/>
          <w:w w:val="100"/>
          <w:position w:val="0"/>
          <w:sz w:val="18"/>
          <w:szCs w:val="18"/>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b/>
          <w:bCs/>
          <w:color w:val="000000"/>
          <w:spacing w:val="0"/>
          <w:w w:val="100"/>
          <w:position w:val="0"/>
          <w:sz w:val="16"/>
          <w:szCs w:val="16"/>
          <w:shd w:val="clear" w:color="auto" w:fill="auto"/>
          <w:lang w:val="pt-BR" w:eastAsia="pt-BR" w:bidi="pt-BR"/>
        </w:rPr>
        <w:t xml:space="preserve">LUDIMAR DE SOUZA MEDEIROS, </w:t>
      </w:r>
      <w:r>
        <w:rPr>
          <w:color w:val="000000"/>
          <w:spacing w:val="0"/>
          <w:w w:val="100"/>
          <w:position w:val="0"/>
          <w:sz w:val="18"/>
          <w:szCs w:val="18"/>
          <w:shd w:val="clear" w:color="auto" w:fill="auto"/>
          <w:lang w:val="pt-BR" w:eastAsia="pt-BR" w:bidi="pt-BR"/>
        </w:rPr>
        <w:t xml:space="preserve">brasileiro, casado, portador da Cédula de Identidade n? 8035083 e CPF n? 200.996.572-27, residente e domiciliado na Rua </w:t>
      </w:r>
      <w:r>
        <w:rPr>
          <w:color w:val="000000"/>
          <w:spacing w:val="0"/>
          <w:w w:val="100"/>
          <w:position w:val="0"/>
          <w:sz w:val="18"/>
          <w:szCs w:val="18"/>
          <w:shd w:val="clear" w:color="auto" w:fill="auto"/>
          <w:lang w:val="pt-PT" w:eastAsia="pt-PT" w:bidi="pt-PT"/>
        </w:rPr>
        <w:t xml:space="preserve">Ivaiporã, </w:t>
      </w:r>
      <w:r>
        <w:rPr>
          <w:color w:val="000000"/>
          <w:spacing w:val="0"/>
          <w:w w:val="100"/>
          <w:position w:val="0"/>
          <w:sz w:val="18"/>
          <w:szCs w:val="18"/>
          <w:shd w:val="clear" w:color="auto" w:fill="auto"/>
          <w:lang w:val="pt-BR" w:eastAsia="pt-BR" w:bidi="pt-BR"/>
        </w:rPr>
        <w:t>Bairro Novo Aleixo, Manaus/AM, de acordo com atribuição de competência contida no inciso I do art 78 da Lei Orgânica.</w:t>
      </w:r>
    </w:p>
    <w:p>
      <w:pPr>
        <w:pStyle w:val="Style5"/>
        <w:keepNext w:val="0"/>
        <w:keepLines w:val="0"/>
        <w:widowControl w:val="0"/>
        <w:shd w:val="clear" w:color="auto" w:fill="auto"/>
        <w:bidi w:val="0"/>
        <w:spacing w:before="0" w:after="180" w:line="341" w:lineRule="auto"/>
        <w:ind w:left="0" w:right="0" w:firstLine="0"/>
        <w:jc w:val="both"/>
        <w:rPr>
          <w:sz w:val="18"/>
          <w:szCs w:val="18"/>
        </w:rPr>
      </w:pPr>
      <w:r>
        <w:rPr>
          <w:b/>
          <w:bCs/>
          <w:color w:val="000000"/>
          <w:spacing w:val="0"/>
          <w:w w:val="100"/>
          <w:position w:val="0"/>
          <w:sz w:val="16"/>
          <w:szCs w:val="16"/>
          <w:shd w:val="clear" w:color="auto" w:fill="auto"/>
          <w:lang w:val="pt-BR" w:eastAsia="pt-BR" w:bidi="pt-BR"/>
        </w:rPr>
        <w:t xml:space="preserve">COMPROMISSÁRIO: </w:t>
      </w:r>
      <w:r>
        <w:rPr>
          <w:color w:val="000000"/>
          <w:spacing w:val="0"/>
          <w:w w:val="100"/>
          <w:position w:val="0"/>
          <w:sz w:val="18"/>
          <w:szCs w:val="18"/>
          <w:shd w:val="clear" w:color="auto" w:fill="auto"/>
          <w:lang w:val="pt-BR" w:eastAsia="pt-BR" w:bidi="pt-BR"/>
        </w:rPr>
        <w:t xml:space="preserve">A empresa </w:t>
      </w:r>
      <w:r>
        <w:rPr>
          <w:b/>
          <w:bCs/>
          <w:color w:val="000000"/>
          <w:spacing w:val="0"/>
          <w:w w:val="100"/>
          <w:position w:val="0"/>
          <w:sz w:val="16"/>
          <w:szCs w:val="16"/>
          <w:shd w:val="clear" w:color="auto" w:fill="auto"/>
          <w:lang w:val="pt-BR" w:eastAsia="pt-BR" w:bidi="pt-BR"/>
        </w:rPr>
        <w:t xml:space="preserve">VENEZA AUTO POSTO LTDA, </w:t>
      </w:r>
      <w:r>
        <w:rPr>
          <w:color w:val="000000"/>
          <w:spacing w:val="0"/>
          <w:w w:val="100"/>
          <w:position w:val="0"/>
          <w:sz w:val="18"/>
          <w:szCs w:val="18"/>
          <w:shd w:val="clear" w:color="auto" w:fill="auto"/>
          <w:lang w:val="pt-BR" w:eastAsia="pt-BR" w:bidi="pt-BR"/>
        </w:rPr>
        <w:t xml:space="preserve">pessoa jurídica de direito privado, com seus atos constitutivos devidamente inscritos no </w:t>
      </w:r>
      <w:r>
        <w:rPr>
          <w:b/>
          <w:bCs/>
          <w:color w:val="000000"/>
          <w:spacing w:val="0"/>
          <w:w w:val="100"/>
          <w:position w:val="0"/>
          <w:sz w:val="16"/>
          <w:szCs w:val="16"/>
          <w:shd w:val="clear" w:color="auto" w:fill="auto"/>
          <w:lang w:val="pt-BR" w:eastAsia="pt-BR" w:bidi="pt-BR"/>
        </w:rPr>
        <w:t>CNPJ sob o n</w:t>
      </w:r>
      <w:r>
        <w:rPr>
          <w:b/>
          <w:bCs/>
          <w:color w:val="000000"/>
          <w:spacing w:val="0"/>
          <w:w w:val="100"/>
          <w:position w:val="0"/>
          <w:sz w:val="16"/>
          <w:szCs w:val="16"/>
          <w:shd w:val="clear" w:color="auto" w:fill="auto"/>
          <w:vertAlign w:val="superscript"/>
          <w:lang w:val="pt-BR" w:eastAsia="pt-BR" w:bidi="pt-BR"/>
        </w:rPr>
        <w:t>8</w:t>
      </w:r>
      <w:r>
        <w:rPr>
          <w:b/>
          <w:bCs/>
          <w:color w:val="000000"/>
          <w:spacing w:val="0"/>
          <w:w w:val="100"/>
          <w:position w:val="0"/>
          <w:sz w:val="16"/>
          <w:szCs w:val="16"/>
          <w:shd w:val="clear" w:color="auto" w:fill="auto"/>
          <w:lang w:val="pt-BR" w:eastAsia="pt-BR" w:bidi="pt-BR"/>
        </w:rPr>
        <w:t xml:space="preserve">. 03.056.756/000Z-Z1, </w:t>
      </w:r>
      <w:r>
        <w:rPr>
          <w:color w:val="000000"/>
          <w:spacing w:val="0"/>
          <w:w w:val="100"/>
          <w:position w:val="0"/>
          <w:sz w:val="18"/>
          <w:szCs w:val="18"/>
          <w:shd w:val="clear" w:color="auto" w:fill="auto"/>
          <w:lang w:val="pt-BR" w:eastAsia="pt-BR" w:bidi="pt-BR"/>
        </w:rPr>
        <w:t xml:space="preserve">situada na </w:t>
      </w:r>
      <w:r>
        <w:rPr>
          <w:b/>
          <w:bCs/>
          <w:color w:val="000000"/>
          <w:spacing w:val="0"/>
          <w:w w:val="100"/>
          <w:position w:val="0"/>
          <w:sz w:val="16"/>
          <w:szCs w:val="16"/>
          <w:shd w:val="clear" w:color="auto" w:fill="auto"/>
          <w:lang w:val="pt-BR" w:eastAsia="pt-BR" w:bidi="pt-BR"/>
        </w:rPr>
        <w:t xml:space="preserve">Av. </w:t>
      </w:r>
      <w:r>
        <w:rPr>
          <w:color w:val="000000"/>
          <w:spacing w:val="0"/>
          <w:w w:val="100"/>
          <w:position w:val="0"/>
          <w:sz w:val="18"/>
          <w:szCs w:val="18"/>
          <w:shd w:val="clear" w:color="auto" w:fill="auto"/>
          <w:lang w:val="pt-BR" w:eastAsia="pt-BR" w:bidi="pt-BR"/>
        </w:rPr>
        <w:t>Rio Amazonas, s/n, CEP: 69415-000, São Francisco - Iranduba/AM, neste ato representado por seu Administrador Sr. Rafael Roberto Pereira Palmeira, brasileiro, casado, portador do RG n5. 16943430 SSP/AM e do CPF n0. 774.360.402-00, residente e domiciliado no Residencial Ponta Negra, Rua Romênia, casa 05, Manaus/AM, de acordo com a representação legal que lhe é outorgada por Contrato Social.</w:t>
      </w:r>
    </w:p>
    <w:p>
      <w:pPr>
        <w:pStyle w:val="Style5"/>
        <w:keepNext w:val="0"/>
        <w:keepLines w:val="0"/>
        <w:widowControl w:val="0"/>
        <w:shd w:val="clear" w:color="auto" w:fill="auto"/>
        <w:bidi w:val="0"/>
        <w:spacing w:before="0" w:after="180" w:line="360" w:lineRule="auto"/>
        <w:ind w:left="0" w:right="0" w:firstLine="0"/>
        <w:jc w:val="both"/>
        <w:rPr>
          <w:sz w:val="18"/>
          <w:szCs w:val="18"/>
        </w:rPr>
      </w:pPr>
      <w:r>
        <w:rPr>
          <w:color w:val="000000"/>
          <w:spacing w:val="0"/>
          <w:w w:val="100"/>
          <w:position w:val="0"/>
          <w:sz w:val="18"/>
          <w:szCs w:val="18"/>
          <w:shd w:val="clear" w:color="auto" w:fill="auto"/>
          <w:lang w:val="pt-BR" w:eastAsia="pt-BR" w:bidi="pt-BR"/>
        </w:rPr>
        <w:t xml:space="preserve">As </w:t>
      </w:r>
      <w:r>
        <w:rPr>
          <w:b/>
          <w:bCs/>
          <w:color w:val="000000"/>
          <w:spacing w:val="0"/>
          <w:w w:val="100"/>
          <w:position w:val="0"/>
          <w:sz w:val="16"/>
          <w:szCs w:val="16"/>
          <w:shd w:val="clear" w:color="auto" w:fill="auto"/>
          <w:lang w:val="pt-BR" w:eastAsia="pt-BR" w:bidi="pt-BR"/>
        </w:rPr>
        <w:t xml:space="preserve">PARTES </w:t>
      </w:r>
      <w:r>
        <w:rPr>
          <w:color w:val="000000"/>
          <w:spacing w:val="0"/>
          <w:w w:val="100"/>
          <w:position w:val="0"/>
          <w:sz w:val="18"/>
          <w:szCs w:val="18"/>
          <w:shd w:val="clear" w:color="auto" w:fill="auto"/>
          <w:lang w:val="pt-BR" w:eastAsia="pt-BR" w:bidi="pt-BR"/>
        </w:rPr>
        <w:t xml:space="preserve">têm entre si justo e </w:t>
      </w:r>
      <w:r>
        <w:rPr>
          <w:color w:val="000000"/>
          <w:spacing w:val="0"/>
          <w:w w:val="100"/>
          <w:position w:val="0"/>
          <w:sz w:val="18"/>
          <w:szCs w:val="18"/>
          <w:shd w:val="clear" w:color="auto" w:fill="auto"/>
          <w:lang w:val="pt-PT" w:eastAsia="pt-PT" w:bidi="pt-PT"/>
        </w:rPr>
        <w:t xml:space="preserve">avençado, </w:t>
      </w:r>
      <w:r>
        <w:rPr>
          <w:color w:val="000000"/>
          <w:spacing w:val="0"/>
          <w:w w:val="100"/>
          <w:position w:val="0"/>
          <w:sz w:val="18"/>
          <w:szCs w:val="18"/>
          <w:shd w:val="clear" w:color="auto" w:fill="auto"/>
          <w:lang w:val="pt-BR" w:eastAsia="pt-BR" w:bidi="pt-BR"/>
        </w:rPr>
        <w:t>e celebram o presente o I TERMO DE APOSTILAMENTO AO TERMO DE CONTRATO n? 003/2025, destinado à contratação de pessoa jurídica para fornecimento de combustíveis, tendo em vista o contido nos autos do Processo de Dispensa de Licitação Eletrônica N</w:t>
      </w:r>
      <w:r>
        <w:rPr>
          <w:color w:val="000000"/>
          <w:spacing w:val="0"/>
          <w:w w:val="100"/>
          <w:position w:val="0"/>
          <w:sz w:val="18"/>
          <w:szCs w:val="18"/>
          <w:shd w:val="clear" w:color="auto" w:fill="auto"/>
          <w:vertAlign w:val="superscript"/>
          <w:lang w:val="pt-BR" w:eastAsia="pt-BR" w:bidi="pt-BR"/>
        </w:rPr>
        <w:t>e</w:t>
      </w:r>
      <w:r>
        <w:rPr>
          <w:color w:val="000000"/>
          <w:spacing w:val="0"/>
          <w:w w:val="100"/>
          <w:position w:val="0"/>
          <w:sz w:val="18"/>
          <w:szCs w:val="18"/>
          <w:shd w:val="clear" w:color="auto" w:fill="auto"/>
          <w:lang w:val="pt-BR" w:eastAsia="pt-BR" w:bidi="pt-BR"/>
        </w:rPr>
        <w:t xml:space="preserve"> </w:t>
      </w:r>
      <w:r>
        <w:rPr>
          <w:b/>
          <w:bCs/>
          <w:color w:val="000000"/>
          <w:spacing w:val="0"/>
          <w:w w:val="100"/>
          <w:position w:val="0"/>
          <w:sz w:val="16"/>
          <w:szCs w:val="16"/>
          <w:shd w:val="clear" w:color="auto" w:fill="auto"/>
          <w:lang w:val="pt-BR" w:eastAsia="pt-BR" w:bidi="pt-BR"/>
        </w:rPr>
        <w:t xml:space="preserve">001/2025 </w:t>
      </w:r>
      <w:r>
        <w:rPr>
          <w:color w:val="000000"/>
          <w:spacing w:val="0"/>
          <w:w w:val="100"/>
          <w:position w:val="0"/>
          <w:sz w:val="18"/>
          <w:szCs w:val="18"/>
          <w:shd w:val="clear" w:color="auto" w:fill="auto"/>
          <w:lang w:val="pt-BR" w:eastAsia="pt-BR" w:bidi="pt-BR"/>
        </w:rPr>
        <w:t>e em observância às disposições da Lei 14.133, de 1- de Abril de 2021, mediante as seguintes cláusulas:</w:t>
      </w:r>
    </w:p>
    <w:p>
      <w:pPr>
        <w:pStyle w:val="Style5"/>
        <w:keepNext w:val="0"/>
        <w:keepLines w:val="0"/>
        <w:widowControl w:val="0"/>
        <w:shd w:val="clear" w:color="auto" w:fill="auto"/>
        <w:bidi w:val="0"/>
        <w:spacing w:before="0" w:after="260" w:line="24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CLÁUSULA PRIMEIRA — OBJETO</w:t>
      </w:r>
    </w:p>
    <w:p>
      <w:pPr>
        <w:pStyle w:val="Style5"/>
        <w:keepNext w:val="0"/>
        <w:keepLines w:val="0"/>
        <w:widowControl w:val="0"/>
        <w:numPr>
          <w:ilvl w:val="0"/>
          <w:numId w:val="5"/>
        </w:numPr>
        <w:shd w:val="clear" w:color="auto" w:fill="auto"/>
        <w:tabs>
          <w:tab w:pos="667" w:val="left"/>
        </w:tabs>
        <w:bidi w:val="0"/>
        <w:spacing w:before="0" w:after="980" w:line="298" w:lineRule="auto"/>
        <w:ind w:left="0" w:right="0" w:firstLine="0"/>
        <w:jc w:val="both"/>
        <w:rPr>
          <w:sz w:val="18"/>
          <w:szCs w:val="18"/>
        </w:rPr>
      </w:pPr>
      <w:r>
        <w:rPr>
          <w:color w:val="000000"/>
          <w:spacing w:val="0"/>
          <w:w w:val="100"/>
          <w:position w:val="0"/>
          <w:sz w:val="18"/>
          <w:szCs w:val="18"/>
          <w:shd w:val="clear" w:color="auto" w:fill="auto"/>
          <w:lang w:val="pt-BR" w:eastAsia="pt-BR" w:bidi="pt-BR"/>
        </w:rPr>
        <w:t>O objeto do presente Termo de Apostilamento consiste na revisão de valores registrados para combustível: Diesel 510, de acordo com a política de reajuste de preços aprovada pela Petrobrás, conforme Cláusula Segunda do Contrato.</w:t>
      </w:r>
    </w:p>
    <w:p>
      <w:pPr>
        <w:pStyle w:val="Style5"/>
        <w:keepNext w:val="0"/>
        <w:keepLines w:val="0"/>
        <w:widowControl w:val="0"/>
        <w:shd w:val="clear" w:color="auto" w:fill="auto"/>
        <w:bidi w:val="0"/>
        <w:spacing w:before="0" w:after="0" w:line="338" w:lineRule="auto"/>
        <w:ind w:left="54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CNPJ 14.299.649/0001-60</w:t>
      </w:r>
    </w:p>
    <w:p>
      <w:pPr>
        <w:pStyle w:val="Style5"/>
        <w:keepNext w:val="0"/>
        <w:keepLines w:val="0"/>
        <w:widowControl w:val="0"/>
        <w:shd w:val="clear" w:color="auto" w:fill="auto"/>
        <w:bidi w:val="0"/>
        <w:spacing w:before="0" w:after="0" w:line="350" w:lineRule="auto"/>
        <w:ind w:left="0" w:right="0" w:firstLine="0"/>
        <w:jc w:val="both"/>
        <w:rPr>
          <w:sz w:val="15"/>
          <w:szCs w:val="15"/>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(9) Rodovia Carlos Braga, 11, Km 01, Chisa, Cep: 69415-000 </w:t>
      </w:r>
      <w:r>
        <w:rPr>
          <w:rFonts w:ascii="Times New Roman" w:eastAsia="Times New Roman" w:hAnsi="Times New Roman" w:cs="Times New Roman"/>
          <w:b/>
          <w:bCs/>
          <w:smallCaps/>
          <w:color w:val="000000"/>
          <w:spacing w:val="0"/>
          <w:w w:val="100"/>
          <w:position w:val="0"/>
          <w:sz w:val="15"/>
          <w:szCs w:val="15"/>
          <w:shd w:val="clear" w:color="auto" w:fill="auto"/>
          <w:lang w:val="pt-BR" w:eastAsia="pt-BR" w:bidi="pt-BR"/>
        </w:rPr>
        <w:t>(b)</w:t>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 xml:space="preserve"> </w:t>
      </w:r>
      <w:r>
        <w:rPr>
          <w:rFonts w:ascii="Times New Roman" w:eastAsia="Times New Roman" w:hAnsi="Times New Roman" w:cs="Times New Roman"/>
          <w:b/>
          <w:bCs/>
          <w:color w:val="000000"/>
          <w:spacing w:val="0"/>
          <w:w w:val="100"/>
          <w:position w:val="0"/>
          <w:sz w:val="15"/>
          <w:szCs w:val="15"/>
          <w:shd w:val="clear" w:color="auto" w:fill="auto"/>
          <w:lang w:val="en-US" w:eastAsia="en-US" w:bidi="en-US"/>
        </w:rPr>
        <w:t>imtti.amaomail.com</w:t>
      </w:r>
    </w:p>
    <w:p>
      <w:pPr>
        <w:pStyle w:val="Style5"/>
        <w:keepNext w:val="0"/>
        <w:keepLines w:val="0"/>
        <w:widowControl w:val="0"/>
        <w:shd w:val="clear" w:color="auto" w:fill="auto"/>
        <w:bidi w:val="0"/>
        <w:spacing w:before="0" w:after="0" w:line="338" w:lineRule="auto"/>
        <w:ind w:left="540" w:right="0" w:firstLine="0"/>
        <w:jc w:val="left"/>
        <w:rPr>
          <w:sz w:val="16"/>
          <w:szCs w:val="16"/>
        </w:rPr>
      </w:pP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r>
        <w:fldChar w:fldCharType="end"/>
      </w:r>
    </w:p>
    <w:p>
      <w:pPr>
        <w:pStyle w:val="Style5"/>
        <w:keepNext w:val="0"/>
        <w:keepLines w:val="0"/>
        <w:widowControl w:val="0"/>
        <w:shd w:val="clear" w:color="auto" w:fill="auto"/>
        <w:bidi w:val="0"/>
        <w:spacing w:before="0" w:after="180" w:line="338" w:lineRule="auto"/>
        <w:ind w:left="540" w:right="0" w:firstLine="0"/>
        <w:jc w:val="left"/>
        <w:rPr>
          <w:sz w:val="16"/>
          <w:szCs w:val="16"/>
        </w:rPr>
        <w:sectPr>
          <w:footnotePr>
            <w:pos w:val="pageBottom"/>
            <w:numFmt w:val="decimal"/>
            <w:numRestart w:val="continuous"/>
          </w:footnotePr>
          <w:type w:val="continuous"/>
          <w:pgSz w:w="11951" w:h="17342"/>
          <w:pgMar w:top="1078" w:left="428" w:right="710" w:bottom="993"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imtti_ira»duba</w:t>
      </w:r>
    </w:p>
    <w:p>
      <w:pPr>
        <w:pStyle w:val="Style5"/>
        <w:keepNext w:val="0"/>
        <w:keepLines w:val="0"/>
        <w:widowControl w:val="0"/>
        <w:shd w:val="clear" w:color="auto" w:fill="auto"/>
        <w:bidi w:val="0"/>
        <w:spacing w:before="0" w:after="260" w:line="240" w:lineRule="auto"/>
        <w:ind w:left="0" w:right="0" w:firstLine="1080"/>
        <w:jc w:val="both"/>
        <w:rPr>
          <w:sz w:val="16"/>
          <w:szCs w:val="16"/>
        </w:rPr>
      </w:pPr>
      <w:r>
        <w:rPr>
          <w:b/>
          <w:bCs/>
          <w:color w:val="000000"/>
          <w:spacing w:val="0"/>
          <w:w w:val="100"/>
          <w:position w:val="0"/>
          <w:sz w:val="16"/>
          <w:szCs w:val="16"/>
          <w:shd w:val="clear" w:color="auto" w:fill="auto"/>
          <w:lang w:val="pt-PT" w:eastAsia="pt-PT" w:bidi="pt-PT"/>
        </w:rPr>
        <w:t>CLÁUSULA SEGUNDA - DO VALOR</w:t>
      </w:r>
    </w:p>
    <w:p>
      <w:pPr>
        <w:pStyle w:val="Style5"/>
        <w:keepNext w:val="0"/>
        <w:keepLines w:val="0"/>
        <w:widowControl w:val="0"/>
        <w:numPr>
          <w:ilvl w:val="0"/>
          <w:numId w:val="7"/>
        </w:numPr>
        <w:shd w:val="clear" w:color="auto" w:fill="auto"/>
        <w:tabs>
          <w:tab w:pos="1687" w:val="left"/>
        </w:tabs>
        <w:bidi w:val="0"/>
        <w:spacing w:before="0" w:after="200" w:line="312" w:lineRule="auto"/>
        <w:ind w:left="1020" w:right="0" w:firstLine="60"/>
        <w:jc w:val="both"/>
        <w:rPr>
          <w:sz w:val="18"/>
          <w:szCs w:val="18"/>
        </w:rPr>
      </w:pPr>
      <w:r>
        <w:rPr>
          <w:color w:val="000000"/>
          <w:spacing w:val="0"/>
          <w:w w:val="100"/>
          <w:position w:val="0"/>
          <w:sz w:val="18"/>
          <w:szCs w:val="18"/>
          <w:shd w:val="clear" w:color="auto" w:fill="auto"/>
          <w:lang w:val="pt-PT" w:eastAsia="pt-PT" w:bidi="pt-PT"/>
        </w:rPr>
        <w:t>Ficam alterados os preços registrados no TERMO DE CONTRATO 003/2025 - CV, conforme especificado abaixo, que vigorar a partir de 01 de Abril de 2025;</w:t>
      </w:r>
    </w:p>
    <w:tbl>
      <w:tblPr>
        <w:tblOverlap w:val="never"/>
        <w:jc w:val="right"/>
        <w:tblLayout w:type="fixed"/>
      </w:tblPr>
      <w:tblGrid>
        <w:gridCol w:w="1421"/>
        <w:gridCol w:w="1474"/>
        <w:gridCol w:w="1363"/>
        <w:gridCol w:w="1186"/>
        <w:gridCol w:w="1334"/>
      </w:tblGrid>
      <w:tr>
        <w:trPr>
          <w:trHeight w:val="130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Produto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Empenhado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Saldo atual</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07" w:lineRule="auto"/>
              <w:ind w:left="0" w:right="0" w:firstLine="3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Preço Contratual (Por Litro)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307"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Novo Preço de Venda registrado (Por Litro)</w:t>
            </w:r>
          </w:p>
        </w:tc>
      </w:tr>
      <w:tr>
        <w:trPr>
          <w:trHeight w:val="950"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26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DIESELS10</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Litros</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26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RS 27.160,00</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4.000 L</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260" w:line="240" w:lineRule="auto"/>
              <w:ind w:left="100" w:right="0" w:firstLine="0"/>
              <w:jc w:val="center"/>
              <w:rPr>
                <w:sz w:val="18"/>
                <w:szCs w:val="18"/>
              </w:rPr>
            </w:pPr>
            <w:r>
              <w:rPr>
                <w:color w:val="000000"/>
                <w:spacing w:val="0"/>
                <w:w w:val="100"/>
                <w:position w:val="0"/>
                <w:sz w:val="18"/>
                <w:szCs w:val="18"/>
                <w:shd w:val="clear" w:color="auto" w:fill="auto"/>
                <w:lang w:val="pt-PT" w:eastAsia="pt-PT" w:bidi="pt-PT"/>
              </w:rPr>
              <w:t>RS 3.609,50</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531L60ml</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RS 6,79</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RS 7,29</w:t>
            </w:r>
          </w:p>
        </w:tc>
      </w:tr>
    </w:tbl>
    <w:p>
      <w:pPr>
        <w:pStyle w:val="Style9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 xml:space="preserve">CLÁUSULA TERCEIRA - DOTAÇÃO </w:t>
      </w:r>
      <w:r>
        <w:rPr>
          <w:color w:val="000000"/>
          <w:spacing w:val="0"/>
          <w:w w:val="100"/>
          <w:position w:val="0"/>
          <w:shd w:val="clear" w:color="auto" w:fill="auto"/>
          <w:lang w:val="pt-BR" w:eastAsia="pt-BR" w:bidi="pt-BR"/>
        </w:rPr>
        <w:t>ORÇAMENTÁRIA</w:t>
      </w:r>
    </w:p>
    <w:p>
      <w:pPr>
        <w:widowControl w:val="0"/>
        <w:spacing w:after="239" w:line="1" w:lineRule="exact"/>
      </w:pPr>
    </w:p>
    <w:p>
      <w:pPr>
        <w:pStyle w:val="Style5"/>
        <w:keepNext w:val="0"/>
        <w:keepLines w:val="0"/>
        <w:widowControl w:val="0"/>
        <w:numPr>
          <w:ilvl w:val="0"/>
          <w:numId w:val="9"/>
        </w:numPr>
        <w:shd w:val="clear" w:color="auto" w:fill="auto"/>
        <w:tabs>
          <w:tab w:pos="1568" w:val="left"/>
        </w:tabs>
        <w:bidi w:val="0"/>
        <w:spacing w:before="0" w:after="240" w:line="240" w:lineRule="auto"/>
        <w:ind w:left="1020" w:right="0" w:firstLine="60"/>
        <w:jc w:val="both"/>
        <w:rPr>
          <w:sz w:val="18"/>
          <w:szCs w:val="18"/>
        </w:rPr>
      </w:pPr>
      <w:r>
        <w:rPr>
          <w:color w:val="000000"/>
          <w:spacing w:val="0"/>
          <w:w w:val="100"/>
          <w:position w:val="0"/>
          <w:sz w:val="18"/>
          <w:szCs w:val="18"/>
          <w:shd w:val="clear" w:color="auto" w:fill="auto"/>
          <w:lang w:val="pt-PT" w:eastAsia="pt-PT" w:bidi="pt-PT"/>
        </w:rPr>
        <w:t xml:space="preserve">As despesas realizadas em decorrentes do presente instrumento correrão à conta de dotação </w:t>
      </w:r>
      <w:r>
        <w:rPr>
          <w:color w:val="000000"/>
          <w:spacing w:val="0"/>
          <w:w w:val="100"/>
          <w:position w:val="0"/>
          <w:sz w:val="18"/>
          <w:szCs w:val="18"/>
          <w:shd w:val="clear" w:color="auto" w:fill="auto"/>
          <w:lang w:val="pt-BR" w:eastAsia="pt-BR" w:bidi="pt-BR"/>
        </w:rPr>
        <w:t>orçamentária:</w:t>
      </w:r>
    </w:p>
    <w:tbl>
      <w:tblPr>
        <w:tblOverlap w:val="never"/>
        <w:jc w:val="right"/>
        <w:tblLayout w:type="fixed"/>
      </w:tblPr>
      <w:tblGrid>
        <w:gridCol w:w="1728"/>
        <w:gridCol w:w="3062"/>
        <w:gridCol w:w="3096"/>
        <w:gridCol w:w="1166"/>
      </w:tblGrid>
      <w:tr>
        <w:trPr>
          <w:trHeight w:val="111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41"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Empenho de reforço de</w:t>
            </w:r>
          </w:p>
          <w:p>
            <w:pPr>
              <w:pStyle w:val="Style5"/>
              <w:keepNext w:val="0"/>
              <w:keepLines w:val="0"/>
              <w:widowControl w:val="0"/>
              <w:shd w:val="clear" w:color="auto" w:fill="auto"/>
              <w:bidi w:val="0"/>
              <w:spacing w:before="0" w:after="0" w:line="341"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suplementar</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orçamentária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tc>
      </w:tr>
      <w:tr>
        <w:trPr>
          <w:trHeight w:val="1027" w:hRule="exact"/>
        </w:trPr>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33/2024</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050101.26782 0011 2.073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317" w:lineRule="auto"/>
              <w:ind w:left="0" w:right="0" w:firstLine="0"/>
              <w:jc w:val="center"/>
              <w:rPr>
                <w:sz w:val="18"/>
                <w:szCs w:val="18"/>
              </w:rPr>
            </w:pPr>
            <w:r>
              <w:rPr>
                <w:color w:val="000000"/>
                <w:spacing w:val="0"/>
                <w:w w:val="100"/>
                <w:position w:val="0"/>
                <w:sz w:val="18"/>
                <w:szCs w:val="18"/>
                <w:shd w:val="clear" w:color="auto" w:fill="auto"/>
                <w:lang w:val="pt-PT" w:eastAsia="pt-PT" w:bidi="pt-PT"/>
              </w:rPr>
              <w:t>Manut. e Func. do Instituto</w:t>
            </w:r>
          </w:p>
          <w:p>
            <w:pPr>
              <w:pStyle w:val="Style5"/>
              <w:keepNext w:val="0"/>
              <w:keepLines w:val="0"/>
              <w:widowControl w:val="0"/>
              <w:shd w:val="clear" w:color="auto" w:fill="auto"/>
              <w:bidi w:val="0"/>
              <w:spacing w:before="0" w:after="0" w:line="317" w:lineRule="auto"/>
              <w:ind w:left="0" w:right="0" w:firstLine="0"/>
              <w:jc w:val="center"/>
              <w:rPr>
                <w:sz w:val="18"/>
                <w:szCs w:val="18"/>
              </w:rPr>
            </w:pPr>
            <w:r>
              <w:rPr>
                <w:color w:val="000000"/>
                <w:spacing w:val="0"/>
                <w:w w:val="100"/>
                <w:position w:val="0"/>
                <w:sz w:val="18"/>
                <w:szCs w:val="18"/>
                <w:shd w:val="clear" w:color="auto" w:fill="auto"/>
                <w:lang w:val="pt-PT" w:eastAsia="pt-PT" w:bidi="pt-PT"/>
              </w:rPr>
              <w:t>Municipal de Trânsito e Transporte de Iranduba</w:t>
            </w:r>
          </w:p>
        </w:tc>
        <w:tc>
          <w:tcPr>
            <w:vMerge w:val="restart"/>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RS 265,86</w:t>
            </w:r>
          </w:p>
        </w:tc>
      </w:tr>
      <w:tr>
        <w:trPr>
          <w:trHeight w:val="1099"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3.3.90.30.01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40" w:line="295"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Material de Consumo (Combustíveis E Lubrificantes</w:t>
            </w:r>
          </w:p>
          <w:p>
            <w:pPr>
              <w:pStyle w:val="Style5"/>
              <w:keepNext w:val="0"/>
              <w:keepLines w:val="0"/>
              <w:widowControl w:val="0"/>
              <w:shd w:val="clear" w:color="auto" w:fill="auto"/>
              <w:bidi w:val="0"/>
              <w:spacing w:before="0" w:after="0" w:line="295"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Automotivos)</w:t>
            </w:r>
          </w:p>
        </w:tc>
        <w:tc>
          <w:tcPr>
            <w:vMerge/>
            <w:tcBorders>
              <w:left w:val="single" w:sz="4"/>
              <w:right w:val="single" w:sz="4"/>
            </w:tcBorders>
            <w:shd w:val="clear" w:color="auto" w:fill="FFFFFF"/>
            <w:vAlign w:val="center"/>
          </w:tcPr>
          <w:p>
            <w:pPr/>
          </w:p>
        </w:tc>
      </w:tr>
      <w:tr>
        <w:trPr>
          <w:trHeight w:val="494" w:hRule="exact"/>
        </w:trPr>
        <w:tc>
          <w:tcPr>
            <w:gridSpan w:val="3"/>
            <w:tcBorders>
              <w:top w:val="single" w:sz="4"/>
              <w:left w:val="single" w:sz="4"/>
              <w:bottom w:val="single" w:sz="4"/>
            </w:tcBorders>
            <w:shd w:val="clear" w:color="auto" w:fill="DEDEE4"/>
            <w:vAlign w:val="top"/>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 do Reforço Suplementar</w:t>
            </w:r>
          </w:p>
        </w:tc>
        <w:tc>
          <w:tcPr>
            <w:tcBorders>
              <w:top w:val="single" w:sz="4"/>
              <w:left w:val="single" w:sz="4"/>
              <w:bottom w:val="single" w:sz="4"/>
              <w:right w:val="single" w:sz="4"/>
            </w:tcBorders>
            <w:shd w:val="clear" w:color="auto" w:fill="DEDEE4"/>
            <w:vAlign w:val="top"/>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R$ 265,86</w:t>
            </w:r>
          </w:p>
        </w:tc>
      </w:tr>
    </w:tbl>
    <w:p>
      <w:pPr>
        <w:pStyle w:val="Style9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CLÁUSULA QUARTA - DA AUTORIZAÇÃO PARA AQUISIÇÃO</w:t>
      </w:r>
    </w:p>
    <w:p>
      <w:pPr>
        <w:widowControl w:val="0"/>
        <w:spacing w:after="279" w:line="1" w:lineRule="exact"/>
      </w:pPr>
    </w:p>
    <w:p>
      <w:pPr>
        <w:pStyle w:val="Style5"/>
        <w:keepNext w:val="0"/>
        <w:keepLines w:val="0"/>
        <w:widowControl w:val="0"/>
        <w:numPr>
          <w:ilvl w:val="0"/>
          <w:numId w:val="11"/>
        </w:numPr>
        <w:shd w:val="clear" w:color="auto" w:fill="auto"/>
        <w:tabs>
          <w:tab w:pos="1513" w:val="left"/>
        </w:tabs>
        <w:bidi w:val="0"/>
        <w:spacing w:before="0" w:after="200" w:line="317" w:lineRule="auto"/>
        <w:ind w:left="1020" w:right="0" w:firstLine="60"/>
        <w:jc w:val="both"/>
        <w:rPr>
          <w:sz w:val="18"/>
          <w:szCs w:val="18"/>
        </w:rPr>
      </w:pPr>
      <w:r>
        <w:rPr>
          <w:color w:val="000000"/>
          <w:spacing w:val="0"/>
          <w:w w:val="100"/>
          <w:position w:val="0"/>
          <w:sz w:val="18"/>
          <w:szCs w:val="18"/>
          <w:shd w:val="clear" w:color="auto" w:fill="auto"/>
          <w:lang w:val="pt-PT" w:eastAsia="pt-PT" w:bidi="pt-PT"/>
        </w:rPr>
        <w:t xml:space="preserve">A contratação do objeto do Contrato revisado deverá ser autorizada pelo Gestor do Contrato do </w:t>
      </w:r>
      <w:r>
        <w:rPr>
          <w:color w:val="000000"/>
          <w:spacing w:val="0"/>
          <w:w w:val="100"/>
          <w:position w:val="0"/>
          <w:sz w:val="18"/>
          <w:szCs w:val="18"/>
          <w:shd w:val="clear" w:color="auto" w:fill="auto"/>
          <w:lang w:val="pt-BR" w:eastAsia="pt-BR" w:bidi="pt-BR"/>
        </w:rPr>
        <w:t xml:space="preserve">Instituto </w:t>
      </w:r>
      <w:r>
        <w:rPr>
          <w:color w:val="000000"/>
          <w:spacing w:val="0"/>
          <w:w w:val="100"/>
          <w:position w:val="0"/>
          <w:sz w:val="18"/>
          <w:szCs w:val="18"/>
          <w:shd w:val="clear" w:color="auto" w:fill="auto"/>
          <w:lang w:val="pt-PT" w:eastAsia="pt-PT" w:bidi="pt-PT"/>
        </w:rPr>
        <w:t>Municipal de Trânsito e Transporte de Iranduba.</w:t>
      </w:r>
    </w:p>
    <w:p>
      <w:pPr>
        <w:pStyle w:val="Style5"/>
        <w:keepNext w:val="0"/>
        <w:keepLines w:val="0"/>
        <w:widowControl w:val="0"/>
        <w:shd w:val="clear" w:color="auto" w:fill="auto"/>
        <w:bidi w:val="0"/>
        <w:spacing w:before="0" w:after="280" w:line="240" w:lineRule="auto"/>
        <w:ind w:left="1020" w:right="0" w:firstLine="60"/>
        <w:jc w:val="both"/>
        <w:rPr>
          <w:sz w:val="16"/>
          <w:szCs w:val="16"/>
        </w:rPr>
      </w:pPr>
      <w:r>
        <w:rPr>
          <w:b/>
          <w:bCs/>
          <w:color w:val="000000"/>
          <w:spacing w:val="0"/>
          <w:w w:val="100"/>
          <w:position w:val="0"/>
          <w:sz w:val="16"/>
          <w:szCs w:val="16"/>
          <w:shd w:val="clear" w:color="auto" w:fill="auto"/>
          <w:lang w:val="pt-PT" w:eastAsia="pt-PT" w:bidi="pt-PT"/>
        </w:rPr>
        <w:t>CLÁUSULA QUINTA - DA FUNDAMENTAÇÃO E VINCULAÇÃO</w:t>
      </w:r>
    </w:p>
    <w:p>
      <w:pPr>
        <w:pStyle w:val="Style5"/>
        <w:keepNext w:val="0"/>
        <w:keepLines w:val="0"/>
        <w:widowControl w:val="0"/>
        <w:numPr>
          <w:ilvl w:val="0"/>
          <w:numId w:val="13"/>
        </w:numPr>
        <w:shd w:val="clear" w:color="auto" w:fill="auto"/>
        <w:tabs>
          <w:tab w:pos="1573" w:val="left"/>
        </w:tabs>
        <w:bidi w:val="0"/>
        <w:spacing w:before="0" w:after="200" w:line="317" w:lineRule="auto"/>
        <w:ind w:left="1020" w:right="0" w:firstLine="60"/>
        <w:jc w:val="both"/>
        <w:rPr>
          <w:sz w:val="18"/>
          <w:szCs w:val="18"/>
        </w:rPr>
      </w:pPr>
      <w:r>
        <w:rPr>
          <w:color w:val="000000"/>
          <w:spacing w:val="0"/>
          <w:w w:val="100"/>
          <w:position w:val="0"/>
          <w:sz w:val="18"/>
          <w:szCs w:val="18"/>
          <w:shd w:val="clear" w:color="auto" w:fill="auto"/>
          <w:lang w:val="pt-PT" w:eastAsia="pt-PT" w:bidi="pt-PT"/>
        </w:rPr>
        <w:t xml:space="preserve">A revisão se fundamenta nos termos do artigo 130 da Lei n- 14.133, de </w:t>
      </w:r>
      <w:r>
        <w:rPr>
          <w:b/>
          <w:bCs/>
          <w:i/>
          <w:iCs/>
          <w:color w:val="000000"/>
          <w:spacing w:val="0"/>
          <w:w w:val="100"/>
          <w:position w:val="0"/>
          <w:sz w:val="18"/>
          <w:szCs w:val="18"/>
          <w:shd w:val="clear" w:color="auto" w:fill="auto"/>
          <w:lang w:val="pt-PT" w:eastAsia="pt-PT" w:bidi="pt-PT"/>
        </w:rPr>
        <w:t>1-</w:t>
      </w:r>
      <w:r>
        <w:rPr>
          <w:color w:val="000000"/>
          <w:spacing w:val="0"/>
          <w:w w:val="100"/>
          <w:position w:val="0"/>
          <w:sz w:val="18"/>
          <w:szCs w:val="18"/>
          <w:shd w:val="clear" w:color="auto" w:fill="auto"/>
          <w:lang w:val="pt-PT" w:eastAsia="pt-PT" w:bidi="pt-PT"/>
        </w:rPr>
        <w:t xml:space="preserve"> de Abril de 2021.</w:t>
      </w:r>
    </w:p>
    <w:p>
      <w:pPr>
        <w:pStyle w:val="Style5"/>
        <w:keepNext w:val="0"/>
        <w:keepLines w:val="0"/>
        <w:widowControl w:val="0"/>
        <w:numPr>
          <w:ilvl w:val="0"/>
          <w:numId w:val="13"/>
        </w:numPr>
        <w:shd w:val="clear" w:color="auto" w:fill="auto"/>
        <w:tabs>
          <w:tab w:pos="1573" w:val="left"/>
        </w:tabs>
        <w:bidi w:val="0"/>
        <w:spacing w:before="0" w:after="440" w:line="317" w:lineRule="auto"/>
        <w:ind w:left="1020" w:right="0" w:firstLine="60"/>
        <w:jc w:val="left"/>
        <w:rPr>
          <w:sz w:val="18"/>
          <w:szCs w:val="18"/>
        </w:rPr>
      </w:pPr>
      <w:r>
        <w:rPr>
          <w:color w:val="000000"/>
          <w:spacing w:val="0"/>
          <w:w w:val="100"/>
          <w:position w:val="0"/>
          <w:sz w:val="18"/>
          <w:szCs w:val="18"/>
          <w:shd w:val="clear" w:color="auto" w:fill="auto"/>
          <w:lang w:val="pt-PT" w:eastAsia="pt-PT" w:bidi="pt-PT"/>
        </w:rPr>
        <w:t xml:space="preserve">O presente Termo de Apostilamento se vincula ao Processo de Dispensa de Licitação </w:t>
      </w:r>
      <w:r>
        <w:rPr>
          <w:color w:val="000000"/>
          <w:spacing w:val="0"/>
          <w:w w:val="100"/>
          <w:position w:val="0"/>
          <w:sz w:val="18"/>
          <w:szCs w:val="18"/>
          <w:shd w:val="clear" w:color="auto" w:fill="auto"/>
          <w:lang w:val="pt-BR" w:eastAsia="pt-BR" w:bidi="pt-BR"/>
        </w:rPr>
        <w:t xml:space="preserve">Eletrônica </w:t>
      </w:r>
      <w:r>
        <w:rPr>
          <w:color w:val="000000"/>
          <w:spacing w:val="0"/>
          <w:w w:val="100"/>
          <w:position w:val="0"/>
          <w:sz w:val="18"/>
          <w:szCs w:val="18"/>
          <w:shd w:val="clear" w:color="auto" w:fill="auto"/>
          <w:lang w:val="pt-PT" w:eastAsia="pt-PT" w:bidi="pt-PT"/>
        </w:rPr>
        <w:t>N2 001/2025</w:t>
      </w:r>
    </w:p>
    <w:p>
      <w:pPr>
        <w:pStyle w:val="Style5"/>
        <w:keepNext w:val="0"/>
        <w:keepLines w:val="0"/>
        <w:widowControl w:val="0"/>
        <w:shd w:val="clear" w:color="auto" w:fill="auto"/>
        <w:bidi w:val="0"/>
        <w:spacing w:before="0" w:after="0" w:line="240" w:lineRule="auto"/>
        <w:ind w:left="156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CNPJ 14.299.649/0001-60</w:t>
      </w:r>
    </w:p>
    <w:p>
      <w:pPr>
        <w:pStyle w:val="Style5"/>
        <w:keepNext w:val="0"/>
        <w:keepLines w:val="0"/>
        <w:widowControl w:val="0"/>
        <w:shd w:val="clear" w:color="auto" w:fill="auto"/>
        <w:bidi w:val="0"/>
        <w:spacing w:before="0" w:after="0" w:line="360" w:lineRule="auto"/>
        <w:ind w:left="0" w:right="0" w:firstLine="1080"/>
        <w:jc w:val="both"/>
        <w:rPr>
          <w:sz w:val="16"/>
          <w:szCs w:val="16"/>
        </w:rPr>
      </w:pPr>
      <w:r>
        <w:drawing>
          <wp:anchor distT="0" distB="0" distL="88900" distR="88900" simplePos="0" relativeHeight="125829404" behindDoc="0" locked="0" layoutInCell="1" allowOverlap="1">
            <wp:simplePos x="0" y="0"/>
            <wp:positionH relativeFrom="page">
              <wp:posOffset>988060</wp:posOffset>
            </wp:positionH>
            <wp:positionV relativeFrom="paragraph">
              <wp:posOffset>177800</wp:posOffset>
            </wp:positionV>
            <wp:extent cx="164465" cy="335280"/>
            <wp:wrapSquare wrapText="right"/>
            <wp:docPr id="178" name="Shape 178"/>
            <a:graphic xmlns:a="http://schemas.openxmlformats.org/drawingml/2006/main">
              <a:graphicData uri="http://schemas.openxmlformats.org/drawingml/2006/picture">
                <pic:pic xmlns:pic="http://schemas.openxmlformats.org/drawingml/2006/picture">
                  <pic:nvPicPr>
                    <pic:cNvPr id="179" name="Picture box 179"/>
                    <pic:cNvPicPr/>
                  </pic:nvPicPr>
                  <pic:blipFill>
                    <a:blip r:embed="rId97"/>
                    <a:stretch/>
                  </pic:blipFill>
                  <pic:spPr>
                    <a:xfrm>
                      <a:ext cx="164465" cy="335280"/>
                    </a:xfrm>
                    <a:prstGeom prst="rect"/>
                  </pic:spPr>
                </pic:pic>
              </a:graphicData>
            </a:graphic>
          </wp:anchor>
        </w:drawing>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 Rodovia Carlos Braga, 11, Km 01, Chisa, Cep: 69415-000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imtti.am@gmail.com</w:t>
      </w:r>
      <w:r>
        <w:fldChar w:fldCharType="end"/>
      </w:r>
    </w:p>
    <w:p>
      <w:pPr>
        <w:pStyle w:val="Style5"/>
        <w:keepNext w:val="0"/>
        <w:keepLines w:val="0"/>
        <w:widowControl w:val="0"/>
        <w:shd w:val="clear" w:color="auto" w:fill="auto"/>
        <w:bidi w:val="0"/>
        <w:spacing w:before="0" w:after="0" w:line="360" w:lineRule="auto"/>
        <w:ind w:left="0" w:right="0" w:firstLine="0"/>
        <w:jc w:val="left"/>
        <w:rPr>
          <w:sz w:val="16"/>
          <w:szCs w:val="16"/>
        </w:rPr>
      </w:pP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r>
        <w:fldChar w:fldCharType="end"/>
      </w:r>
    </w:p>
    <w:p>
      <w:pPr>
        <w:pStyle w:val="Style5"/>
        <w:keepNext w:val="0"/>
        <w:keepLines w:val="0"/>
        <w:widowControl w:val="0"/>
        <w:shd w:val="clear" w:color="auto" w:fill="auto"/>
        <w:bidi w:val="0"/>
        <w:spacing w:before="0" w:after="220" w:line="360" w:lineRule="auto"/>
        <w:ind w:left="156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imtti_iranduba</w:t>
      </w:r>
      <w:r>
        <w:br w:type="page"/>
      </w:r>
    </w:p>
    <w:p>
      <w:pPr>
        <w:pStyle w:val="Style5"/>
        <w:keepNext w:val="0"/>
        <w:keepLines w:val="0"/>
        <w:widowControl w:val="0"/>
        <w:shd w:val="clear" w:color="auto" w:fill="auto"/>
        <w:bidi w:val="0"/>
        <w:spacing w:before="0" w:after="280" w:line="240" w:lineRule="auto"/>
        <w:ind w:left="1260" w:right="0" w:firstLine="20"/>
        <w:jc w:val="both"/>
        <w:rPr>
          <w:sz w:val="16"/>
          <w:szCs w:val="16"/>
        </w:rPr>
      </w:pPr>
      <w:r>
        <w:rPr>
          <w:b/>
          <w:bCs/>
          <w:color w:val="000000"/>
          <w:spacing w:val="0"/>
          <w:w w:val="100"/>
          <w:position w:val="0"/>
          <w:sz w:val="16"/>
          <w:szCs w:val="16"/>
          <w:shd w:val="clear" w:color="auto" w:fill="auto"/>
          <w:lang w:val="pt-PT" w:eastAsia="pt-PT" w:bidi="pt-PT"/>
        </w:rPr>
        <w:t>CLÁUSULA SEXTA - DEMAIS INFORMAÇÕES</w:t>
      </w:r>
    </w:p>
    <w:p>
      <w:pPr>
        <w:pStyle w:val="Style5"/>
        <w:keepNext w:val="0"/>
        <w:keepLines w:val="0"/>
        <w:widowControl w:val="0"/>
        <w:shd w:val="clear" w:color="auto" w:fill="auto"/>
        <w:bidi w:val="0"/>
        <w:spacing w:before="0" w:after="160" w:line="348" w:lineRule="auto"/>
        <w:ind w:left="1260" w:right="0" w:firstLine="20"/>
        <w:jc w:val="both"/>
        <w:rPr>
          <w:sz w:val="18"/>
          <w:szCs w:val="18"/>
        </w:rPr>
      </w:pPr>
      <w:r>
        <w:rPr>
          <w:color w:val="000000"/>
          <w:spacing w:val="0"/>
          <w:w w:val="100"/>
          <w:position w:val="0"/>
          <w:sz w:val="18"/>
          <w:szCs w:val="18"/>
          <w:shd w:val="clear" w:color="auto" w:fill="auto"/>
          <w:lang w:val="pt-PT" w:eastAsia="pt-PT" w:bidi="pt-PT"/>
        </w:rPr>
        <w:t>6.1. Permanecem vigentes e inalteradas as demais cláusulas do Termo de Contrato 003/2025 não alcançadas pelo presente apostilamento, sendo ratificado em todas as suas demais cláusulas e condições, e do qual o presente instrumento passa a fazer parte integrante e complementar, a fim de que juntos produzam um único efeito de direito.</w:t>
      </w:r>
    </w:p>
    <w:p>
      <w:pPr>
        <w:pStyle w:val="Style5"/>
        <w:keepNext w:val="0"/>
        <w:keepLines w:val="0"/>
        <w:widowControl w:val="0"/>
        <w:shd w:val="clear" w:color="auto" w:fill="auto"/>
        <w:bidi w:val="0"/>
        <w:spacing w:before="0" w:after="600" w:line="360" w:lineRule="auto"/>
        <w:ind w:left="1260" w:right="0" w:firstLine="20"/>
        <w:jc w:val="both"/>
        <w:rPr>
          <w:sz w:val="18"/>
          <w:szCs w:val="18"/>
        </w:rPr>
      </w:pPr>
      <w:r>
        <w:rPr>
          <w:b/>
          <w:bCs/>
          <w:color w:val="000000"/>
          <w:spacing w:val="0"/>
          <w:w w:val="100"/>
          <w:position w:val="0"/>
          <w:sz w:val="16"/>
          <w:szCs w:val="16"/>
          <w:shd w:val="clear" w:color="auto" w:fill="auto"/>
          <w:lang w:val="pt-PT" w:eastAsia="pt-PT" w:bidi="pt-PT"/>
        </w:rPr>
        <w:t xml:space="preserve">E, por estarem juntos e contratados, assinam as partes do presente, 2 (duas) vias de igual teor, para um só </w:t>
      </w:r>
      <w:r>
        <w:rPr>
          <w:color w:val="000000"/>
          <w:spacing w:val="0"/>
          <w:w w:val="100"/>
          <w:position w:val="0"/>
          <w:sz w:val="18"/>
          <w:szCs w:val="18"/>
          <w:shd w:val="clear" w:color="auto" w:fill="auto"/>
          <w:lang w:val="pt-PT" w:eastAsia="pt-PT" w:bidi="pt-PT"/>
        </w:rPr>
        <w:t>efeito, na presença de 2 (duas) testemunhas, também signatárias do presente instrumento.</w:t>
      </w:r>
    </w:p>
    <w:p>
      <w:pPr>
        <w:pStyle w:val="Style5"/>
        <w:keepNext w:val="0"/>
        <w:keepLines w:val="0"/>
        <w:widowControl w:val="0"/>
        <w:shd w:val="clear" w:color="auto" w:fill="auto"/>
        <w:bidi w:val="0"/>
        <w:spacing w:before="0" w:after="0" w:line="240" w:lineRule="auto"/>
        <w:ind w:left="1260" w:right="0" w:firstLine="20"/>
        <w:jc w:val="both"/>
      </w:pPr>
      <w:r>
        <w:rPr>
          <w:color w:val="000000"/>
          <w:spacing w:val="0"/>
          <w:w w:val="100"/>
          <w:position w:val="0"/>
          <w:sz w:val="16"/>
          <w:szCs w:val="16"/>
          <w:shd w:val="clear" w:color="auto" w:fill="auto"/>
          <w:lang w:val="pt-PT" w:eastAsia="pt-PT" w:bidi="pt-PT"/>
        </w:rPr>
        <w:t xml:space="preserve">Iranduba, Amazonas, </w:t>
      </w:r>
      <w:r>
        <w:rPr>
          <w:rFonts w:ascii="Times New Roman" w:eastAsia="Times New Roman" w:hAnsi="Times New Roman" w:cs="Times New Roman"/>
          <w:b/>
          <w:bCs/>
          <w:color w:val="000000"/>
          <w:spacing w:val="0"/>
          <w:w w:val="100"/>
          <w:position w:val="0"/>
          <w:shd w:val="clear" w:color="auto" w:fill="auto"/>
          <w:lang w:val="pt-PT" w:eastAsia="pt-PT" w:bidi="pt-PT"/>
        </w:rPr>
        <w:t xml:space="preserve">07 </w:t>
      </w:r>
      <w:r>
        <w:rPr>
          <w:color w:val="000000"/>
          <w:spacing w:val="0"/>
          <w:w w:val="100"/>
          <w:position w:val="0"/>
          <w:sz w:val="16"/>
          <w:szCs w:val="16"/>
          <w:shd w:val="clear" w:color="auto" w:fill="auto"/>
          <w:lang w:val="pt-PT" w:eastAsia="pt-PT" w:bidi="pt-PT"/>
        </w:rPr>
        <w:t xml:space="preserve">de Abril de </w:t>
      </w:r>
      <w:r>
        <w:rPr>
          <w:rFonts w:ascii="Times New Roman" w:eastAsia="Times New Roman" w:hAnsi="Times New Roman" w:cs="Times New Roman"/>
          <w:b/>
          <w:bCs/>
          <w:color w:val="000000"/>
          <w:spacing w:val="0"/>
          <w:w w:val="100"/>
          <w:position w:val="0"/>
          <w:shd w:val="clear" w:color="auto" w:fill="auto"/>
          <w:lang w:val="pt-PT" w:eastAsia="pt-PT" w:bidi="pt-PT"/>
        </w:rPr>
        <w:t>2020.</w:t>
      </w:r>
    </w:p>
    <w:p>
      <w:pPr>
        <w:widowControl w:val="0"/>
        <w:spacing w:line="1" w:lineRule="exact"/>
        <w:sectPr>
          <w:headerReference w:type="default" r:id="rId99"/>
          <w:footerReference w:type="default" r:id="rId100"/>
          <w:headerReference w:type="even" r:id="rId101"/>
          <w:footerReference w:type="even" r:id="rId102"/>
          <w:headerReference w:type="first" r:id="rId103"/>
          <w:footerReference w:type="first" r:id="rId104"/>
          <w:footnotePr>
            <w:pos w:val="pageBottom"/>
            <w:numFmt w:val="decimal"/>
            <w:numRestart w:val="continuous"/>
          </w:footnotePr>
          <w:pgSz w:w="11951" w:h="17342"/>
          <w:pgMar w:top="1078" w:left="428" w:right="710" w:bottom="993" w:header="0" w:footer="3" w:gutter="0"/>
          <w:cols w:space="720"/>
          <w:noEndnote/>
          <w:titlePg/>
          <w:rtlGutter w:val="0"/>
          <w:docGrid w:linePitch="360"/>
        </w:sectPr>
      </w:pPr>
      <w:r>
        <w:drawing>
          <wp:anchor distT="521335" distB="73025" distL="429895" distR="0" simplePos="0" relativeHeight="125829405" behindDoc="0" locked="0" layoutInCell="1" allowOverlap="1">
            <wp:simplePos x="0" y="0"/>
            <wp:positionH relativeFrom="page">
              <wp:posOffset>1871980</wp:posOffset>
            </wp:positionH>
            <wp:positionV relativeFrom="paragraph">
              <wp:posOffset>521335</wp:posOffset>
            </wp:positionV>
            <wp:extent cx="1725295" cy="1225550"/>
            <wp:wrapTopAndBottom/>
            <wp:docPr id="218" name="Shape 218"/>
            <a:graphic xmlns:a="http://schemas.openxmlformats.org/drawingml/2006/main">
              <a:graphicData uri="http://schemas.openxmlformats.org/drawingml/2006/picture">
                <pic:pic xmlns:pic="http://schemas.openxmlformats.org/drawingml/2006/picture">
                  <pic:nvPicPr>
                    <pic:cNvPr id="219" name="Picture box 219"/>
                    <pic:cNvPicPr/>
                  </pic:nvPicPr>
                  <pic:blipFill>
                    <a:blip r:embed="rId105"/>
                    <a:stretch/>
                  </pic:blipFill>
                  <pic:spPr>
                    <a:xfrm>
                      <a:ext cx="1725295" cy="122555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1442085</wp:posOffset>
                </wp:positionH>
                <wp:positionV relativeFrom="paragraph">
                  <wp:posOffset>399415</wp:posOffset>
                </wp:positionV>
                <wp:extent cx="1365250" cy="140335"/>
                <wp:wrapNone/>
                <wp:docPr id="220" name="Shape 220"/>
                <a:graphic xmlns:a="http://schemas.openxmlformats.org/drawingml/2006/main">
                  <a:graphicData uri="http://schemas.microsoft.com/office/word/2010/wordprocessingShape">
                    <wps:wsp>
                      <wps:cNvSpPr txBox="1"/>
                      <wps:spPr>
                        <a:xfrm>
                          <a:ext cx="136525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COMPROMITENTE!</w:t>
                            </w:r>
                          </w:p>
                        </w:txbxContent>
                      </wps:txbx>
                      <wps:bodyPr lIns="0" tIns="0" rIns="0" bIns="0">
                        <a:noAutoFit/>
                      </wps:bodyPr>
                    </wps:wsp>
                  </a:graphicData>
                </a:graphic>
              </wp:anchor>
            </w:drawing>
          </mc:Choice>
          <mc:Fallback>
            <w:pict>
              <v:shape id="_x0000_s1246" type="#_x0000_t202" style="position:absolute;margin-left:113.55pt;margin-top:31.449999999999999pt;width:107.5pt;height:11.0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COMPROMITENTE!</w:t>
                      </w:r>
                    </w:p>
                  </w:txbxContent>
                </v:textbox>
                <w10:wrap anchorx="page"/>
              </v:shape>
            </w:pict>
          </mc:Fallback>
        </mc:AlternateContent>
      </w:r>
      <w:r>
        <w:drawing>
          <wp:anchor distT="786130" distB="554990" distL="460375" distR="372110" simplePos="0" relativeHeight="125829406" behindDoc="0" locked="0" layoutInCell="1" allowOverlap="1">
            <wp:simplePos x="0" y="0"/>
            <wp:positionH relativeFrom="page">
              <wp:posOffset>4581525</wp:posOffset>
            </wp:positionH>
            <wp:positionV relativeFrom="paragraph">
              <wp:posOffset>786130</wp:posOffset>
            </wp:positionV>
            <wp:extent cx="1548130" cy="481330"/>
            <wp:wrapTopAndBottom/>
            <wp:docPr id="222" name="Shape 222"/>
            <a:graphic xmlns:a="http://schemas.openxmlformats.org/drawingml/2006/main">
              <a:graphicData uri="http://schemas.openxmlformats.org/drawingml/2006/picture">
                <pic:pic xmlns:pic="http://schemas.openxmlformats.org/drawingml/2006/picture">
                  <pic:nvPicPr>
                    <pic:cNvPr id="223" name="Picture box 223"/>
                    <pic:cNvPicPr/>
                  </pic:nvPicPr>
                  <pic:blipFill>
                    <a:blip r:embed="rId107"/>
                    <a:stretch/>
                  </pic:blipFill>
                  <pic:spPr>
                    <a:xfrm>
                      <a:ext cx="1548130" cy="48133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4121150</wp:posOffset>
                </wp:positionH>
                <wp:positionV relativeFrom="paragraph">
                  <wp:posOffset>381000</wp:posOffset>
                </wp:positionV>
                <wp:extent cx="1426210" cy="161290"/>
                <wp:wrapNone/>
                <wp:docPr id="224" name="Shape 224"/>
                <a:graphic xmlns:a="http://schemas.openxmlformats.org/drawingml/2006/main">
                  <a:graphicData uri="http://schemas.microsoft.com/office/word/2010/wordprocessingShape">
                    <wps:wsp>
                      <wps:cNvSpPr txBox="1"/>
                      <wps:spPr>
                        <a:xfrm>
                          <a:ext cx="1426210"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COMPROMISSÁRIOl</w:t>
                            </w:r>
                          </w:p>
                        </w:txbxContent>
                      </wps:txbx>
                      <wps:bodyPr lIns="0" tIns="0" rIns="0" bIns="0">
                        <a:noAutoFit/>
                      </wps:bodyPr>
                    </wps:wsp>
                  </a:graphicData>
                </a:graphic>
              </wp:anchor>
            </w:drawing>
          </mc:Choice>
          <mc:Fallback>
            <w:pict>
              <v:shape id="_x0000_s1250" type="#_x0000_t202" style="position:absolute;margin-left:324.5pt;margin-top:30.pt;width:112.3pt;height:12.699999999999999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COMPROMISSÁRIOl</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4410710</wp:posOffset>
                </wp:positionH>
                <wp:positionV relativeFrom="paragraph">
                  <wp:posOffset>1316355</wp:posOffset>
                </wp:positionV>
                <wp:extent cx="2087880" cy="502920"/>
                <wp:wrapNone/>
                <wp:docPr id="226" name="Shape 226"/>
                <a:graphic xmlns:a="http://schemas.openxmlformats.org/drawingml/2006/main">
                  <a:graphicData uri="http://schemas.microsoft.com/office/word/2010/wordprocessingShape">
                    <wps:wsp>
                      <wps:cNvSpPr txBox="1"/>
                      <wps:spPr>
                        <a:xfrm>
                          <a:ext cx="2087880" cy="502920"/>
                        </a:xfrm>
                        <a:prstGeom prst="rect"/>
                        <a:noFill/>
                      </wps:spPr>
                      <wps:txbx>
                        <w:txbxContent>
                          <w:p>
                            <w:pPr>
                              <w:pStyle w:val="Style2"/>
                              <w:keepNext w:val="0"/>
                              <w:keepLines w:val="0"/>
                              <w:widowControl w:val="0"/>
                              <w:shd w:val="clear" w:color="auto" w:fill="auto"/>
                              <w:bidi w:val="0"/>
                              <w:spacing w:before="0" w:after="0" w:line="329" w:lineRule="auto"/>
                              <w:ind w:left="0" w:right="0" w:firstLine="0"/>
                              <w:jc w:val="center"/>
                            </w:pPr>
                            <w:r>
                              <w:rPr>
                                <w:color w:val="000000"/>
                                <w:spacing w:val="0"/>
                                <w:w w:val="100"/>
                                <w:position w:val="0"/>
                                <w:shd w:val="clear" w:color="auto" w:fill="auto"/>
                              </w:rPr>
                              <w:t>RAFAEL ROBERTO PEREIRA PALMEIRA Representante Legal VENEZA AUTO POSTO LTDA</w:t>
                            </w:r>
                          </w:p>
                        </w:txbxContent>
                      </wps:txbx>
                      <wps:bodyPr lIns="0" tIns="0" rIns="0" bIns="0">
                        <a:noAutoFit/>
                      </wps:bodyPr>
                    </wps:wsp>
                  </a:graphicData>
                </a:graphic>
              </wp:anchor>
            </w:drawing>
          </mc:Choice>
          <mc:Fallback>
            <w:pict>
              <v:shape id="_x0000_s1252" type="#_x0000_t202" style="position:absolute;margin-left:347.30000000000001pt;margin-top:103.65000000000001pt;width:164.40000000000001pt;height:39.6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329" w:lineRule="auto"/>
                        <w:ind w:left="0" w:right="0" w:firstLine="0"/>
                        <w:jc w:val="center"/>
                      </w:pPr>
                      <w:r>
                        <w:rPr>
                          <w:color w:val="000000"/>
                          <w:spacing w:val="0"/>
                          <w:w w:val="100"/>
                          <w:position w:val="0"/>
                          <w:shd w:val="clear" w:color="auto" w:fill="auto"/>
                        </w:rPr>
                        <w:t>RAFAEL ROBERTO PEREIRA PALMEIRA Representante Legal VENEZA AUTO POSTO LTDA</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51" w:h="17342"/>
          <w:pgMar w:top="1744" w:left="0" w:right="0" w:bottom="1740" w:header="0" w:footer="3" w:gutter="0"/>
          <w:cols w:space="720"/>
          <w:noEndnote/>
          <w:rtlGutter w:val="0"/>
          <w:docGrid w:linePitch="360"/>
        </w:sectPr>
      </w:pPr>
    </w:p>
    <w:p>
      <w:pPr>
        <w:pStyle w:val="Style5"/>
        <w:keepNext w:val="0"/>
        <w:keepLines w:val="0"/>
        <w:widowControl w:val="0"/>
        <w:shd w:val="clear" w:color="auto" w:fill="auto"/>
        <w:bidi w:val="0"/>
        <w:spacing w:before="0" w:after="440" w:line="240" w:lineRule="auto"/>
        <w:ind w:left="0" w:right="0" w:firstLine="1300"/>
        <w:jc w:val="left"/>
        <w:rPr>
          <w:sz w:val="16"/>
          <w:szCs w:val="16"/>
        </w:rPr>
      </w:pPr>
      <w:r>
        <w:rPr>
          <w:b/>
          <w:bCs/>
          <w:color w:val="000000"/>
          <w:spacing w:val="0"/>
          <w:w w:val="100"/>
          <w:position w:val="0"/>
          <w:sz w:val="16"/>
          <w:szCs w:val="16"/>
          <w:shd w:val="clear" w:color="auto" w:fill="auto"/>
          <w:lang w:val="pt-PT" w:eastAsia="pt-PT" w:bidi="pt-PT"/>
        </w:rPr>
        <w:t>TESTEMUNHAS:</w:t>
      </w:r>
    </w:p>
    <w:p>
      <w:pPr>
        <w:pStyle w:val="Style5"/>
        <w:keepNext w:val="0"/>
        <w:keepLines w:val="0"/>
        <w:widowControl w:val="0"/>
        <w:shd w:val="clear" w:color="auto" w:fill="auto"/>
        <w:tabs>
          <w:tab w:pos="9465" w:val="left"/>
          <w:tab w:leader="underscore" w:pos="10480" w:val="left"/>
        </w:tabs>
        <w:bidi w:val="0"/>
        <w:spacing w:before="0" w:after="100" w:line="240" w:lineRule="auto"/>
        <w:ind w:left="0" w:right="0" w:firstLine="1300"/>
        <w:jc w:val="both"/>
        <w:rPr>
          <w:sz w:val="30"/>
          <w:szCs w:val="30"/>
        </w:rPr>
      </w:pPr>
      <w:r>
        <w:rPr>
          <w:smallCaps/>
          <w:color w:val="000000"/>
          <w:spacing w:val="0"/>
          <w:w w:val="100"/>
          <w:position w:val="0"/>
          <w:sz w:val="22"/>
          <w:szCs w:val="22"/>
          <w:shd w:val="clear" w:color="auto" w:fill="auto"/>
          <w:lang w:val="pt-PT" w:eastAsia="pt-PT" w:bidi="pt-PT"/>
        </w:rPr>
        <w:t>nome</w:t>
      </w:r>
      <w:r>
        <w:rPr>
          <w:smallCaps/>
          <w:color w:val="000000"/>
          <w:spacing w:val="0"/>
          <w:w w:val="100"/>
          <w:position w:val="0"/>
          <w:sz w:val="22"/>
          <w:szCs w:val="22"/>
          <w:u w:val="single"/>
          <w:shd w:val="clear" w:color="auto" w:fill="auto"/>
          <w:lang w:val="pt-PT" w:eastAsia="pt-PT" w:bidi="pt-PT"/>
        </w:rPr>
        <w:t>^3</w:t>
      </w:r>
      <w:r>
        <w:rPr>
          <w:color w:val="000000"/>
          <w:spacing w:val="0"/>
          <w:w w:val="100"/>
          <w:position w:val="0"/>
          <w:sz w:val="30"/>
          <w:szCs w:val="30"/>
          <w:shd w:val="clear" w:color="auto" w:fill="auto"/>
          <w:vertAlign w:val="subscript"/>
          <w:lang w:val="pt-PT" w:eastAsia="pt-PT" w:bidi="pt-PT"/>
        </w:rPr>
        <w:t>CPF;</w:t>
      </w:r>
      <w:r>
        <w:rPr>
          <w:color w:val="000000"/>
          <w:spacing w:val="0"/>
          <w:w w:val="100"/>
          <w:position w:val="0"/>
          <w:sz w:val="30"/>
          <w:szCs w:val="30"/>
          <w:shd w:val="clear" w:color="auto" w:fill="auto"/>
          <w:lang w:val="pt-PT" w:eastAsia="pt-PT" w:bidi="pt-PT"/>
        </w:rPr>
        <w:tab/>
      </w:r>
      <w:r>
        <w:rPr>
          <w:color w:val="000000"/>
          <w:spacing w:val="0"/>
          <w:w w:val="100"/>
          <w:position w:val="0"/>
          <w:sz w:val="30"/>
          <w:szCs w:val="30"/>
          <w:u w:val="single"/>
          <w:shd w:val="clear" w:color="auto" w:fill="auto"/>
          <w:lang w:val="pt-PT" w:eastAsia="pt-PT" w:bidi="pt-PT"/>
        </w:rPr>
        <w:t>n</w:t>
      </w:r>
      <w:r>
        <w:rPr>
          <w:color w:val="000000"/>
          <w:spacing w:val="0"/>
          <w:w w:val="100"/>
          <w:position w:val="0"/>
          <w:sz w:val="30"/>
          <w:szCs w:val="30"/>
          <w:shd w:val="clear" w:color="auto" w:fill="auto"/>
          <w:lang w:val="pt-PT" w:eastAsia="pt-PT" w:bidi="pt-PT"/>
        </w:rPr>
        <w:tab/>
      </w:r>
    </w:p>
    <w:p>
      <w:pPr>
        <w:pStyle w:val="Style5"/>
        <w:keepNext w:val="0"/>
        <w:keepLines w:val="0"/>
        <w:widowControl w:val="0"/>
        <w:shd w:val="clear" w:color="auto" w:fill="auto"/>
        <w:tabs>
          <w:tab w:pos="2754" w:val="left"/>
          <w:tab w:pos="4598" w:val="left"/>
          <w:tab w:pos="8716" w:val="left"/>
          <w:tab w:leader="underscore" w:pos="10480" w:val="left"/>
        </w:tabs>
        <w:bidi w:val="0"/>
        <w:spacing w:before="0" w:after="100" w:line="240" w:lineRule="auto"/>
        <w:ind w:left="130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NOME: </w:t>
      </w:r>
      <w:r>
        <w:rPr>
          <w:rFonts w:ascii="Times New Roman" w:eastAsia="Times New Roman" w:hAnsi="Times New Roman" w:cs="Times New Roman"/>
          <w:color w:val="5559AA"/>
          <w:spacing w:val="0"/>
          <w:w w:val="100"/>
          <w:position w:val="0"/>
          <w:sz w:val="19"/>
          <w:szCs w:val="19"/>
          <w:u w:val="single"/>
          <w:shd w:val="clear" w:color="auto" w:fill="auto"/>
          <w:lang w:val="pt-PT" w:eastAsia="pt-PT" w:bidi="pt-PT"/>
        </w:rPr>
        <w:t>&lt; Cl</w:t>
        <w:tab/>
      </w:r>
      <w:r>
        <w:rPr>
          <w:rFonts w:ascii="Times New Roman" w:eastAsia="Times New Roman" w:hAnsi="Times New Roman" w:cs="Times New Roman"/>
          <w:color w:val="000000"/>
          <w:spacing w:val="0"/>
          <w:w w:val="100"/>
          <w:position w:val="0"/>
          <w:sz w:val="19"/>
          <w:szCs w:val="19"/>
          <w:u w:val="single"/>
          <w:shd w:val="clear" w:color="auto" w:fill="auto"/>
          <w:lang w:val="pt-PT" w:eastAsia="pt-PT" w:bidi="pt-PT"/>
        </w:rPr>
        <w:t>Q.</w:t>
        <w:tab/>
      </w:r>
      <w:r>
        <w:rPr>
          <w:rFonts w:ascii="Times New Roman" w:eastAsia="Times New Roman" w:hAnsi="Times New Roman" w:cs="Times New Roman"/>
          <w:color w:val="5559AA"/>
          <w:spacing w:val="0"/>
          <w:w w:val="100"/>
          <w:position w:val="0"/>
          <w:sz w:val="19"/>
          <w:szCs w:val="19"/>
          <w:u w:val="single"/>
          <w:shd w:val="clear" w:color="auto" w:fill="auto"/>
          <w:lang w:val="pt-PT" w:eastAsia="pt-PT" w:bidi="pt-PT"/>
        </w:rPr>
        <w:t>diPQl^líAQ</w:t>
      </w:r>
      <w:r>
        <w:rPr>
          <w:rFonts w:ascii="Times New Roman" w:eastAsia="Times New Roman" w:hAnsi="Times New Roman" w:cs="Times New Roman"/>
          <w:color w:val="000000"/>
          <w:spacing w:val="0"/>
          <w:w w:val="100"/>
          <w:position w:val="0"/>
          <w:sz w:val="19"/>
          <w:szCs w:val="19"/>
          <w:shd w:val="clear" w:color="auto" w:fill="auto"/>
          <w:lang w:val="pt-PT" w:eastAsia="pt-PT" w:bidi="pt-PT"/>
        </w:rPr>
        <w:t>CPF:</w:t>
        <w:tab/>
        <w:tab/>
      </w:r>
    </w:p>
    <w:p>
      <w:pPr>
        <w:pStyle w:val="Style5"/>
        <w:keepNext w:val="0"/>
        <w:keepLines w:val="0"/>
        <w:widowControl w:val="0"/>
        <w:shd w:val="clear" w:color="auto" w:fill="auto"/>
        <w:bidi w:val="0"/>
        <w:spacing w:before="0" w:after="274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w:t>
      </w:r>
    </w:p>
    <w:p>
      <w:pPr>
        <w:pStyle w:val="Style5"/>
        <w:keepNext w:val="0"/>
        <w:keepLines w:val="0"/>
        <w:widowControl w:val="0"/>
        <w:shd w:val="clear" w:color="auto" w:fill="auto"/>
        <w:bidi w:val="0"/>
        <w:spacing w:before="0" w:after="0" w:line="350" w:lineRule="auto"/>
        <w:ind w:left="176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CNPJ 14,299.649/0001 60</w:t>
      </w:r>
    </w:p>
    <w:p>
      <w:pPr>
        <w:pStyle w:val="Style5"/>
        <w:keepNext w:val="0"/>
        <w:keepLines w:val="0"/>
        <w:widowControl w:val="0"/>
        <w:shd w:val="clear" w:color="auto" w:fill="auto"/>
        <w:bidi w:val="0"/>
        <w:spacing w:before="0" w:after="0" w:line="350" w:lineRule="auto"/>
        <w:ind w:left="0" w:right="0" w:firstLine="1300"/>
        <w:jc w:val="both"/>
        <w:rPr>
          <w:sz w:val="16"/>
          <w:szCs w:val="16"/>
        </w:rPr>
      </w:pPr>
      <w:r>
        <w:drawing>
          <wp:anchor distT="0" distB="0" distL="88900" distR="88900" simplePos="0" relativeHeight="125829407" behindDoc="0" locked="0" layoutInCell="1" allowOverlap="1">
            <wp:simplePos x="0" y="0"/>
            <wp:positionH relativeFrom="page">
              <wp:posOffset>1122045</wp:posOffset>
            </wp:positionH>
            <wp:positionV relativeFrom="paragraph">
              <wp:posOffset>152400</wp:posOffset>
            </wp:positionV>
            <wp:extent cx="164465" cy="328930"/>
            <wp:wrapSquare wrapText="right"/>
            <wp:docPr id="228" name="Shape 228"/>
            <a:graphic xmlns:a="http://schemas.openxmlformats.org/drawingml/2006/main">
              <a:graphicData uri="http://schemas.openxmlformats.org/drawingml/2006/picture">
                <pic:pic xmlns:pic="http://schemas.openxmlformats.org/drawingml/2006/picture">
                  <pic:nvPicPr>
                    <pic:cNvPr id="229" name="Picture box 229"/>
                    <pic:cNvPicPr/>
                  </pic:nvPicPr>
                  <pic:blipFill>
                    <a:blip r:embed="rId109"/>
                    <a:stretch/>
                  </pic:blipFill>
                  <pic:spPr>
                    <a:xfrm>
                      <a:ext cx="164465" cy="328930"/>
                    </a:xfrm>
                    <a:prstGeom prst="rect"/>
                  </pic:spPr>
                </pic:pic>
              </a:graphicData>
            </a:graphic>
          </wp:anchor>
        </w:drawing>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(9) Rodovia Carlos Braga, 11, Km 01, Chisa, Cep; 69415-000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imtti.am@gmail.com</w:t>
      </w:r>
      <w:r>
        <w:fldChar w:fldCharType="end"/>
      </w:r>
    </w:p>
    <w:p>
      <w:pPr>
        <w:pStyle w:val="Style5"/>
        <w:keepNext w:val="0"/>
        <w:keepLines w:val="0"/>
        <w:widowControl w:val="0"/>
        <w:shd w:val="clear" w:color="auto" w:fill="auto"/>
        <w:bidi w:val="0"/>
        <w:spacing w:before="0" w:after="260" w:line="350" w:lineRule="auto"/>
        <w:ind w:left="0" w:right="0" w:firstLine="0"/>
        <w:jc w:val="left"/>
        <w:rPr>
          <w:sz w:val="16"/>
          <w:szCs w:val="16"/>
        </w:rPr>
      </w:pPr>
      <w:r>
        <w:fldChar w:fldCharType="begin"/>
      </w:r>
      <w:r>
        <w:rPr/>
        <w:instrText> HYPERLINK "http://www.imttirandubLLm.gov.br"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http://www.imttirandubLLm.gov.br</w:t>
      </w:r>
      <w:r>
        <w:fldChar w:fldCharType="end"/>
      </w:r>
    </w:p>
    <w:p>
      <w:pPr>
        <w:widowControl w:val="0"/>
        <w:spacing w:line="1" w:lineRule="exact"/>
        <w:sectPr>
          <w:footnotePr>
            <w:pos w:val="pageBottom"/>
            <w:numFmt w:val="decimal"/>
            <w:numRestart w:val="continuous"/>
          </w:footnotePr>
          <w:type w:val="continuous"/>
          <w:pgSz w:w="11951" w:h="17342"/>
          <w:pgMar w:top="1744" w:left="355" w:right="781" w:bottom="1740" w:header="0" w:footer="3" w:gutter="0"/>
          <w:cols w:space="720"/>
          <w:noEndnote/>
          <w:rtlGutter w:val="0"/>
          <w:docGrid w:linePitch="360"/>
        </w:sectPr>
      </w:pPr>
      <w:r>
        <mc:AlternateContent>
          <mc:Choice Requires="wps">
            <w:drawing>
              <wp:anchor distT="0" distB="398780" distL="0" distR="0" simplePos="0" relativeHeight="125829408" behindDoc="0" locked="0" layoutInCell="1" allowOverlap="1">
                <wp:simplePos x="0" y="0"/>
                <wp:positionH relativeFrom="page">
                  <wp:posOffset>1103630</wp:posOffset>
                </wp:positionH>
                <wp:positionV relativeFrom="paragraph">
                  <wp:posOffset>0</wp:posOffset>
                </wp:positionV>
                <wp:extent cx="2934970" cy="204470"/>
                <wp:wrapTopAndBottom/>
                <wp:docPr id="230" name="Shape 230"/>
                <a:graphic xmlns:a="http://schemas.openxmlformats.org/drawingml/2006/main">
                  <a:graphicData uri="http://schemas.microsoft.com/office/word/2010/wordprocessingShape">
                    <wps:wsp>
                      <wps:cNvSpPr txBox="1"/>
                      <wps:spPr>
                        <a:xfrm>
                          <a:ext cx="2934970" cy="204470"/>
                        </a:xfrm>
                        <a:prstGeom prst="rect"/>
                        <a:noFill/>
                      </wps:spPr>
                      <wps:txbx>
                        <w:txbxContent>
                          <w:p>
                            <w:pPr>
                              <w:pStyle w:val="Style5"/>
                              <w:keepNext w:val="0"/>
                              <w:keepLines w:val="0"/>
                              <w:widowControl w:val="0"/>
                              <w:shd w:val="clear" w:color="auto" w:fill="auto"/>
                              <w:bidi w:val="0"/>
                              <w:spacing w:before="0" w:after="0" w:line="35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imtti-iranduba</w:t>
                            </w:r>
                          </w:p>
                        </w:txbxContent>
                      </wps:txbx>
                      <wps:bodyPr wrap="none" lIns="0" tIns="0" rIns="0" bIns="0">
                        <a:noAutoFit/>
                      </wps:bodyPr>
                    </wps:wsp>
                  </a:graphicData>
                </a:graphic>
              </wp:anchor>
            </w:drawing>
          </mc:Choice>
          <mc:Fallback>
            <w:pict>
              <v:shape id="_x0000_s1256" type="#_x0000_t202" style="position:absolute;margin-left:86.900000000000006pt;margin-top:0;width:231.09999999999999pt;height:16.100000000000001pt;z-index:-125829345;mso-wrap-distance-left:0;mso-wrap-distance-right:0;mso-wrap-distance-bottom:31.399999999999999pt;mso-position-horizontal-relative:page" filled="f" stroked="f">
                <v:textbox inset="0,0,0,0">
                  <w:txbxContent>
                    <w:p>
                      <w:pPr>
                        <w:pStyle w:val="Style5"/>
                        <w:keepNext w:val="0"/>
                        <w:keepLines w:val="0"/>
                        <w:widowControl w:val="0"/>
                        <w:shd w:val="clear" w:color="auto" w:fill="auto"/>
                        <w:bidi w:val="0"/>
                        <w:spacing w:before="0" w:after="0" w:line="35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imtti-iranduba</w:t>
                      </w:r>
                    </w:p>
                  </w:txbxContent>
                </v:textbox>
                <w10:wrap type="topAndBottom" anchorx="page"/>
              </v:shape>
            </w:pict>
          </mc:Fallback>
        </mc:AlternateContent>
      </w:r>
      <w:r>
        <w:drawing>
          <wp:anchor distT="3175" distB="0" distL="0" distR="0" simplePos="0" relativeHeight="125829410" behindDoc="0" locked="0" layoutInCell="1" allowOverlap="1">
            <wp:simplePos x="0" y="0"/>
            <wp:positionH relativeFrom="page">
              <wp:posOffset>5989320</wp:posOffset>
            </wp:positionH>
            <wp:positionV relativeFrom="paragraph">
              <wp:posOffset>3175</wp:posOffset>
            </wp:positionV>
            <wp:extent cx="1237615" cy="603250"/>
            <wp:wrapTopAndBottom/>
            <wp:docPr id="232" name="Shape 232"/>
            <a:graphic xmlns:a="http://schemas.openxmlformats.org/drawingml/2006/main">
              <a:graphicData uri="http://schemas.openxmlformats.org/drawingml/2006/picture">
                <pic:pic xmlns:pic="http://schemas.openxmlformats.org/drawingml/2006/picture">
                  <pic:nvPicPr>
                    <pic:cNvPr id="233" name="Picture box 233"/>
                    <pic:cNvPicPr/>
                  </pic:nvPicPr>
                  <pic:blipFill>
                    <a:blip r:embed="rId111"/>
                    <a:stretch/>
                  </pic:blipFill>
                  <pic:spPr>
                    <a:xfrm>
                      <a:ext cx="1237615" cy="603250"/>
                    </a:xfrm>
                    <a:prstGeom prst="rect"/>
                  </pic:spPr>
                </pic:pic>
              </a:graphicData>
            </a:graphic>
          </wp:anchor>
        </w:drawing>
      </w:r>
    </w:p>
    <w:p>
      <w:pPr>
        <w:pStyle w:val="Style16"/>
        <w:keepNext w:val="0"/>
        <w:keepLines w:val="0"/>
        <w:widowControl w:val="0"/>
        <w:shd w:val="clear" w:color="auto" w:fill="auto"/>
        <w:bidi w:val="0"/>
        <w:spacing w:before="0" w:line="305" w:lineRule="auto"/>
        <w:ind w:left="0" w:right="16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INSTITUTO MUNICIPAL DE TRANSITO E TRANSPORTE DE IRANDUBA - IMTTI</w:t>
        <w:br/>
        <w:t>EXTRATO DE REEQUILÍBRIO ECONÔMICO - FINANCEIRO</w:t>
      </w:r>
    </w:p>
    <w:p>
      <w:pPr>
        <w:pStyle w:val="Style16"/>
        <w:keepNext w:val="0"/>
        <w:keepLines w:val="0"/>
        <w:widowControl w:val="0"/>
        <w:shd w:val="clear" w:color="auto" w:fill="auto"/>
        <w:tabs>
          <w:tab w:pos="6168" w:val="left"/>
        </w:tabs>
        <w:bidi w:val="0"/>
        <w:spacing w:before="0" w:after="0" w:line="293" w:lineRule="auto"/>
        <w:ind w:left="3960" w:right="16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PRIMEIRO TERMO DE APOSTILAMENTO AO CONTRATO N.®</w:t>
        <w:tab/>
        <w:t>003/2025 QUE ENTRE SI</w:t>
      </w:r>
    </w:p>
    <w:p>
      <w:pPr>
        <w:pStyle w:val="Style16"/>
        <w:keepNext w:val="0"/>
        <w:keepLines w:val="0"/>
        <w:widowControl w:val="0"/>
        <w:shd w:val="clear" w:color="auto" w:fill="auto"/>
        <w:bidi w:val="0"/>
        <w:spacing w:before="0" w:line="293" w:lineRule="auto"/>
        <w:ind w:left="3960" w:right="16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CELEBRAM O MUNICÍPIO DE IRANDUBA, POR INTERMÉDIO DO INSTITUTO MUNICIPAL DE TRÂNSITO E TRANSPORTE DE IRANDUBA E VENEZA AUTO POSTO LTDA, PARA EVENTUAIS AQUISIÇÕES DE COMBUSTÍVEIS.</w:t>
      </w:r>
    </w:p>
    <w:p>
      <w:pPr>
        <w:pStyle w:val="Style16"/>
        <w:keepNext w:val="0"/>
        <w:keepLines w:val="0"/>
        <w:widowControl w:val="0"/>
        <w:shd w:val="clear" w:color="auto" w:fill="auto"/>
        <w:bidi w:val="0"/>
        <w:spacing w:before="0" w:line="293" w:lineRule="auto"/>
        <w:ind w:left="780" w:right="56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COMPROMITENTE: O MUNICÍPIO DE IRANDUBA, </w:t>
      </w:r>
      <w:r>
        <w:rPr>
          <w:rFonts w:ascii="Times New Roman" w:eastAsia="Times New Roman" w:hAnsi="Times New Roman" w:cs="Times New Roman"/>
          <w:color w:val="000000"/>
          <w:spacing w:val="0"/>
          <w:w w:val="100"/>
          <w:position w:val="0"/>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LUDIMAR DE SOUZA MEDEIROS, </w:t>
      </w:r>
      <w:r>
        <w:rPr>
          <w:rFonts w:ascii="Times New Roman" w:eastAsia="Times New Roman" w:hAnsi="Times New Roman" w:cs="Times New Roman"/>
          <w:color w:val="000000"/>
          <w:spacing w:val="0"/>
          <w:w w:val="100"/>
          <w:position w:val="0"/>
          <w:shd w:val="clear" w:color="auto" w:fill="auto"/>
          <w:lang w:val="pt-BR" w:eastAsia="pt-BR" w:bidi="pt-BR"/>
        </w:rPr>
        <w:t xml:space="preserve">brasileiro, casado, portador da Cédula de Identidade n° 8035083 e CPF n° 200.996.572-87, residente e domiciliado na Rua </w:t>
      </w:r>
      <w:r>
        <w:rPr>
          <w:rFonts w:ascii="Times New Roman" w:eastAsia="Times New Roman" w:hAnsi="Times New Roman" w:cs="Times New Roman"/>
          <w:color w:val="000000"/>
          <w:spacing w:val="0"/>
          <w:w w:val="100"/>
          <w:position w:val="0"/>
          <w:shd w:val="clear" w:color="auto" w:fill="auto"/>
        </w:rPr>
        <w:t xml:space="preserve">Ivaíporã, </w:t>
      </w:r>
      <w:r>
        <w:rPr>
          <w:rFonts w:ascii="Times New Roman" w:eastAsia="Times New Roman" w:hAnsi="Times New Roman" w:cs="Times New Roman"/>
          <w:color w:val="000000"/>
          <w:spacing w:val="0"/>
          <w:w w:val="100"/>
          <w:position w:val="0"/>
          <w:shd w:val="clear" w:color="auto" w:fill="auto"/>
          <w:lang w:val="pt-BR" w:eastAsia="pt-BR" w:bidi="pt-BR"/>
        </w:rPr>
        <w:t>Bairro Novo Aleixo, Manaus/AM, de acordo com atribuição de competência contida no inciso I do art. 78 da Lei Orgânica.</w:t>
      </w:r>
    </w:p>
    <w:p>
      <w:pPr>
        <w:pStyle w:val="Style16"/>
        <w:keepNext w:val="0"/>
        <w:keepLines w:val="0"/>
        <w:widowControl w:val="0"/>
        <w:shd w:val="clear" w:color="auto" w:fill="auto"/>
        <w:bidi w:val="0"/>
        <w:spacing w:before="0"/>
        <w:ind w:left="780" w:right="56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COMPROMISSÁRIO: </w:t>
      </w:r>
      <w:r>
        <w:rPr>
          <w:rFonts w:ascii="Times New Roman" w:eastAsia="Times New Roman" w:hAnsi="Times New Roman" w:cs="Times New Roman"/>
          <w:color w:val="000000"/>
          <w:spacing w:val="0"/>
          <w:w w:val="100"/>
          <w:position w:val="0"/>
          <w:shd w:val="clear" w:color="auto" w:fill="auto"/>
          <w:lang w:val="pt-BR" w:eastAsia="pt-BR" w:bidi="pt-BR"/>
        </w:rPr>
        <w:t xml:space="preserve">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pessoa jurídica de direito privado, com seus atos constitutivos devidamente inscritos no </w:t>
      </w:r>
      <w:r>
        <w:rPr>
          <w:rFonts w:ascii="Times New Roman" w:eastAsia="Times New Roman" w:hAnsi="Times New Roman" w:cs="Times New Roman"/>
          <w:b/>
          <w:bCs/>
          <w:color w:val="000000"/>
          <w:spacing w:val="0"/>
          <w:w w:val="100"/>
          <w:position w:val="0"/>
          <w:shd w:val="clear" w:color="auto" w:fill="auto"/>
          <w:lang w:val="pt-BR" w:eastAsia="pt-BR" w:bidi="pt-BR"/>
        </w:rPr>
        <w:t>CNPJ sob o n</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6</w:t>
      </w:r>
      <w:r>
        <w:rPr>
          <w:rFonts w:ascii="Times New Roman" w:eastAsia="Times New Roman" w:hAnsi="Times New Roman" w:cs="Times New Roman"/>
          <w:b/>
          <w:bCs/>
          <w:color w:val="000000"/>
          <w:spacing w:val="0"/>
          <w:w w:val="100"/>
          <w:position w:val="0"/>
          <w:shd w:val="clear" w:color="auto" w:fill="auto"/>
          <w:lang w:val="pt-BR" w:eastAsia="pt-BR" w:bidi="pt-BR"/>
        </w:rPr>
        <w:t xml:space="preserve">. 03.056.756/0002-21, </w:t>
      </w:r>
      <w:r>
        <w:rPr>
          <w:rFonts w:ascii="Times New Roman" w:eastAsia="Times New Roman" w:hAnsi="Times New Roman" w:cs="Times New Roman"/>
          <w:color w:val="000000"/>
          <w:spacing w:val="0"/>
          <w:w w:val="100"/>
          <w:position w:val="0"/>
          <w:shd w:val="clear" w:color="auto" w:fill="auto"/>
          <w:lang w:val="pt-BR" w:eastAsia="pt-BR" w:bidi="pt-BR"/>
        </w:rPr>
        <w:t>situada na Av. Rio Amazonas, s/n, CEP: 69415-000, São Francisco - Iranduba/AM, neste ato representado por seu Administrador Sr. Rafael Roberto Pereira Palmeira, brasileiro, casado, portador do RG n°. 16943430 SSP/AM e do CPF n°. 774.360.402-00, residente e domiciliado no Residencial Ponta Negra, Rua Romênia, casa 05, Manaus/AM, de acordo com a representação legal que lhe é outorgada por Contrato Social.</w:t>
      </w:r>
    </w:p>
    <w:p>
      <w:pPr>
        <w:pStyle w:val="Style16"/>
        <w:keepNext w:val="0"/>
        <w:keepLines w:val="0"/>
        <w:widowControl w:val="0"/>
        <w:shd w:val="clear" w:color="auto" w:fill="auto"/>
        <w:bidi w:val="0"/>
        <w:spacing w:before="0" w:line="314" w:lineRule="auto"/>
        <w:ind w:left="780" w:right="5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Diretor Presidente do Instituto Municipal de Trânsito e Transporte de Iranduba toma pública a alteração do registro de preços decorrente do Contrato n° 003/2025 do Processo de Dispensa de Licitação Eletrônica n° 001/2025, em que figura como </w:t>
      </w:r>
      <w:r>
        <w:rPr>
          <w:rFonts w:ascii="Times New Roman" w:eastAsia="Times New Roman" w:hAnsi="Times New Roman" w:cs="Times New Roman"/>
          <w:color w:val="000000"/>
          <w:spacing w:val="0"/>
          <w:w w:val="100"/>
          <w:position w:val="0"/>
          <w:shd w:val="clear" w:color="auto" w:fill="auto"/>
        </w:rPr>
        <w:t xml:space="preserve">promitente </w:t>
      </w:r>
      <w:r>
        <w:rPr>
          <w:rFonts w:ascii="Times New Roman" w:eastAsia="Times New Roman" w:hAnsi="Times New Roman" w:cs="Times New Roman"/>
          <w:color w:val="000000"/>
          <w:spacing w:val="0"/>
          <w:w w:val="100"/>
          <w:position w:val="0"/>
          <w:shd w:val="clear" w:color="auto" w:fill="auto"/>
          <w:lang w:val="pt-BR" w:eastAsia="pt-BR" w:bidi="pt-BR"/>
        </w:rPr>
        <w:t xml:space="preserve">fornecedor o </w:t>
      </w:r>
      <w:r>
        <w:rPr>
          <w:rFonts w:ascii="Times New Roman" w:eastAsia="Times New Roman" w:hAnsi="Times New Roman" w:cs="Times New Roman"/>
          <w:b/>
          <w:bCs/>
          <w:color w:val="000000"/>
          <w:spacing w:val="0"/>
          <w:w w:val="100"/>
          <w:position w:val="0"/>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acolhendo o parecer jurídico, tendo em vista a promoção do devido EQUILÍBRIO </w:t>
      </w:r>
      <w:r>
        <w:rPr>
          <w:rFonts w:ascii="Times New Roman" w:eastAsia="Times New Roman" w:hAnsi="Times New Roman" w:cs="Times New Roman"/>
          <w:color w:val="000000"/>
          <w:spacing w:val="0"/>
          <w:w w:val="100"/>
          <w:position w:val="0"/>
          <w:shd w:val="clear" w:color="auto" w:fill="auto"/>
        </w:rPr>
        <w:t xml:space="preserve">ECONÓMICO-FINANCEIRO </w:t>
      </w:r>
      <w:r>
        <w:rPr>
          <w:rFonts w:ascii="Times New Roman" w:eastAsia="Times New Roman" w:hAnsi="Times New Roman" w:cs="Times New Roman"/>
          <w:color w:val="000000"/>
          <w:spacing w:val="0"/>
          <w:w w:val="100"/>
          <w:position w:val="0"/>
          <w:shd w:val="clear" w:color="auto" w:fill="auto"/>
          <w:lang w:val="pt-BR" w:eastAsia="pt-BR" w:bidi="pt-BR"/>
        </w:rPr>
        <w:t>CONTRATUAL requerido pela empresa, de modo que a RECOMPOSIÇÃO, mediante alteração de preço a contar do dia 01 de abril de 2026, observará os seguintes valores:</w:t>
      </w:r>
    </w:p>
    <w:tbl>
      <w:tblPr>
        <w:tblOverlap w:val="never"/>
        <w:jc w:val="center"/>
        <w:tblLayout w:type="fixed"/>
      </w:tblPr>
      <w:tblGrid>
        <w:gridCol w:w="2011"/>
        <w:gridCol w:w="1728"/>
        <w:gridCol w:w="2141"/>
      </w:tblGrid>
      <w:tr>
        <w:trPr>
          <w:trHeight w:val="936"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Produto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Preço</w:t>
            </w:r>
          </w:p>
          <w:p>
            <w:pPr>
              <w:pStyle w:val="Style5"/>
              <w:keepNext w:val="0"/>
              <w:keepLines w:val="0"/>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Contratual (Por</w:t>
            </w:r>
          </w:p>
          <w:p>
            <w:pPr>
              <w:pStyle w:val="Style5"/>
              <w:keepNext w:val="0"/>
              <w:keepLines w:val="0"/>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Litro)</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98"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Novo Preço de Venda registrado (Por Litro)</w:t>
            </w:r>
          </w:p>
        </w:tc>
      </w:tr>
      <w:tr>
        <w:trPr>
          <w:trHeight w:val="437"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Diesel S10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R$ 6,79</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R$ 7,29</w:t>
            </w:r>
          </w:p>
        </w:tc>
      </w:tr>
    </w:tbl>
    <w:p>
      <w:pPr>
        <w:widowControl w:val="0"/>
        <w:spacing w:after="419" w:line="1" w:lineRule="exact"/>
      </w:pPr>
    </w:p>
    <w:p>
      <w:pPr>
        <w:widowControl w:val="0"/>
        <w:spacing w:line="1" w:lineRule="exact"/>
      </w:pPr>
    </w:p>
    <w:p>
      <w:pPr>
        <w:widowControl w:val="0"/>
        <w:jc w:val="right"/>
        <w:rPr>
          <w:sz w:val="2"/>
          <w:szCs w:val="2"/>
        </w:rPr>
        <w:sectPr>
          <w:headerReference w:type="default" r:id="rId113"/>
          <w:footerReference w:type="default" r:id="rId114"/>
          <w:headerReference w:type="even" r:id="rId115"/>
          <w:footerReference w:type="even" r:id="rId116"/>
          <w:footnotePr>
            <w:pos w:val="pageBottom"/>
            <w:numFmt w:val="decimal"/>
            <w:numRestart w:val="continuous"/>
          </w:footnotePr>
          <w:type w:val="continuous"/>
          <w:pgSz w:w="11951" w:h="17342"/>
          <w:pgMar w:top="1744" w:left="355" w:right="781" w:bottom="1740" w:header="0" w:footer="3" w:gutter="0"/>
          <w:cols w:space="720"/>
          <w:noEndnote/>
          <w:rtlGutter w:val="0"/>
          <w:docGrid w:linePitch="360"/>
        </w:sectPr>
      </w:pPr>
      <w:r>
        <w:drawing>
          <wp:inline>
            <wp:extent cx="5803265" cy="1572895"/>
            <wp:docPr id="258" name="Picutre 258"/>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17"/>
                    <a:stretch/>
                  </pic:blipFill>
                  <pic:spPr>
                    <a:xfrm>
                      <a:ext cx="5803265" cy="1572895"/>
                    </a:xfrm>
                    <a:prstGeom prst="rect"/>
                  </pic:spPr>
                </pic:pic>
              </a:graphicData>
            </a:graphic>
          </wp:inline>
        </w:drawing>
      </w:r>
    </w:p>
    <w:p>
      <w:pPr>
        <w:widowControl w:val="0"/>
        <w:spacing w:line="188" w:lineRule="exact"/>
        <w:rPr>
          <w:sz w:val="15"/>
          <w:szCs w:val="15"/>
        </w:rPr>
      </w:pPr>
    </w:p>
    <w:p>
      <w:pPr>
        <w:widowControl w:val="0"/>
        <w:spacing w:line="1" w:lineRule="exact"/>
        <w:sectPr>
          <w:headerReference w:type="default" r:id="rId119"/>
          <w:footerReference w:type="default" r:id="rId120"/>
          <w:headerReference w:type="even" r:id="rId121"/>
          <w:footerReference w:type="even" r:id="rId122"/>
          <w:headerReference w:type="first" r:id="rId123"/>
          <w:footerReference w:type="first" r:id="rId124"/>
          <w:footnotePr>
            <w:pos w:val="pageBottom"/>
            <w:numFmt w:val="decimal"/>
            <w:numRestart w:val="continuous"/>
          </w:footnotePr>
          <w:pgSz w:w="11951" w:h="17342"/>
          <w:pgMar w:top="959" w:left="290" w:right="473" w:bottom="1605" w:header="0" w:footer="3" w:gutter="0"/>
          <w:cols w:space="720"/>
          <w:noEndnote/>
          <w:titlePg/>
          <w:rtlGutter w:val="0"/>
          <w:docGrid w:linePitch="360"/>
        </w:sectPr>
      </w:pPr>
    </w:p>
    <w:p>
      <w:pPr>
        <w:pStyle w:val="Style5"/>
        <w:keepNext w:val="0"/>
        <w:keepLines w:val="0"/>
        <w:widowControl w:val="0"/>
        <w:shd w:val="clear" w:color="auto" w:fill="auto"/>
        <w:bidi w:val="0"/>
        <w:spacing w:before="0" w:after="480" w:line="228"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INSTITUTO MUNICIPAL DE TRÂNSITO E TRANSPORTE DE IRANDUBA</w:t>
        <w:br/>
        <w:t>EXTRATO DE REEQUTLTBR1O ECONÔMICO - FINANCEIRO</w:t>
      </w:r>
    </w:p>
    <w:p>
      <w:pPr>
        <w:pStyle w:val="Style5"/>
        <w:keepNext w:val="0"/>
        <w:keepLines w:val="0"/>
        <w:widowControl w:val="0"/>
        <w:shd w:val="clear" w:color="auto" w:fill="auto"/>
        <w:bidi w:val="0"/>
        <w:spacing w:before="0" w:after="0" w:line="276" w:lineRule="auto"/>
        <w:ind w:left="1920" w:right="580" w:firstLine="2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PRIMEIRO TERMO DE APO8TILAMENTO AO CONTRATO N." 903/3035 QUE ENTRE SI CELEBRAM O MUNICÍPIO DE IRANDUBA, POR INTERMÉDIO DO INSTITUTO MUNICIPAL DE TRÂNSITO E TRANSPORTE DE IRANDUBA E VENEZA AUTO POSTO LTDA, PARA EVENTUAIS AQUISIÇÕES DE COMBUSTÍVEIS.</w:t>
      </w:r>
    </w:p>
    <w:p>
      <w:pPr>
        <w:pStyle w:val="Style5"/>
        <w:keepNext w:val="0"/>
        <w:keepLines w:val="0"/>
        <w:widowControl w:val="0"/>
        <w:shd w:val="clear" w:color="auto" w:fill="auto"/>
        <w:bidi w:val="0"/>
        <w:spacing w:before="0" w:after="380" w:line="276" w:lineRule="auto"/>
        <w:ind w:left="600" w:right="580" w:firstLine="2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COMPROMITENTE: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MUNICÍPIO DE IRANDUBA,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par intermédio do Instituto Municipal de Trânsito c Transporte de Irauduba, pessoa jurídica de direito público, inscrita no CNPJ/MI*' sob o número 14.290.649/0001-60, com sede na Rodovia Carlos Draga, 11. km 01, Chisa. Iranduba, Amazonas neste ato representado pelo Diretor Presidente.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LUDIMAR DE SOUZA MEDEIROS,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brasileiro, casado, portador da Cédula de Identidade n° 8035083 e CPP n° 200.996.572-87. residente e domiciliado na Rua haipora, Bairro Novo </w:t>
      </w: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Aleiro. </w:t>
      </w:r>
      <w:r>
        <w:rPr>
          <w:rFonts w:ascii="Times New Roman" w:eastAsia="Times New Roman" w:hAnsi="Times New Roman" w:cs="Times New Roman"/>
          <w:color w:val="000000"/>
          <w:spacing w:val="0"/>
          <w:w w:val="100"/>
          <w:position w:val="0"/>
          <w:sz w:val="16"/>
          <w:szCs w:val="16"/>
          <w:shd w:val="clear" w:color="auto" w:fill="auto"/>
          <w:lang w:val="pt-BR" w:eastAsia="pt-BR" w:bidi="pt-BR"/>
        </w:rPr>
        <w:t>Manaus/AM, de acordo com atribuição de competência contida no inciso I do art. 78 da Lei Orgânica.</w:t>
      </w:r>
    </w:p>
    <w:p>
      <w:pPr>
        <w:pStyle w:val="Style5"/>
        <w:keepNext w:val="0"/>
        <w:keepLines w:val="0"/>
        <w:widowControl w:val="0"/>
        <w:shd w:val="clear" w:color="auto" w:fill="auto"/>
        <w:bidi w:val="0"/>
        <w:spacing w:before="0" w:after="380" w:line="276" w:lineRule="auto"/>
        <w:ind w:left="600" w:right="580" w:firstLine="2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COMPROMISSÁRIO: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A empresa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pessoa jurídica de direito pnvado. com seus atos constitutivos devidamente inscritos no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CNPJ sob o n’. 03.056.756/0002-21. </w:t>
      </w:r>
      <w:r>
        <w:rPr>
          <w:rFonts w:ascii="Times New Roman" w:eastAsia="Times New Roman" w:hAnsi="Times New Roman" w:cs="Times New Roman"/>
          <w:color w:val="000000"/>
          <w:spacing w:val="0"/>
          <w:w w:val="100"/>
          <w:position w:val="0"/>
          <w:sz w:val="16"/>
          <w:szCs w:val="16"/>
          <w:shd w:val="clear" w:color="auto" w:fill="auto"/>
          <w:lang w:val="pt-BR" w:eastAsia="pt-BR" w:bidi="pt-BR"/>
        </w:rPr>
        <w:t>situada na Av. Rio Amazonas, s/n. CEP: 69415-000, São Francisco - Iranduba/AM. neste ato representado por seu Adinmistrador Sr. Rafael Roberto Pereira Palmara, brasileiro, casado, portador do RG n°. 10243430 SSP/AM e do CPF n°. 774.360.402410, residente e domiciliado no Residencial Ponta Negra, Rua Romênia, casa 05, Manaus/AM. de acordo com a representação legal que lhe é outorgada por Contrato Social</w:t>
      </w:r>
    </w:p>
    <w:p>
      <w:pPr>
        <w:pStyle w:val="Style5"/>
        <w:keepNext w:val="0"/>
        <w:keepLines w:val="0"/>
        <w:widowControl w:val="0"/>
        <w:shd w:val="clear" w:color="auto" w:fill="auto"/>
        <w:bidi w:val="0"/>
        <w:spacing w:before="0" w:after="380" w:line="276" w:lineRule="auto"/>
        <w:ind w:left="600" w:right="580" w:firstLine="20"/>
        <w:jc w:val="both"/>
        <w:rPr>
          <w:sz w:val="16"/>
          <w:szCs w:val="16"/>
        </w:rPr>
      </w:pPr>
      <w:r>
        <w:drawing>
          <wp:anchor distT="0" distB="0" distL="114300" distR="114300" simplePos="0" relativeHeight="125829411" behindDoc="0" locked="0" layoutInCell="1" allowOverlap="1">
            <wp:simplePos x="0" y="0"/>
            <wp:positionH relativeFrom="page">
              <wp:posOffset>595630</wp:posOffset>
            </wp:positionH>
            <wp:positionV relativeFrom="paragraph">
              <wp:posOffset>1498600</wp:posOffset>
            </wp:positionV>
            <wp:extent cx="4559935" cy="1237615"/>
            <wp:wrapSquare wrapText="right"/>
            <wp:docPr id="275" name="Shape 275"/>
            <a:graphic xmlns:a="http://schemas.openxmlformats.org/drawingml/2006/main">
              <a:graphicData uri="http://schemas.openxmlformats.org/drawingml/2006/picture">
                <pic:pic xmlns:pic="http://schemas.openxmlformats.org/drawingml/2006/picture">
                  <pic:nvPicPr>
                    <pic:cNvPr id="276" name="Picture box 276"/>
                    <pic:cNvPicPr/>
                  </pic:nvPicPr>
                  <pic:blipFill>
                    <a:blip r:embed="rId125"/>
                    <a:stretch/>
                  </pic:blipFill>
                  <pic:spPr>
                    <a:xfrm>
                      <a:ext cx="4559935" cy="1237615"/>
                    </a:xfrm>
                    <a:prstGeom prst="rect"/>
                  </pic:spPr>
                </pic:pic>
              </a:graphicData>
            </a:graphic>
          </wp:anchor>
        </w:drawing>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O Diretor Presidente do Instituto Municipal dc Trânsito e Transporte de Iranduba toma pública a alteração do registro de preços decorrente do Contrato n° 003/2025 do Processo de Dispensa de Licitação Eletrônica n‘ 001/2025, em que figura como </w:t>
      </w: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promitente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tomeeedor o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acolhendo o parecer jurídico, tendo em vista a promoção do devido EQUILÍBRIO </w:t>
      </w: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ECONÓMICO-FINANCEIRO </w:t>
      </w: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CONTRATUAL requerido pela empresa, de modo que a RECOMPOSIÇÃO, mediante alteração dc preço a contar do </w:t>
      </w: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dia </w:t>
      </w:r>
      <w:r>
        <w:rPr>
          <w:rFonts w:ascii="Times New Roman" w:eastAsia="Times New Roman" w:hAnsi="Times New Roman" w:cs="Times New Roman"/>
          <w:color w:val="000000"/>
          <w:spacing w:val="0"/>
          <w:w w:val="100"/>
          <w:position w:val="0"/>
          <w:sz w:val="16"/>
          <w:szCs w:val="16"/>
          <w:shd w:val="clear" w:color="auto" w:fill="auto"/>
          <w:lang w:val="pt-BR" w:eastAsia="pt-BR" w:bidi="pt-BR"/>
        </w:rPr>
        <w:t>01 dc abril de 2026. observará os seguintes valores:</w:t>
      </w:r>
    </w:p>
    <w:tbl>
      <w:tblPr>
        <w:tblOverlap w:val="never"/>
        <w:jc w:val="center"/>
        <w:tblLayout w:type="fixed"/>
      </w:tblPr>
      <w:tblGrid>
        <w:gridCol w:w="3379"/>
        <w:gridCol w:w="2918"/>
        <w:gridCol w:w="3605"/>
      </w:tblGrid>
      <w:tr>
        <w:trPr>
          <w:trHeight w:val="192"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Produto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9"/>
                <w:szCs w:val="9"/>
              </w:rPr>
            </w:pPr>
            <w:r>
              <w:rPr>
                <w:b/>
                <w:bCs/>
                <w:color w:val="000000"/>
                <w:spacing w:val="0"/>
                <w:w w:val="100"/>
                <w:position w:val="0"/>
                <w:sz w:val="9"/>
                <w:szCs w:val="9"/>
                <w:shd w:val="clear" w:color="auto" w:fill="auto"/>
                <w:lang w:val="pt-BR" w:eastAsia="pt-BR" w:bidi="pt-BR"/>
              </w:rPr>
              <w:t>Preço ^ootmtwd (Por Litro)</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9"/>
                <w:szCs w:val="9"/>
              </w:rPr>
            </w:pPr>
            <w:r>
              <w:rPr>
                <w:b/>
                <w:bCs/>
                <w:color w:val="000000"/>
                <w:spacing w:val="0"/>
                <w:w w:val="100"/>
                <w:position w:val="0"/>
                <w:sz w:val="9"/>
                <w:szCs w:val="9"/>
                <w:shd w:val="clear" w:color="auto" w:fill="auto"/>
                <w:lang w:val="pt-BR" w:eastAsia="pt-BR" w:bidi="pt-BR"/>
              </w:rPr>
              <w:t>Novo Preço de Vendo registrado (Por Litro)</w:t>
            </w:r>
          </w:p>
        </w:tc>
      </w:tr>
      <w:tr>
        <w:trPr>
          <w:trHeight w:val="197"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color w:val="000000"/>
                <w:spacing w:val="0"/>
                <w:w w:val="100"/>
                <w:position w:val="0"/>
                <w:sz w:val="12"/>
                <w:szCs w:val="12"/>
                <w:shd w:val="clear" w:color="auto" w:fill="auto"/>
                <w:lang w:val="pt-BR" w:eastAsia="pt-BR" w:bidi="pt-BR"/>
              </w:rPr>
              <w:t>PwsdSJO</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Times New Roman" w:eastAsia="Times New Roman" w:hAnsi="Times New Roman" w:cs="Times New Roman"/>
                <w:color w:val="000000"/>
                <w:spacing w:val="0"/>
                <w:w w:val="100"/>
                <w:position w:val="0"/>
                <w:sz w:val="10"/>
                <w:szCs w:val="10"/>
                <w:shd w:val="clear" w:color="auto" w:fill="auto"/>
                <w:lang w:val="pt-BR" w:eastAsia="pt-BR" w:bidi="pt-BR"/>
              </w:rPr>
              <w:t>R$6,79</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0"/>
                <w:szCs w:val="10"/>
              </w:rPr>
            </w:pPr>
            <w:r>
              <w:rPr>
                <w:rFonts w:ascii="Times New Roman" w:eastAsia="Times New Roman" w:hAnsi="Times New Roman" w:cs="Times New Roman"/>
                <w:color w:val="000000"/>
                <w:spacing w:val="0"/>
                <w:w w:val="100"/>
                <w:position w:val="0"/>
                <w:sz w:val="10"/>
                <w:szCs w:val="10"/>
                <w:shd w:val="clear" w:color="auto" w:fill="auto"/>
                <w:lang w:val="pt-BR" w:eastAsia="pt-BR" w:bidi="pt-BR"/>
              </w:rPr>
              <w:t>R$7.29</w:t>
            </w:r>
          </w:p>
        </w:tc>
      </w:tr>
    </w:tbl>
    <w:p>
      <w:pPr>
        <w:widowControl w:val="0"/>
        <w:spacing w:after="2259" w:line="1" w:lineRule="exact"/>
      </w:pPr>
    </w:p>
    <w:p>
      <w:pPr>
        <w:pStyle w:val="Style5"/>
        <w:keepNext w:val="0"/>
        <w:keepLines w:val="0"/>
        <w:widowControl w:val="0"/>
        <w:shd w:val="clear" w:color="auto" w:fill="auto"/>
        <w:bidi w:val="0"/>
        <w:spacing w:before="0" w:after="0" w:line="314" w:lineRule="auto"/>
        <w:ind w:left="0" w:right="620" w:firstLine="0"/>
        <w:jc w:val="righ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Publicado por:</w:t>
      </w:r>
    </w:p>
    <w:p>
      <w:pPr>
        <w:pStyle w:val="Style5"/>
        <w:keepNext w:val="0"/>
        <w:keepLines w:val="0"/>
        <w:widowControl w:val="0"/>
        <w:shd w:val="clear" w:color="auto" w:fill="auto"/>
        <w:bidi w:val="0"/>
        <w:spacing w:before="0" w:after="5340" w:line="262" w:lineRule="auto"/>
        <w:ind w:left="1440" w:right="620" w:firstLine="0"/>
        <w:jc w:val="righ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Barbara Brito de Souza Código Identificad«r:AB7B7904</w:t>
      </w:r>
    </w:p>
    <w:p>
      <w:pPr>
        <w:pStyle w:val="Style5"/>
        <w:keepNext w:val="0"/>
        <w:keepLines w:val="0"/>
        <w:widowControl w:val="0"/>
        <w:shd w:val="clear" w:color="auto" w:fill="auto"/>
        <w:tabs>
          <w:tab w:pos="9454" w:val="left"/>
          <w:tab w:pos="10644" w:val="left"/>
        </w:tabs>
        <w:bidi w:val="0"/>
        <w:spacing w:before="0" w:after="0" w:line="240" w:lineRule="auto"/>
        <w:ind w:left="8820" w:right="0" w:firstLine="0"/>
        <w:jc w:val="both"/>
        <w:rPr>
          <w:sz w:val="18"/>
          <w:szCs w:val="18"/>
        </w:rPr>
      </w:pPr>
      <w:r>
        <w:rPr>
          <w:color w:val="000000"/>
          <w:spacing w:val="0"/>
          <w:w w:val="100"/>
          <w:position w:val="0"/>
          <w:sz w:val="18"/>
          <w:szCs w:val="18"/>
          <w:shd w:val="clear" w:color="auto" w:fill="auto"/>
          <w:lang w:val="pt-BR" w:eastAsia="pt-BR" w:bidi="pt-BR"/>
        </w:rPr>
        <w:t>Folha</w:t>
        <w:tab/>
      </w:r>
      <w:r>
        <w:rPr>
          <w:sz w:val="20"/>
          <w:szCs w:val="20"/>
          <w:u w:val="single"/>
        </w:rPr>
        <w:t xml:space="preserve"> </w:t>
        <w:tab/>
      </w:r>
      <w:r>
        <w:br w:type="page"/>
      </w:r>
    </w:p>
    <w:p>
      <w:pPr>
        <w:pStyle w:val="Style5"/>
        <w:keepNext w:val="0"/>
        <w:keepLines w:val="0"/>
        <w:widowControl w:val="0"/>
        <w:shd w:val="clear" w:color="auto" w:fill="auto"/>
        <w:bidi w:val="0"/>
        <w:spacing w:before="0" w:after="520" w:line="233" w:lineRule="auto"/>
        <w:ind w:left="0" w:right="28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INSTITUTO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MUNICIPAL DE TRÂNSITO E TRANSPORTE DE IRANDUBA</w:t>
        <w:br/>
        <w:t>EXTRATO DE REEQUILÍBRIO ECONÔMICO - FINANCEIRO</w:t>
      </w:r>
    </w:p>
    <w:p>
      <w:pPr>
        <w:pStyle w:val="Style5"/>
        <w:keepNext w:val="0"/>
        <w:keepLines w:val="0"/>
        <w:widowControl w:val="0"/>
        <w:shd w:val="clear" w:color="auto" w:fill="auto"/>
        <w:bidi w:val="0"/>
        <w:spacing w:before="0" w:after="0" w:line="276" w:lineRule="auto"/>
        <w:ind w:left="1800" w:right="0" w:firstLine="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PRIMEIRO TERMO DE APOSTILAMENTO AO CONTRATO N.“ 003/Z0Z5 QUE ENTRE SI CELEBRAM O MUNICÍPIO DE IRANDUBA, POR INTERMÉDIO DO INSTITUTO MUNICIPAL DE TRÂNSITO E TRANSPORTE DE IRANDUBA E VENEZA AUTO POSTO LTDA, PARA EVENTUAIS AQUISIÇÕES DE COMBUSTÍVEIS.</w:t>
      </w:r>
    </w:p>
    <w:p>
      <w:pPr>
        <w:pStyle w:val="Style5"/>
        <w:keepNext w:val="0"/>
        <w:keepLines w:val="0"/>
        <w:widowControl w:val="0"/>
        <w:shd w:val="clear" w:color="auto" w:fill="auto"/>
        <w:bidi w:val="0"/>
        <w:spacing w:before="0" w:after="420" w:line="269" w:lineRule="auto"/>
        <w:ind w:left="340" w:right="0" w:firstLine="20"/>
        <w:jc w:val="both"/>
        <w:rPr>
          <w:sz w:val="18"/>
          <w:szCs w:val="18"/>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COMPROMITENTE: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MUNICÍPIO DE IRANDUBA,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por intermédio do Instituto Municipal de Trânsito e Transporte de Iranduba. pessoa jurídica de direito público, inscrita no CNPJ/MF sob o número 14.299.6494)001-60. com sede na Rodovia Carlos Braga, 11, km 01, Chisa, Iranduba, Amazouas neste ato representado pelo Diretor Presidente.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LUDIMAR DE SOUZA MEDEIROS, </w:t>
      </w:r>
      <w:r>
        <w:rPr>
          <w:rFonts w:ascii="Times New Roman" w:eastAsia="Times New Roman" w:hAnsi="Times New Roman" w:cs="Times New Roman"/>
          <w:color w:val="000000"/>
          <w:spacing w:val="0"/>
          <w:w w:val="100"/>
          <w:position w:val="0"/>
          <w:sz w:val="18"/>
          <w:szCs w:val="18"/>
          <w:shd w:val="clear" w:color="auto" w:fill="auto"/>
          <w:lang w:val="pt-BR" w:eastAsia="pt-BR" w:bidi="pt-BR"/>
        </w:rPr>
        <w:t>brasileiro, euaudo. portador da Cédula dc Identidade n” 8035083 c CPF n° 200.996.572-87, residente c domiciliado na Rua iYaiporã, Bairro Novo Alçbw, Manaus/AM, de acordo com atribuição de competência contida no inciso I do art. 78 da Lei Orgânica.</w:t>
      </w:r>
    </w:p>
    <w:p>
      <w:pPr>
        <w:pStyle w:val="Style5"/>
        <w:keepNext w:val="0"/>
        <w:keepLines w:val="0"/>
        <w:widowControl w:val="0"/>
        <w:shd w:val="clear" w:color="auto" w:fill="auto"/>
        <w:bidi w:val="0"/>
        <w:spacing w:before="0" w:after="420" w:line="262" w:lineRule="auto"/>
        <w:ind w:left="340" w:right="0" w:firstLine="20"/>
        <w:jc w:val="both"/>
        <w:rPr>
          <w:sz w:val="18"/>
          <w:szCs w:val="18"/>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COMPROMISSÂRIO: 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empresa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pessoa jurídica dc direito privado, com seus atos constitutivos devidamente inscritos no CNPJ sob o n". 03.056.756/0002-21, situada na Av, Rio Amazonas, s/n, CEP; 69415-000, São Francisco - Iranduba/AM, neste ato representado por seu Administrador Sr. Rafael Roberto Pereira Palmeira, brasileiro, casado, portador do RG n". 16943430 SSP/AM c do CPF n°. 774.360.402-00. residente c domiciliado no Residencial Ponta Negra. Rua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Roménia, </w:t>
      </w:r>
      <w:r>
        <w:rPr>
          <w:rFonts w:ascii="Times New Roman" w:eastAsia="Times New Roman" w:hAnsi="Times New Roman" w:cs="Times New Roman"/>
          <w:color w:val="000000"/>
          <w:spacing w:val="0"/>
          <w:w w:val="100"/>
          <w:position w:val="0"/>
          <w:sz w:val="18"/>
          <w:szCs w:val="18"/>
          <w:shd w:val="clear" w:color="auto" w:fill="auto"/>
          <w:lang w:val="pt-BR" w:eastAsia="pt-BR" w:bidi="pt-BR"/>
        </w:rPr>
        <w:t>casa 0S, Manans/AM, de acordo com a representação legal que lhe é outorgada por Contraio Social.</w:t>
      </w:r>
    </w:p>
    <w:p>
      <w:pPr>
        <w:pStyle w:val="Style5"/>
        <w:keepNext w:val="0"/>
        <w:keepLines w:val="0"/>
        <w:widowControl w:val="0"/>
        <w:shd w:val="clear" w:color="auto" w:fill="auto"/>
        <w:bidi w:val="0"/>
        <w:spacing w:before="0" w:after="420" w:line="271" w:lineRule="auto"/>
        <w:ind w:left="0" w:right="0" w:firstLine="360"/>
        <w:jc w:val="left"/>
        <w:rPr>
          <w:sz w:val="18"/>
          <w:szCs w:val="18"/>
        </w:rPr>
      </w:pPr>
      <w:r>
        <w:drawing>
          <wp:anchor distT="0" distB="0" distL="114300" distR="114300" simplePos="0" relativeHeight="125829412" behindDoc="0" locked="0" layoutInCell="1" allowOverlap="1">
            <wp:simplePos x="0" y="0"/>
            <wp:positionH relativeFrom="page">
              <wp:posOffset>434340</wp:posOffset>
            </wp:positionH>
            <wp:positionV relativeFrom="paragraph">
              <wp:posOffset>1765300</wp:posOffset>
            </wp:positionV>
            <wp:extent cx="4968240" cy="1170305"/>
            <wp:wrapSquare wrapText="right"/>
            <wp:docPr id="277" name="Shape 277"/>
            <a:graphic xmlns:a="http://schemas.openxmlformats.org/drawingml/2006/main">
              <a:graphicData uri="http://schemas.openxmlformats.org/drawingml/2006/picture">
                <pic:pic xmlns:pic="http://schemas.openxmlformats.org/drawingml/2006/picture">
                  <pic:nvPicPr>
                    <pic:cNvPr id="278" name="Picture box 278"/>
                    <pic:cNvPicPr/>
                  </pic:nvPicPr>
                  <pic:blipFill>
                    <a:blip r:embed="rId127"/>
                    <a:stretch/>
                  </pic:blipFill>
                  <pic:spPr>
                    <a:xfrm>
                      <a:ext cx="4968240" cy="1170305"/>
                    </a:xfrm>
                    <a:prstGeom prst="rect"/>
                  </pic:spPr>
                </pic:pic>
              </a:graphicData>
            </a:graphic>
          </wp:anchor>
        </w:drawing>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O Diretor Presidente do Instituto Municipal de Trânsito e Transporte de Iranduba toma pública a alteração do registro dc preços decorrente do Contrato n° 003/2025 do Processo de Dispensa de Licitação Eletrônica n" 001/2025, em que figura como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promitente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fornecedor o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acolhendo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o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parecer jurídico, tendo em vista a promoção do devido EQUILÍBRIO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ECONÓMICO-FINANCEIRO </w:t>
      </w:r>
      <w:r>
        <w:rPr>
          <w:rFonts w:ascii="Times New Roman" w:eastAsia="Times New Roman" w:hAnsi="Times New Roman" w:cs="Times New Roman"/>
          <w:color w:val="000000"/>
          <w:spacing w:val="0"/>
          <w:w w:val="100"/>
          <w:position w:val="0"/>
          <w:sz w:val="18"/>
          <w:szCs w:val="18"/>
          <w:shd w:val="clear" w:color="auto" w:fill="auto"/>
          <w:lang w:val="pt-BR" w:eastAsia="pt-BR" w:bidi="pt-BR"/>
        </w:rPr>
        <w:t>CONTRATUAL ~ requerido pela empresa, de modo que a RECOMPOSIÇÃO, mediante alteração dc preço a contar do dia 01 dc abril dc 2026, observará os seguintes valores;</w:t>
      </w:r>
    </w:p>
    <w:tbl>
      <w:tblPr>
        <w:tblOverlap w:val="never"/>
        <w:jc w:val="center"/>
        <w:tblLayout w:type="fixed"/>
      </w:tblPr>
      <w:tblGrid>
        <w:gridCol w:w="3672"/>
        <w:gridCol w:w="3178"/>
        <w:gridCol w:w="3931"/>
      </w:tblGrid>
      <w:tr>
        <w:trPr>
          <w:trHeight w:val="202"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Produto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Preço Contratual (Por Litro)</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Novo Preço dr Venda registrado (Por lacro)</w:t>
            </w:r>
          </w:p>
        </w:tc>
      </w:tr>
      <w:tr>
        <w:trPr>
          <w:trHeight w:val="206"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Díescl SiÒ</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RS A. 79</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RS 729</w:t>
            </w:r>
          </w:p>
        </w:tc>
      </w:tr>
    </w:tbl>
    <w:p>
      <w:pPr>
        <w:widowControl w:val="0"/>
        <w:spacing w:after="2499" w:line="1" w:lineRule="exact"/>
      </w:pPr>
    </w:p>
    <w:p>
      <w:pPr>
        <w:pStyle w:val="Style5"/>
        <w:keepNext w:val="0"/>
        <w:keepLines w:val="0"/>
        <w:widowControl w:val="0"/>
        <w:shd w:val="clear" w:color="auto" w:fill="auto"/>
        <w:bidi w:val="0"/>
        <w:spacing w:before="0" w:after="0" w:line="300" w:lineRule="auto"/>
        <w:ind w:left="0" w:right="0" w:firstLine="0"/>
        <w:jc w:val="righ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Publicado por;</w:t>
      </w:r>
    </w:p>
    <w:p>
      <w:pPr>
        <w:pStyle w:val="Style5"/>
        <w:keepNext w:val="0"/>
        <w:keepLines w:val="0"/>
        <w:widowControl w:val="0"/>
        <w:shd w:val="clear" w:color="auto" w:fill="auto"/>
        <w:bidi w:val="0"/>
        <w:spacing w:before="0" w:after="0" w:line="269" w:lineRule="auto"/>
        <w:ind w:left="1580" w:right="0" w:firstLine="0"/>
        <w:jc w:val="right"/>
        <w:rPr>
          <w:sz w:val="19"/>
          <w:szCs w:val="19"/>
        </w:rPr>
        <w:sectPr>
          <w:footnotePr>
            <w:pos w:val="pageBottom"/>
            <w:numFmt w:val="decimal"/>
            <w:numRestart w:val="continuous"/>
          </w:footnotePr>
          <w:type w:val="continuous"/>
          <w:pgSz w:w="11951" w:h="17342"/>
          <w:pgMar w:top="959" w:left="290" w:right="473" w:bottom="1605"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Barbara Brito de Souza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Código Identificador: </w:t>
      </w:r>
      <w:r>
        <w:rPr>
          <w:rFonts w:ascii="Times New Roman" w:eastAsia="Times New Roman" w:hAnsi="Times New Roman" w:cs="Times New Roman"/>
          <w:color w:val="000000"/>
          <w:spacing w:val="0"/>
          <w:w w:val="100"/>
          <w:position w:val="0"/>
          <w:sz w:val="19"/>
          <w:szCs w:val="19"/>
          <w:shd w:val="clear" w:color="auto" w:fill="auto"/>
          <w:lang w:val="pt-BR" w:eastAsia="pt-BR" w:bidi="pt-BR"/>
        </w:rPr>
        <w:t>AB7B7904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51" w:h="17342"/>
          <w:pgMar w:top="777" w:left="0" w:right="0" w:bottom="1364" w:header="0" w:footer="3" w:gutter="0"/>
          <w:cols w:space="720"/>
          <w:noEndnote/>
          <w:rtlGutter w:val="0"/>
          <w:docGrid w:linePitch="360"/>
        </w:sectPr>
      </w:pPr>
    </w:p>
    <w:p>
      <w:pPr>
        <w:widowControl w:val="0"/>
        <w:spacing w:after="527" w:line="1" w:lineRule="exact"/>
      </w:pPr>
      <w:r>
        <w:drawing>
          <wp:anchor distT="0" distB="0" distL="0" distR="0" simplePos="0" relativeHeight="62914831" behindDoc="1" locked="0" layoutInCell="1" allowOverlap="1">
            <wp:simplePos x="0" y="0"/>
            <wp:positionH relativeFrom="page">
              <wp:posOffset>5890260</wp:posOffset>
            </wp:positionH>
            <wp:positionV relativeFrom="paragraph">
              <wp:posOffset>12700</wp:posOffset>
            </wp:positionV>
            <wp:extent cx="1554480" cy="463550"/>
            <wp:wrapNone/>
            <wp:docPr id="279" name="Shape 279"/>
            <a:graphic xmlns:a="http://schemas.openxmlformats.org/drawingml/2006/main">
              <a:graphicData uri="http://schemas.openxmlformats.org/drawingml/2006/picture">
                <pic:pic xmlns:pic="http://schemas.openxmlformats.org/drawingml/2006/picture">
                  <pic:nvPicPr>
                    <pic:cNvPr id="280" name="Picture box 280"/>
                    <pic:cNvPicPr/>
                  </pic:nvPicPr>
                  <pic:blipFill>
                    <a:blip r:embed="rId129"/>
                    <a:stretch/>
                  </pic:blipFill>
                  <pic:spPr>
                    <a:xfrm>
                      <a:ext cx="1554480" cy="463550"/>
                    </a:xfrm>
                    <a:prstGeom prst="rect"/>
                  </pic:spPr>
                </pic:pic>
              </a:graphicData>
            </a:graphic>
          </wp:anchor>
        </w:drawing>
      </w:r>
    </w:p>
    <w:p>
      <w:pPr>
        <w:widowControl w:val="0"/>
        <w:spacing w:line="1" w:lineRule="exact"/>
        <w:sectPr>
          <w:footnotePr>
            <w:pos w:val="pageBottom"/>
            <w:numFmt w:val="decimal"/>
            <w:numRestart w:val="continuous"/>
          </w:footnotePr>
          <w:type w:val="continuous"/>
          <w:pgSz w:w="11951" w:h="17342"/>
          <w:pgMar w:top="777" w:left="283" w:right="235" w:bottom="1364"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spacing w:line="1" w:lineRule="exact"/>
        <w:sectPr>
          <w:headerReference w:type="default" r:id="rId131"/>
          <w:footerReference w:type="default" r:id="rId132"/>
          <w:headerReference w:type="even" r:id="rId133"/>
          <w:footerReference w:type="even" r:id="rId134"/>
          <w:headerReference w:type="first" r:id="rId135"/>
          <w:footerReference w:type="first" r:id="rId136"/>
          <w:footnotePr>
            <w:pos w:val="pageBottom"/>
            <w:numFmt w:val="decimal"/>
            <w:numRestart w:val="continuous"/>
          </w:footnotePr>
          <w:pgSz w:w="11951" w:h="17342"/>
          <w:pgMar w:top="1566" w:left="1538" w:right="1149" w:bottom="1179" w:header="0" w:footer="3" w:gutter="0"/>
          <w:cols w:space="720"/>
          <w:noEndnote/>
          <w:titlePg/>
          <w:rtlGutter w:val="0"/>
          <w:docGrid w:linePitch="360"/>
        </w:sectPr>
      </w:pPr>
    </w:p>
    <w:p>
      <w:pPr>
        <w:widowControl w:val="0"/>
        <w:spacing w:line="1" w:lineRule="exact"/>
      </w:pPr>
      <w:r>
        <w:drawing>
          <wp:anchor distT="0" distB="0" distL="114300" distR="114300" simplePos="0" relativeHeight="125829413" behindDoc="0" locked="0" layoutInCell="1" allowOverlap="1">
            <wp:simplePos x="0" y="0"/>
            <wp:positionH relativeFrom="page">
              <wp:posOffset>1641475</wp:posOffset>
            </wp:positionH>
            <wp:positionV relativeFrom="paragraph">
              <wp:posOffset>12700</wp:posOffset>
            </wp:positionV>
            <wp:extent cx="463550" cy="524510"/>
            <wp:wrapSquare wrapText="right"/>
            <wp:docPr id="299" name="Shape 299"/>
            <a:graphic xmlns:a="http://schemas.openxmlformats.org/drawingml/2006/main">
              <a:graphicData uri="http://schemas.openxmlformats.org/drawingml/2006/picture">
                <pic:pic xmlns:pic="http://schemas.openxmlformats.org/drawingml/2006/picture">
                  <pic:nvPicPr>
                    <pic:cNvPr id="300" name="Picture box 300"/>
                    <pic:cNvPicPr/>
                  </pic:nvPicPr>
                  <pic:blipFill>
                    <a:blip r:embed="rId137"/>
                    <a:stretch/>
                  </pic:blipFill>
                  <pic:spPr>
                    <a:xfrm>
                      <a:ext cx="463550" cy="524510"/>
                    </a:xfrm>
                    <a:prstGeom prst="rect"/>
                  </pic:spPr>
                </pic:pic>
              </a:graphicData>
            </a:graphic>
          </wp:anchor>
        </w:drawing>
      </w:r>
      <w:r>
        <w:drawing>
          <wp:anchor distT="0" distB="60960" distL="358140" distR="358140" simplePos="0" relativeHeight="125829414" behindDoc="0" locked="0" layoutInCell="1" allowOverlap="1">
            <wp:simplePos x="0" y="0"/>
            <wp:positionH relativeFrom="page">
              <wp:posOffset>3585845</wp:posOffset>
            </wp:positionH>
            <wp:positionV relativeFrom="paragraph">
              <wp:posOffset>21590</wp:posOffset>
            </wp:positionV>
            <wp:extent cx="713105" cy="133985"/>
            <wp:wrapTopAndBottom/>
            <wp:docPr id="301" name="Shape 301"/>
            <a:graphic xmlns:a="http://schemas.openxmlformats.org/drawingml/2006/main">
              <a:graphicData uri="http://schemas.openxmlformats.org/drawingml/2006/picture">
                <pic:pic xmlns:pic="http://schemas.openxmlformats.org/drawingml/2006/picture">
                  <pic:nvPicPr>
                    <pic:cNvPr id="302" name="Picture box 302"/>
                    <pic:cNvPicPr/>
                  </pic:nvPicPr>
                  <pic:blipFill>
                    <a:blip r:embed="rId139"/>
                    <a:stretch/>
                  </pic:blipFill>
                  <pic:spPr>
                    <a:xfrm>
                      <a:ext cx="713105" cy="13398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3342005</wp:posOffset>
                </wp:positionH>
                <wp:positionV relativeFrom="paragraph">
                  <wp:posOffset>158750</wp:posOffset>
                </wp:positionV>
                <wp:extent cx="1200785" cy="57785"/>
                <wp:wrapNone/>
                <wp:docPr id="303" name="Shape 303"/>
                <a:graphic xmlns:a="http://schemas.openxmlformats.org/drawingml/2006/main">
                  <a:graphicData uri="http://schemas.microsoft.com/office/word/2010/wordprocessingShape">
                    <wps:wsp>
                      <wps:cNvSpPr txBox="1"/>
                      <wps:spPr>
                        <a:xfrm>
                          <a:ext cx="1200785" cy="57785"/>
                        </a:xfrm>
                        <a:prstGeom prst="rect"/>
                        <a:noFill/>
                      </wps:spPr>
                      <wps:txbx>
                        <w:txbxContent>
                          <w:p>
                            <w:pPr>
                              <w:pStyle w:val="Style2"/>
                              <w:keepNext w:val="0"/>
                              <w:keepLines w:val="0"/>
                              <w:widowControl w:val="0"/>
                              <w:shd w:val="clear" w:color="auto" w:fill="auto"/>
                              <w:tabs>
                                <w:tab w:pos="1155" w:val="left"/>
                              </w:tabs>
                              <w:bidi w:val="0"/>
                              <w:spacing w:before="0" w:after="0" w:line="240" w:lineRule="auto"/>
                              <w:ind w:left="560" w:right="0" w:firstLine="0"/>
                              <w:jc w:val="both"/>
                              <w:rPr>
                                <w:sz w:val="9"/>
                                <w:szCs w:val="9"/>
                              </w:rPr>
                            </w:pPr>
                            <w:r>
                              <w:rPr>
                                <w:color w:val="000000"/>
                                <w:spacing w:val="0"/>
                                <w:w w:val="100"/>
                                <w:position w:val="0"/>
                                <w:sz w:val="9"/>
                                <w:szCs w:val="9"/>
                                <w:shd w:val="clear" w:color="auto" w:fill="auto"/>
                                <w:lang w:val="pt-BR" w:eastAsia="pt-BR" w:bidi="pt-BR"/>
                              </w:rPr>
                              <w:t>«•«&lt;*«</w:t>
                              <w:tab/>
                              <w:t>ni</w:t>
                            </w:r>
                          </w:p>
                        </w:txbxContent>
                      </wps:txbx>
                      <wps:bodyPr lIns="0" tIns="0" rIns="0" bIns="0">
                        <a:noAutoFit/>
                      </wps:bodyPr>
                    </wps:wsp>
                  </a:graphicData>
                </a:graphic>
              </wp:anchor>
            </w:drawing>
          </mc:Choice>
          <mc:Fallback>
            <w:pict>
              <v:shape id="_x0000_s1329" type="#_x0000_t202" style="position:absolute;margin-left:263.14999999999998pt;margin-top:12.5pt;width:94.549999999999997pt;height:4.5499999999999998pt;z-index:251657739;mso-wrap-distance-left:0;mso-wrap-distance-right:0;mso-position-horizontal-relative:page" filled="f" stroked="f">
                <v:textbox inset="0,0,0,0">
                  <w:txbxContent>
                    <w:p>
                      <w:pPr>
                        <w:pStyle w:val="Style2"/>
                        <w:keepNext w:val="0"/>
                        <w:keepLines w:val="0"/>
                        <w:widowControl w:val="0"/>
                        <w:shd w:val="clear" w:color="auto" w:fill="auto"/>
                        <w:tabs>
                          <w:tab w:pos="1155" w:val="left"/>
                        </w:tabs>
                        <w:bidi w:val="0"/>
                        <w:spacing w:before="0" w:after="0" w:line="240" w:lineRule="auto"/>
                        <w:ind w:left="560" w:right="0" w:firstLine="0"/>
                        <w:jc w:val="both"/>
                        <w:rPr>
                          <w:sz w:val="9"/>
                          <w:szCs w:val="9"/>
                        </w:rPr>
                      </w:pPr>
                      <w:r>
                        <w:rPr>
                          <w:color w:val="000000"/>
                          <w:spacing w:val="0"/>
                          <w:w w:val="100"/>
                          <w:position w:val="0"/>
                          <w:sz w:val="9"/>
                          <w:szCs w:val="9"/>
                          <w:shd w:val="clear" w:color="auto" w:fill="auto"/>
                          <w:lang w:val="pt-BR" w:eastAsia="pt-BR" w:bidi="pt-BR"/>
                        </w:rPr>
                        <w:t>«•«&lt;*«</w:t>
                        <w:tab/>
                        <w:t>ni</w:t>
                      </w:r>
                    </w:p>
                  </w:txbxContent>
                </v:textbox>
                <w10:wrap anchorx="page"/>
              </v:shape>
            </w:pict>
          </mc:Fallback>
        </mc:AlternateContent>
      </w:r>
      <w:r>
        <w:drawing>
          <wp:anchor distT="0" distB="0" distL="114300" distR="114300" simplePos="0" relativeHeight="125829415" behindDoc="0" locked="0" layoutInCell="1" allowOverlap="1">
            <wp:simplePos x="0" y="0"/>
            <wp:positionH relativeFrom="page">
              <wp:posOffset>5899150</wp:posOffset>
            </wp:positionH>
            <wp:positionV relativeFrom="paragraph">
              <wp:posOffset>39370</wp:posOffset>
            </wp:positionV>
            <wp:extent cx="560705" cy="572770"/>
            <wp:wrapSquare wrapText="left"/>
            <wp:docPr id="305" name="Shape 305"/>
            <a:graphic xmlns:a="http://schemas.openxmlformats.org/drawingml/2006/main">
              <a:graphicData uri="http://schemas.openxmlformats.org/drawingml/2006/picture">
                <pic:pic xmlns:pic="http://schemas.openxmlformats.org/drawingml/2006/picture">
                  <pic:nvPicPr>
                    <pic:cNvPr id="306" name="Picture box 306"/>
                    <pic:cNvPicPr/>
                  </pic:nvPicPr>
                  <pic:blipFill>
                    <a:blip r:embed="rId141"/>
                    <a:stretch/>
                  </pic:blipFill>
                  <pic:spPr>
                    <a:xfrm>
                      <a:ext cx="560705" cy="572770"/>
                    </a:xfrm>
                    <a:prstGeom prst="rect"/>
                  </pic:spPr>
                </pic:pic>
              </a:graphicData>
            </a:graphic>
          </wp:anchor>
        </w:drawing>
      </w:r>
    </w:p>
    <w:p>
      <w:pPr>
        <w:pStyle w:val="Style5"/>
        <w:keepNext w:val="0"/>
        <w:keepLines w:val="0"/>
        <w:widowControl w:val="0"/>
        <w:shd w:val="clear" w:color="auto" w:fill="auto"/>
        <w:bidi w:val="0"/>
        <w:spacing w:before="0" w:after="0" w:line="202" w:lineRule="auto"/>
        <w:ind w:left="0" w:right="0" w:firstLine="0"/>
        <w:jc w:val="center"/>
        <w:rPr>
          <w:sz w:val="34"/>
          <w:szCs w:val="34"/>
        </w:rPr>
      </w:pPr>
      <w:r>
        <w:rPr>
          <w:b/>
          <w:bCs/>
          <w:color w:val="576E55"/>
          <w:spacing w:val="0"/>
          <w:w w:val="100"/>
          <w:position w:val="0"/>
          <w:sz w:val="34"/>
          <w:szCs w:val="34"/>
          <w:shd w:val="clear" w:color="auto" w:fill="auto"/>
          <w:lang w:val="pt-BR" w:eastAsia="pt-BR" w:bidi="pt-BR"/>
        </w:rPr>
        <w:t>IRANDUBA</w:t>
      </w:r>
    </w:p>
    <w:p>
      <w:pPr>
        <w:pStyle w:val="Style5"/>
        <w:keepNext w:val="0"/>
        <w:keepLines w:val="0"/>
        <w:widowControl w:val="0"/>
        <w:shd w:val="clear" w:color="auto" w:fill="auto"/>
        <w:bidi w:val="0"/>
        <w:spacing w:before="0" w:after="120" w:line="240" w:lineRule="auto"/>
        <w:ind w:left="1780" w:right="0" w:firstLine="20"/>
        <w:jc w:val="left"/>
        <w:rPr>
          <w:sz w:val="9"/>
          <w:szCs w:val="9"/>
        </w:rPr>
      </w:pPr>
      <w:r>
        <w:rPr>
          <w:b/>
          <w:bCs/>
          <w:color w:val="000000"/>
          <w:spacing w:val="0"/>
          <w:w w:val="100"/>
          <w:position w:val="0"/>
          <w:sz w:val="9"/>
          <w:szCs w:val="9"/>
          <w:shd w:val="clear" w:color="auto" w:fill="auto"/>
          <w:lang w:val="pt-BR" w:eastAsia="pt-BR" w:bidi="pt-BR"/>
        </w:rPr>
        <w:t>M</w:t>
      </w:r>
    </w:p>
    <w:p>
      <w:pPr>
        <w:pStyle w:val="Style8"/>
        <w:keepNext/>
        <w:keepLines/>
        <w:widowControl w:val="0"/>
        <w:shd w:val="clear" w:color="auto" w:fill="auto"/>
        <w:bidi w:val="0"/>
        <w:spacing w:before="0" w:after="60" w:line="240" w:lineRule="auto"/>
        <w:ind w:left="0" w:right="0" w:firstLine="0"/>
        <w:jc w:val="center"/>
      </w:pPr>
      <w:bookmarkStart w:id="13" w:name="bookmark13"/>
      <w:r>
        <w:rPr>
          <w:color w:val="000000"/>
          <w:spacing w:val="0"/>
          <w:w w:val="100"/>
          <w:position w:val="0"/>
          <w:sz w:val="24"/>
          <w:szCs w:val="24"/>
          <w:shd w:val="clear" w:color="auto" w:fill="auto"/>
          <w:lang w:val="pt-BR" w:eastAsia="pt-BR" w:bidi="pt-BR"/>
        </w:rPr>
        <w:t>PREFEITURA MUNICIPAL DE IRANDUBA</w:t>
      </w:r>
      <w:bookmarkEnd w:id="13"/>
    </w:p>
    <w:p>
      <w:pPr>
        <w:pStyle w:val="Style8"/>
        <w:keepNext/>
        <w:keepLines/>
        <w:widowControl w:val="0"/>
        <w:shd w:val="clear" w:color="auto" w:fill="auto"/>
        <w:bidi w:val="0"/>
        <w:spacing w:before="0" w:after="580" w:line="240" w:lineRule="auto"/>
        <w:ind w:left="0" w:right="0" w:firstLine="0"/>
        <w:jc w:val="center"/>
      </w:pPr>
      <w:bookmarkStart w:id="14" w:name="bookmark14"/>
      <w:r>
        <w:rPr>
          <w:color w:val="000000"/>
          <w:spacing w:val="0"/>
          <w:w w:val="100"/>
          <w:position w:val="0"/>
          <w:sz w:val="24"/>
          <w:szCs w:val="24"/>
          <w:shd w:val="clear" w:color="auto" w:fill="auto"/>
          <w:lang w:val="pt-BR" w:eastAsia="pt-BR" w:bidi="pt-BR"/>
        </w:rPr>
        <w:t>INSTITUTO MUNICIPAL DE TRÂNSITO E TRANSPORTE DE IRANDUBA</w:t>
      </w:r>
      <w:bookmarkEnd w:id="14"/>
    </w:p>
    <w:p>
      <w:pPr>
        <w:pStyle w:val="Style8"/>
        <w:keepNext/>
        <w:keepLines/>
        <w:widowControl w:val="0"/>
        <w:shd w:val="clear" w:color="auto" w:fill="auto"/>
        <w:bidi w:val="0"/>
        <w:spacing w:before="0" w:after="0" w:line="454" w:lineRule="auto"/>
        <w:ind w:left="0" w:right="0" w:firstLine="0"/>
        <w:jc w:val="center"/>
      </w:pPr>
      <w:bookmarkStart w:id="15" w:name="bookmark15"/>
      <w:r>
        <w:rPr>
          <w:rFonts w:ascii="Times New Roman" w:eastAsia="Times New Roman" w:hAnsi="Times New Roman" w:cs="Times New Roman"/>
          <w:color w:val="000000"/>
          <w:spacing w:val="0"/>
          <w:w w:val="100"/>
          <w:position w:val="0"/>
          <w:sz w:val="24"/>
          <w:szCs w:val="24"/>
          <w:shd w:val="clear" w:color="auto" w:fill="auto"/>
          <w:lang w:val="pt-BR" w:eastAsia="pt-BR" w:bidi="pt-BR"/>
        </w:rPr>
        <w:t>Processo de Licitação modalidade:</w:t>
      </w:r>
      <w:bookmarkEnd w:id="15"/>
    </w:p>
    <w:p>
      <w:pPr>
        <w:pStyle w:val="Style5"/>
        <w:keepNext w:val="0"/>
        <w:keepLines w:val="0"/>
        <w:widowControl w:val="0"/>
        <w:shd w:val="clear" w:color="auto" w:fill="auto"/>
        <w:bidi w:val="0"/>
        <w:spacing w:before="0" w:after="60" w:line="454"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DISPENSA LICITAÇÃO</w:t>
      </w:r>
    </w:p>
    <w:p>
      <w:pPr>
        <w:pStyle w:val="Style5"/>
        <w:keepNext w:val="0"/>
        <w:keepLines w:val="0"/>
        <w:widowControl w:val="0"/>
        <w:shd w:val="clear" w:color="auto" w:fill="auto"/>
        <w:bidi w:val="0"/>
        <w:spacing w:before="0" w:after="200" w:line="240" w:lineRule="auto"/>
        <w:ind w:left="0" w:right="0" w:firstLine="0"/>
        <w:jc w:val="center"/>
        <w:rPr>
          <w:sz w:val="16"/>
          <w:szCs w:val="16"/>
        </w:rPr>
      </w:pPr>
      <w:r>
        <w:rPr>
          <w:b/>
          <w:bCs/>
          <w:color w:val="000000"/>
          <w:spacing w:val="0"/>
          <w:w w:val="100"/>
          <w:position w:val="0"/>
          <w:sz w:val="16"/>
          <w:szCs w:val="16"/>
          <w:shd w:val="clear" w:color="auto" w:fill="auto"/>
          <w:lang w:val="pt-BR" w:eastAsia="pt-BR" w:bidi="pt-BR"/>
        </w:rPr>
        <w:t>Número de registro:</w:t>
      </w:r>
    </w:p>
    <w:p>
      <w:pPr>
        <w:pStyle w:val="Style5"/>
        <w:keepNext w:val="0"/>
        <w:keepLines w:val="0"/>
        <w:widowControl w:val="0"/>
        <w:shd w:val="clear" w:color="auto" w:fill="auto"/>
        <w:bidi w:val="0"/>
        <w:spacing w:before="0" w:after="2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001/2Ô15</w:t>
      </w:r>
    </w:p>
    <w:p>
      <w:pPr>
        <w:pStyle w:val="Style5"/>
        <w:keepNext w:val="0"/>
        <w:keepLines w:val="0"/>
        <w:widowControl w:val="0"/>
        <w:shd w:val="clear" w:color="auto" w:fill="auto"/>
        <w:bidi w:val="0"/>
        <w:spacing w:before="0" w:after="58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 REPACTUAÇÃO DE PREÇOS REGISTRADOS</w:t>
      </w:r>
    </w:p>
    <w:p>
      <w:pPr>
        <w:pStyle w:val="Style1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320" w:line="252" w:lineRule="auto"/>
        <w:ind w:left="0" w:right="0" w:firstLine="0"/>
        <w:jc w:val="both"/>
      </w:pPr>
      <w:r>
        <w:rPr>
          <w:rFonts w:ascii="Arial" w:eastAsia="Arial" w:hAnsi="Arial" w:cs="Arial"/>
          <w:b/>
          <w:bCs/>
          <w:color w:val="000000"/>
          <w:spacing w:val="0"/>
          <w:w w:val="100"/>
          <w:position w:val="0"/>
          <w:sz w:val="19"/>
          <w:szCs w:val="19"/>
          <w:shd w:val="clear" w:color="auto" w:fill="auto"/>
          <w:lang w:val="pt-BR" w:eastAsia="pt-BR" w:bidi="pt-BR"/>
        </w:rPr>
        <w:t xml:space="preserve">Processo: </w:t>
      </w:r>
      <w:r>
        <w:rPr>
          <w:rFonts w:ascii="Times New Roman" w:eastAsia="Times New Roman" w:hAnsi="Times New Roman" w:cs="Times New Roman"/>
          <w:b/>
          <w:bCs/>
          <w:i/>
          <w:iCs/>
          <w:color w:val="000000"/>
          <w:spacing w:val="0"/>
          <w:w w:val="100"/>
          <w:position w:val="0"/>
          <w:shd w:val="clear" w:color="auto" w:fill="auto"/>
          <w:lang w:val="pt-BR" w:eastAsia="pt-BR" w:bidi="pt-BR"/>
        </w:rPr>
        <w:t>CONTRATAÇÃO DE EMPRESA ESPECIALIZADA PARA FORNECIMENTO DE COMBUSTÍVEL TIPO GASOLINA COMUM E ÓLEO DIESEL SIO, PARA ATENDER AS NECESSIDADES DO INSTITUTO MUNICIPAL DE TRÂNSITO E TRENSPORTE DE IRANDUBA- IMTTL</w:t>
      </w:r>
    </w:p>
    <w:p>
      <w:pPr>
        <w:pStyle w:val="Style117"/>
        <w:keepNext/>
        <w:keepLines/>
        <w:widowControl w:val="0"/>
        <w:shd w:val="clear" w:color="auto" w:fill="auto"/>
        <w:bidi w:val="0"/>
        <w:spacing w:before="0" w:after="1320" w:line="240" w:lineRule="auto"/>
        <w:ind w:left="420" w:right="0" w:firstLine="0"/>
        <w:jc w:val="left"/>
      </w:pPr>
      <w:bookmarkStart w:id="16" w:name="bookmark16"/>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 AUTOS</w:t>
      </w:r>
      <w:bookmarkEnd w:id="16"/>
    </w:p>
    <w:p>
      <w:pPr>
        <w:pStyle w:val="Style8"/>
        <w:keepNext/>
        <w:keepLines/>
        <w:widowControl w:val="0"/>
        <w:shd w:val="clear" w:color="auto" w:fill="auto"/>
        <w:bidi w:val="0"/>
        <w:spacing w:before="0" w:after="220" w:line="240" w:lineRule="auto"/>
        <w:ind w:left="0" w:right="0" w:firstLine="0"/>
        <w:jc w:val="left"/>
      </w:pPr>
      <w:r>
        <w:drawing>
          <wp:anchor distT="2311400" distB="0" distL="114300" distR="114300" simplePos="0" relativeHeight="125829416" behindDoc="0" locked="0" layoutInCell="1" allowOverlap="1">
            <wp:simplePos x="0" y="0"/>
            <wp:positionH relativeFrom="page">
              <wp:posOffset>5926455</wp:posOffset>
            </wp:positionH>
            <wp:positionV relativeFrom="margin">
              <wp:posOffset>8829675</wp:posOffset>
            </wp:positionV>
            <wp:extent cx="1195070" cy="628015"/>
            <wp:wrapTopAndBottom/>
            <wp:docPr id="307" name="Shape 307"/>
            <a:graphic xmlns:a="http://schemas.openxmlformats.org/drawingml/2006/main">
              <a:graphicData uri="http://schemas.openxmlformats.org/drawingml/2006/picture">
                <pic:pic xmlns:pic="http://schemas.openxmlformats.org/drawingml/2006/picture">
                  <pic:nvPicPr>
                    <pic:cNvPr id="308" name="Picture box 308"/>
                    <pic:cNvPicPr/>
                  </pic:nvPicPr>
                  <pic:blipFill>
                    <a:blip r:embed="rId143"/>
                    <a:stretch/>
                  </pic:blipFill>
                  <pic:spPr>
                    <a:xfrm>
                      <a:ext cx="1195070" cy="628015"/>
                    </a:xfrm>
                    <a:prstGeom prst="rect"/>
                  </pic:spPr>
                </pic:pic>
              </a:graphicData>
            </a:graphic>
          </wp:anchor>
        </w:drawing>
      </w:r>
      <w:bookmarkStart w:id="17" w:name="bookmark17"/>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Aos 07 (sete)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dias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do mês de Abril de 2026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procedi </w:t>
      </w:r>
      <w:r>
        <w:rPr>
          <w:rFonts w:ascii="Times New Roman" w:eastAsia="Times New Roman" w:hAnsi="Times New Roman" w:cs="Times New Roman"/>
          <w:color w:val="000000"/>
          <w:spacing w:val="0"/>
          <w:w w:val="100"/>
          <w:position w:val="0"/>
          <w:sz w:val="24"/>
          <w:szCs w:val="24"/>
          <w:shd w:val="clear" w:color="auto" w:fill="auto"/>
          <w:lang w:val="pt-BR" w:eastAsia="pt-BR" w:bidi="pt-BR"/>
        </w:rPr>
        <w:t>o encerramento do volume destes autos.</w:t>
      </w:r>
      <w:bookmarkEnd w:id="17"/>
      <w:r>
        <w:br w:type="page"/>
      </w:r>
    </w:p>
    <w:p>
      <w:pPr>
        <w:pStyle w:val="Style16"/>
        <w:keepNext w:val="0"/>
        <w:keepLines w:val="0"/>
        <w:widowControl w:val="0"/>
        <w:shd w:val="clear" w:color="auto" w:fill="auto"/>
        <w:bidi w:val="0"/>
        <w:spacing w:before="0" w:after="300" w:line="240" w:lineRule="auto"/>
        <w:ind w:left="0" w:right="0" w:firstLine="0"/>
        <w:jc w:val="both"/>
        <w:rPr>
          <w:sz w:val="22"/>
          <w:szCs w:val="22"/>
        </w:rPr>
      </w:pPr>
      <w:r>
        <w:drawing>
          <wp:anchor distT="0" distB="139700" distL="114300" distR="114300" simplePos="0" relativeHeight="125829417" behindDoc="0" locked="0" layoutInCell="1" allowOverlap="1">
            <wp:simplePos x="0" y="0"/>
            <wp:positionH relativeFrom="page">
              <wp:posOffset>6132195</wp:posOffset>
            </wp:positionH>
            <wp:positionV relativeFrom="margin">
              <wp:posOffset>-618490</wp:posOffset>
            </wp:positionV>
            <wp:extent cx="725170" cy="652145"/>
            <wp:wrapTopAndBottom/>
            <wp:docPr id="309" name="Shape 309"/>
            <a:graphic xmlns:a="http://schemas.openxmlformats.org/drawingml/2006/main">
              <a:graphicData uri="http://schemas.openxmlformats.org/drawingml/2006/picture">
                <pic:pic xmlns:pic="http://schemas.openxmlformats.org/drawingml/2006/picture">
                  <pic:nvPicPr>
                    <pic:cNvPr id="310" name="Picture box 310"/>
                    <pic:cNvPicPr/>
                  </pic:nvPicPr>
                  <pic:blipFill>
                    <a:blip r:embed="rId145"/>
                    <a:stretch/>
                  </pic:blipFill>
                  <pic:spPr>
                    <a:xfrm>
                      <a:ext cx="725170" cy="65214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rPr>
        <w:t>PARECER FINAL DE REGULARIDADE DO CONTROLE INTERNO</w:t>
      </w:r>
    </w:p>
    <w:p>
      <w:pPr>
        <w:pStyle w:val="Style16"/>
        <w:keepNext w:val="0"/>
        <w:keepLines w:val="0"/>
        <w:widowControl w:val="0"/>
        <w:shd w:val="clear" w:color="auto" w:fill="auto"/>
        <w:bidi w:val="0"/>
        <w:spacing w:before="0" w:after="30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PROCESSO ADMINISTRATIVO n° 001/2025</w:t>
      </w:r>
    </w:p>
    <w:p>
      <w:pPr>
        <w:pStyle w:val="Style16"/>
        <w:keepNext w:val="0"/>
        <w:keepLines w:val="0"/>
        <w:widowControl w:val="0"/>
        <w:shd w:val="clear" w:color="auto" w:fill="auto"/>
        <w:bidi w:val="0"/>
        <w:spacing w:before="0" w:after="28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DISPENSA DE LICITAÇÃO N° 001/2025</w:t>
      </w:r>
    </w:p>
    <w:p>
      <w:pPr>
        <w:pStyle w:val="Style16"/>
        <w:keepNext w:val="0"/>
        <w:keepLines w:val="0"/>
        <w:widowControl w:val="0"/>
        <w:shd w:val="clear" w:color="auto" w:fill="auto"/>
        <w:bidi w:val="0"/>
        <w:spacing w:before="0" w:after="36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APOSTI LAMENTO N</w:t>
      </w:r>
      <w:r>
        <w:rPr>
          <w:rFonts w:ascii="Times New Roman" w:eastAsia="Times New Roman" w:hAnsi="Times New Roman" w:cs="Times New Roman"/>
          <w:b/>
          <w:bCs/>
          <w:color w:val="000000"/>
          <w:spacing w:val="0"/>
          <w:w w:val="100"/>
          <w:position w:val="0"/>
          <w:sz w:val="22"/>
          <w:szCs w:val="22"/>
          <w:shd w:val="clear" w:color="auto" w:fill="auto"/>
          <w:vertAlign w:val="superscript"/>
        </w:rPr>
        <w:t>Q</w:t>
      </w:r>
      <w:r>
        <w:rPr>
          <w:rFonts w:ascii="Times New Roman" w:eastAsia="Times New Roman" w:hAnsi="Times New Roman" w:cs="Times New Roman"/>
          <w:b/>
          <w:bCs/>
          <w:color w:val="000000"/>
          <w:spacing w:val="0"/>
          <w:w w:val="100"/>
          <w:position w:val="0"/>
          <w:sz w:val="22"/>
          <w:szCs w:val="22"/>
          <w:shd w:val="clear" w:color="auto" w:fill="auto"/>
        </w:rPr>
        <w:t xml:space="preserve"> 001/2026</w:t>
      </w:r>
    </w:p>
    <w:p>
      <w:pPr>
        <w:pStyle w:val="Style121"/>
        <w:keepNext/>
        <w:keepLines/>
        <w:widowControl w:val="0"/>
        <w:shd w:val="clear" w:color="auto" w:fill="auto"/>
        <w:bidi w:val="0"/>
        <w:spacing w:before="0" w:after="0" w:line="240" w:lineRule="auto"/>
        <w:ind w:left="2140" w:right="0" w:firstLine="0"/>
        <w:jc w:val="left"/>
      </w:pPr>
      <w:bookmarkStart w:id="18" w:name="bookmark18"/>
      <w:r>
        <w:rPr>
          <w:rFonts w:ascii="Times New Roman" w:eastAsia="Times New Roman" w:hAnsi="Times New Roman" w:cs="Times New Roman"/>
          <w:color w:val="000000"/>
          <w:spacing w:val="0"/>
          <w:w w:val="100"/>
          <w:position w:val="0"/>
          <w:shd w:val="clear" w:color="auto" w:fill="auto"/>
        </w:rPr>
        <w:t>PARECER DE CONTROLE</w:t>
      </w:r>
      <w:bookmarkEnd w:id="18"/>
    </w:p>
    <w:p>
      <w:pPr>
        <w:pStyle w:val="Style121"/>
        <w:keepNext/>
        <w:keepLines/>
        <w:widowControl w:val="0"/>
        <w:shd w:val="clear" w:color="auto" w:fill="auto"/>
        <w:bidi w:val="0"/>
        <w:spacing w:before="0" w:after="360" w:line="240" w:lineRule="auto"/>
        <w:ind w:left="3220" w:right="0" w:firstLine="0"/>
        <w:jc w:val="left"/>
        <w:rPr>
          <w:sz w:val="26"/>
          <w:szCs w:val="26"/>
        </w:rPr>
      </w:pPr>
      <w:bookmarkStart w:id="19" w:name="bookmark19"/>
      <w:r>
        <w:rPr>
          <w:rFonts w:ascii="Times New Roman" w:eastAsia="Times New Roman" w:hAnsi="Times New Roman" w:cs="Times New Roman"/>
          <w:color w:val="000000"/>
          <w:spacing w:val="0"/>
          <w:w w:val="100"/>
          <w:position w:val="0"/>
          <w:sz w:val="26"/>
          <w:szCs w:val="26"/>
          <w:shd w:val="clear" w:color="auto" w:fill="auto"/>
        </w:rPr>
        <w:t>INTERNO</w:t>
      </w:r>
      <w:bookmarkEnd w:id="19"/>
    </w:p>
    <w:p>
      <w:pPr>
        <w:pStyle w:val="Style16"/>
        <w:keepNext w:val="0"/>
        <w:keepLines w:val="0"/>
        <w:widowControl w:val="0"/>
        <w:shd w:val="clear" w:color="auto" w:fill="auto"/>
        <w:bidi w:val="0"/>
        <w:spacing w:before="0" w:after="0" w:line="266" w:lineRule="auto"/>
        <w:ind w:left="4160" w:right="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EMENTA: TERMO DE APOSTILAMENTO - I REEQUILÍBRIO DE PREÇOS: REAJUSTE DA GASOLINA (COMUM) REPACTUAÇÃO DE VALOR GASOLINA DOS CONTRATOS</w:t>
      </w:r>
    </w:p>
    <w:p>
      <w:pPr>
        <w:pStyle w:val="Style16"/>
        <w:keepNext w:val="0"/>
        <w:keepLines w:val="0"/>
        <w:widowControl w:val="0"/>
        <w:shd w:val="clear" w:color="auto" w:fill="auto"/>
        <w:bidi w:val="0"/>
        <w:spacing w:before="0" w:after="0" w:line="240" w:lineRule="auto"/>
        <w:ind w:left="4160" w:right="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ADMINISTRATIVOS 001/2025 - IMTTI, -</w:t>
      </w:r>
    </w:p>
    <w:p>
      <w:pPr>
        <w:pStyle w:val="Style16"/>
        <w:keepNext w:val="0"/>
        <w:keepLines w:val="0"/>
        <w:widowControl w:val="0"/>
        <w:shd w:val="clear" w:color="auto" w:fill="auto"/>
        <w:bidi w:val="0"/>
        <w:spacing w:before="0" w:after="0" w:line="269" w:lineRule="auto"/>
        <w:ind w:left="0" w:right="0" w:firstLine="0"/>
        <w:jc w:val="left"/>
        <w:rPr>
          <w:sz w:val="22"/>
          <w:szCs w:val="22"/>
        </w:rPr>
      </w:pPr>
      <w:r>
        <mc:AlternateContent>
          <mc:Choice Requires="wps">
            <w:drawing>
              <wp:anchor distT="0" distB="0" distL="12700" distR="12700" simplePos="0" relativeHeight="125829418" behindDoc="0" locked="0" layoutInCell="1" allowOverlap="1">
                <wp:simplePos x="0" y="0"/>
                <wp:positionH relativeFrom="page">
                  <wp:posOffset>3676015</wp:posOffset>
                </wp:positionH>
                <wp:positionV relativeFrom="margin">
                  <wp:posOffset>3267710</wp:posOffset>
                </wp:positionV>
                <wp:extent cx="1258570" cy="996950"/>
                <wp:wrapSquare wrapText="right"/>
                <wp:docPr id="311" name="Shape 311"/>
                <a:graphic xmlns:a="http://schemas.openxmlformats.org/drawingml/2006/main">
                  <a:graphicData uri="http://schemas.microsoft.com/office/word/2010/wordprocessingShape">
                    <wps:wsp>
                      <wps:cNvSpPr txBox="1"/>
                      <wps:spPr>
                        <a:xfrm>
                          <a:ext cx="1258570" cy="996950"/>
                        </a:xfrm>
                        <a:prstGeom prst="rect"/>
                        <a:noFill/>
                      </wps:spPr>
                      <wps:txbx>
                        <w:txbxContent>
                          <w:p>
                            <w:pPr>
                              <w:pStyle w:val="Style16"/>
                              <w:keepNext w:val="0"/>
                              <w:keepLines w:val="0"/>
                              <w:widowControl w:val="0"/>
                              <w:shd w:val="clear" w:color="auto" w:fill="auto"/>
                              <w:bidi w:val="0"/>
                              <w:spacing w:before="0" w:after="0" w:line="276"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QUE TÊM</w:t>
                            </w:r>
                          </w:p>
                          <w:p>
                            <w:pPr>
                              <w:pStyle w:val="Style5"/>
                              <w:keepNext w:val="0"/>
                              <w:keepLines w:val="0"/>
                              <w:widowControl w:val="0"/>
                              <w:shd w:val="clear" w:color="auto" w:fill="auto"/>
                              <w:bidi w:val="0"/>
                              <w:spacing w:before="0" w:after="0" w:line="216"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PT" w:eastAsia="pt-PT" w:bidi="pt-PT"/>
                              </w:rPr>
                              <w:t>CONTRATAÇÃO</w:t>
                            </w:r>
                          </w:p>
                          <w:p>
                            <w:pPr>
                              <w:pStyle w:val="Style16"/>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FURNELEUUKA,</w:t>
                            </w:r>
                          </w:p>
                          <w:p>
                            <w:pPr>
                              <w:pStyle w:val="Style16"/>
                              <w:keepNext w:val="0"/>
                              <w:keepLines w:val="0"/>
                              <w:widowControl w:val="0"/>
                              <w:shd w:val="clear" w:color="auto" w:fill="auto"/>
                              <w:bidi w:val="0"/>
                              <w:spacing w:before="0" w:after="0" w:line="276"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EVENTUAL COMBUSTÍVEIS</w:t>
                            </w:r>
                          </w:p>
                        </w:txbxContent>
                      </wps:txbx>
                      <wps:bodyPr lIns="0" tIns="0" rIns="0" bIns="0">
                        <a:noAutoFit/>
                      </wps:bodyPr>
                    </wps:wsp>
                  </a:graphicData>
                </a:graphic>
              </wp:anchor>
            </w:drawing>
          </mc:Choice>
          <mc:Fallback>
            <w:pict>
              <v:shape id="_x0000_s1337" type="#_x0000_t202" style="position:absolute;margin-left:289.44999999999999pt;margin-top:257.30000000000001pt;width:99.099999999999994pt;height:78.5pt;z-index:-125829335;mso-wrap-distance-left:1.pt;mso-wrap-distance-right:1.pt;mso-position-horizontal-relative:page;mso-position-vertical-relative:margin" filled="f" stroked="f">
                <v:textbox inset="0,0,0,0">
                  <w:txbxContent>
                    <w:p>
                      <w:pPr>
                        <w:pStyle w:val="Style16"/>
                        <w:keepNext w:val="0"/>
                        <w:keepLines w:val="0"/>
                        <w:widowControl w:val="0"/>
                        <w:shd w:val="clear" w:color="auto" w:fill="auto"/>
                        <w:bidi w:val="0"/>
                        <w:spacing w:before="0" w:after="0" w:line="276"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QUE TÊM</w:t>
                      </w:r>
                    </w:p>
                    <w:p>
                      <w:pPr>
                        <w:pStyle w:val="Style5"/>
                        <w:keepNext w:val="0"/>
                        <w:keepLines w:val="0"/>
                        <w:widowControl w:val="0"/>
                        <w:shd w:val="clear" w:color="auto" w:fill="auto"/>
                        <w:bidi w:val="0"/>
                        <w:spacing w:before="0" w:after="0" w:line="216"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PT" w:eastAsia="pt-PT" w:bidi="pt-PT"/>
                        </w:rPr>
                        <w:t>CONTRATAÇÃO</w:t>
                      </w:r>
                    </w:p>
                    <w:p>
                      <w:pPr>
                        <w:pStyle w:val="Style16"/>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FURNELEUUKA,</w:t>
                      </w:r>
                    </w:p>
                    <w:p>
                      <w:pPr>
                        <w:pStyle w:val="Style16"/>
                        <w:keepNext w:val="0"/>
                        <w:keepLines w:val="0"/>
                        <w:widowControl w:val="0"/>
                        <w:shd w:val="clear" w:color="auto" w:fill="auto"/>
                        <w:bidi w:val="0"/>
                        <w:spacing w:before="0" w:after="0" w:line="276"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rPr>
                        <w:t>EVENTUAL COMBUSTÍVEIS</w:t>
                      </w:r>
                    </w:p>
                  </w:txbxContent>
                </v:textbox>
                <w10:wrap type="square" side="right" anchorx="page" anchory="margin"/>
              </v:shape>
            </w:pict>
          </mc:Fallback>
        </mc:AlternateContent>
      </w:r>
      <w:r>
        <w:rPr>
          <w:rFonts w:ascii="Times New Roman" w:eastAsia="Times New Roman" w:hAnsi="Times New Roman" w:cs="Times New Roman"/>
          <w:b/>
          <w:bCs/>
          <w:color w:val="000000"/>
          <w:spacing w:val="0"/>
          <w:w w:val="100"/>
          <w:position w:val="0"/>
          <w:sz w:val="22"/>
          <w:szCs w:val="22"/>
          <w:shd w:val="clear" w:color="auto" w:fill="auto"/>
        </w:rPr>
        <w:t>COMO OBJETO A</w:t>
      </w:r>
    </w:p>
    <w:p>
      <w:pPr>
        <w:pStyle w:val="Style117"/>
        <w:keepNext/>
        <w:keepLines/>
        <w:widowControl w:val="0"/>
        <w:shd w:val="clear" w:color="auto" w:fill="auto"/>
        <w:bidi w:val="0"/>
        <w:spacing w:before="0" w:after="100" w:line="202" w:lineRule="auto"/>
        <w:ind w:left="0" w:right="0" w:firstLine="0"/>
        <w:jc w:val="right"/>
      </w:pPr>
      <w:bookmarkStart w:id="20" w:name="bookmark20"/>
      <w:r>
        <w:rPr>
          <w:rFonts w:ascii="Times New Roman" w:eastAsia="Times New Roman" w:hAnsi="Times New Roman" w:cs="Times New Roman"/>
          <w:color w:val="000000"/>
          <w:spacing w:val="0"/>
          <w:w w:val="100"/>
          <w:position w:val="0"/>
          <w:u w:val="none"/>
          <w:shd w:val="clear" w:color="auto" w:fill="auto"/>
          <w:lang w:val="pt-PT" w:eastAsia="pt-PT" w:bidi="pt-PT"/>
        </w:rPr>
        <w:t>DE EMPRESA</w:t>
      </w:r>
      <w:bookmarkEnd w:id="20"/>
    </w:p>
    <w:p>
      <w:pPr>
        <w:pStyle w:val="Style16"/>
        <w:keepNext w:val="0"/>
        <w:keepLines w:val="0"/>
        <w:widowControl w:val="0"/>
        <w:shd w:val="clear" w:color="auto" w:fill="auto"/>
        <w:tabs>
          <w:tab w:pos="2450" w:val="left"/>
        </w:tabs>
        <w:bidi w:val="0"/>
        <w:spacing w:before="0" w:after="0" w:line="269" w:lineRule="auto"/>
        <w:ind w:left="160" w:right="0" w:firstLine="16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rAKA riHRA c AQUISIÇÃO</w:t>
        <w:tab/>
        <w:t>DE</w:t>
      </w:r>
    </w:p>
    <w:p>
      <w:pPr>
        <w:pStyle w:val="Style16"/>
        <w:keepNext w:val="0"/>
        <w:keepLines w:val="0"/>
        <w:widowControl w:val="0"/>
        <w:shd w:val="clear" w:color="auto" w:fill="auto"/>
        <w:bidi w:val="0"/>
        <w:spacing w:before="0" w:after="0" w:line="269" w:lineRule="auto"/>
        <w:ind w:left="160" w:right="0" w:firstLine="16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E LUBRIFICANTES</w:t>
      </w:r>
    </w:p>
    <w:p>
      <w:pPr>
        <w:pStyle w:val="Style16"/>
        <w:keepNext w:val="0"/>
        <w:keepLines w:val="0"/>
        <w:widowControl w:val="0"/>
        <w:shd w:val="clear" w:color="auto" w:fill="auto"/>
        <w:bidi w:val="0"/>
        <w:spacing w:before="0" w:after="0" w:line="264" w:lineRule="auto"/>
        <w:ind w:left="4160" w:right="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DIVERSOS EM ATENDIMENTO AS DEMANDAS DE ABASTECIMENTO E CONSUMO DE FROTA DE VEÍCULOS E</w:t>
      </w:r>
    </w:p>
    <w:p>
      <w:pPr>
        <w:pStyle w:val="Style16"/>
        <w:keepNext w:val="0"/>
        <w:keepLines w:val="0"/>
        <w:widowControl w:val="0"/>
        <w:shd w:val="clear" w:color="auto" w:fill="auto"/>
        <w:tabs>
          <w:tab w:pos="6532" w:val="left"/>
          <w:tab w:pos="7636" w:val="left"/>
        </w:tabs>
        <w:bidi w:val="0"/>
        <w:spacing w:before="0" w:after="0" w:line="264" w:lineRule="auto"/>
        <w:ind w:left="4160" w:right="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MAQUINÁRIOS</w:t>
        <w:tab/>
        <w:t>DO</w:t>
        <w:tab/>
        <w:t>INSTITUTO</w:t>
      </w:r>
    </w:p>
    <w:p>
      <w:pPr>
        <w:pStyle w:val="Style16"/>
        <w:keepNext w:val="0"/>
        <w:keepLines w:val="0"/>
        <w:widowControl w:val="0"/>
        <w:shd w:val="clear" w:color="auto" w:fill="auto"/>
        <w:tabs>
          <w:tab w:pos="6532" w:val="left"/>
          <w:tab w:pos="7636" w:val="left"/>
        </w:tabs>
        <w:bidi w:val="0"/>
        <w:spacing w:before="0" w:after="0" w:line="264" w:lineRule="auto"/>
        <w:ind w:left="4160" w:right="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MUNICIPAL DE TRÂNSITO E TRANSPORTE</w:t>
        <w:tab/>
        <w:t>DE</w:t>
        <w:tab/>
        <w:t>IRANDUBA</w:t>
      </w:r>
    </w:p>
    <w:p>
      <w:pPr>
        <w:pStyle w:val="Style16"/>
        <w:keepNext w:val="0"/>
        <w:keepLines w:val="0"/>
        <w:widowControl w:val="0"/>
        <w:shd w:val="clear" w:color="auto" w:fill="auto"/>
        <w:bidi w:val="0"/>
        <w:spacing w:before="0" w:after="760"/>
        <w:ind w:left="4160" w:right="0"/>
        <w:jc w:val="both"/>
      </w:pPr>
      <w:r>
        <w:rPr>
          <w:rFonts w:ascii="Times New Roman" w:eastAsia="Times New Roman" w:hAnsi="Times New Roman" w:cs="Times New Roman"/>
          <w:b/>
          <w:bCs/>
          <w:color w:val="000000"/>
          <w:spacing w:val="0"/>
          <w:w w:val="100"/>
          <w:position w:val="0"/>
          <w:shd w:val="clear" w:color="auto" w:fill="auto"/>
        </w:rPr>
        <w:t>VINCULADOS.</w:t>
      </w:r>
    </w:p>
    <w:p>
      <w:pPr>
        <w:pStyle w:val="Style16"/>
        <w:keepNext w:val="0"/>
        <w:keepLines w:val="0"/>
        <w:widowControl w:val="0"/>
        <w:shd w:val="clear" w:color="auto" w:fill="auto"/>
        <w:bidi w:val="0"/>
        <w:spacing w:before="0" w:after="440" w:line="240" w:lineRule="auto"/>
        <w:ind w:left="160" w:right="0" w:firstLine="40"/>
        <w:jc w:val="both"/>
        <w:rPr>
          <w:sz w:val="22"/>
          <w:szCs w:val="22"/>
        </w:rPr>
      </w:pPr>
      <w:r>
        <w:rPr>
          <w:rFonts w:ascii="Times New Roman" w:eastAsia="Times New Roman" w:hAnsi="Times New Roman" w:cs="Times New Roman"/>
          <w:b/>
          <w:bCs/>
          <w:color w:val="000000"/>
          <w:spacing w:val="0"/>
          <w:w w:val="100"/>
          <w:position w:val="0"/>
          <w:sz w:val="22"/>
          <w:szCs w:val="22"/>
          <w:u w:val="single"/>
          <w:shd w:val="clear" w:color="auto" w:fill="auto"/>
        </w:rPr>
        <w:t>DOS FATOS</w:t>
      </w:r>
    </w:p>
    <w:p>
      <w:pPr>
        <w:pStyle w:val="Style16"/>
        <w:keepNext w:val="0"/>
        <w:keepLines w:val="0"/>
        <w:widowControl w:val="0"/>
        <w:shd w:val="clear" w:color="auto" w:fill="auto"/>
        <w:bidi w:val="0"/>
        <w:spacing w:before="0" w:after="340" w:line="276" w:lineRule="auto"/>
        <w:ind w:left="160" w:right="0" w:firstLine="40"/>
        <w:jc w:val="both"/>
        <w:rPr>
          <w:sz w:val="22"/>
          <w:szCs w:val="22"/>
        </w:rPr>
      </w:pPr>
      <w:r>
        <w:rPr>
          <w:rFonts w:ascii="Times New Roman" w:eastAsia="Times New Roman" w:hAnsi="Times New Roman" w:cs="Times New Roman"/>
          <w:color w:val="000000"/>
          <w:spacing w:val="0"/>
          <w:w w:val="100"/>
          <w:position w:val="0"/>
          <w:sz w:val="20"/>
          <w:szCs w:val="20"/>
          <w:shd w:val="clear" w:color="auto" w:fill="auto"/>
        </w:rPr>
        <w:t xml:space="preserve">Chegou ao Controle Interno, solicitação de parecer de Regularidade visandoa formalização de Termo de Apostilamento ao Contratos </w:t>
      </w:r>
      <w:r>
        <w:rPr>
          <w:rFonts w:ascii="Times New Roman" w:eastAsia="Times New Roman" w:hAnsi="Times New Roman" w:cs="Times New Roman"/>
          <w:b/>
          <w:bCs/>
          <w:color w:val="000000"/>
          <w:spacing w:val="0"/>
          <w:w w:val="100"/>
          <w:position w:val="0"/>
          <w:sz w:val="22"/>
          <w:szCs w:val="22"/>
          <w:shd w:val="clear" w:color="auto" w:fill="auto"/>
        </w:rPr>
        <w:t xml:space="preserve">n° 003/2025 - IMTTI, </w:t>
      </w:r>
      <w:r>
        <w:rPr>
          <w:rFonts w:ascii="Times New Roman" w:eastAsia="Times New Roman" w:hAnsi="Times New Roman" w:cs="Times New Roman"/>
          <w:color w:val="000000"/>
          <w:spacing w:val="0"/>
          <w:w w:val="100"/>
          <w:position w:val="0"/>
          <w:sz w:val="20"/>
          <w:szCs w:val="20"/>
          <w:shd w:val="clear" w:color="auto" w:fill="auto"/>
        </w:rPr>
        <w:t xml:space="preserve">cujo o objeto é a </w:t>
      </w:r>
      <w:r>
        <w:rPr>
          <w:rFonts w:ascii="Times New Roman" w:eastAsia="Times New Roman" w:hAnsi="Times New Roman" w:cs="Times New Roman"/>
          <w:b/>
          <w:bCs/>
          <w:color w:val="000000"/>
          <w:spacing w:val="0"/>
          <w:w w:val="100"/>
          <w:position w:val="0"/>
          <w:sz w:val="22"/>
          <w:szCs w:val="22"/>
          <w:shd w:val="clear" w:color="auto" w:fill="auto"/>
        </w:rPr>
        <w:t>CONTRATAÇÃO DE EMPRESA FORNECEDORA, PARA FUTURA E EVENTUAL AQUISIÇÃO DE COMBUSTÍVEIS E LUBRIFICANTES DIVERSOS EM ATENDIMENTO AS DEMANDAS DE ABASTECIMENTO E CONSUMO DE FROTA DE VEÍCULOS E MAQUINÁRIOS DO INSTITUTO MUNICIPAL DE TRANSITO E TRANSPORTE DE IRANDUBA VINCULADOS.</w:t>
      </w:r>
    </w:p>
    <w:p>
      <w:pPr>
        <w:pStyle w:val="Style5"/>
        <w:keepNext w:val="0"/>
        <w:keepLines w:val="0"/>
        <w:widowControl w:val="0"/>
        <w:shd w:val="clear" w:color="auto" w:fill="auto"/>
        <w:bidi w:val="0"/>
        <w:spacing w:before="0" w:after="480" w:line="240" w:lineRule="auto"/>
        <w:ind w:left="160" w:right="0" w:firstLine="40"/>
        <w:jc w:val="both"/>
        <w:rPr>
          <w:sz w:val="19"/>
          <w:szCs w:val="19"/>
        </w:rPr>
      </w:pPr>
      <w:r>
        <w:rPr>
          <w:b/>
          <w:bCs/>
          <w:color w:val="000000"/>
          <w:spacing w:val="0"/>
          <w:w w:val="100"/>
          <w:position w:val="0"/>
          <w:sz w:val="19"/>
          <w:szCs w:val="19"/>
          <w:u w:val="single"/>
          <w:shd w:val="clear" w:color="auto" w:fill="auto"/>
          <w:lang w:val="pt-PT" w:eastAsia="pt-PT" w:bidi="pt-PT"/>
        </w:rPr>
        <w:t>OBJETO</w:t>
      </w:r>
    </w:p>
    <w:p>
      <w:pPr>
        <w:pStyle w:val="Style16"/>
        <w:keepNext w:val="0"/>
        <w:keepLines w:val="0"/>
        <w:widowControl w:val="0"/>
        <w:shd w:val="clear" w:color="auto" w:fill="auto"/>
        <w:bidi w:val="0"/>
        <w:spacing w:before="0" w:after="0" w:line="276" w:lineRule="auto"/>
        <w:ind w:left="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rPr>
        <w:t xml:space="preserve">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Aditamento </w:t>
      </w:r>
      <w:r>
        <w:rPr>
          <w:rFonts w:ascii="Times New Roman" w:eastAsia="Times New Roman" w:hAnsi="Times New Roman" w:cs="Times New Roman"/>
          <w:color w:val="000000"/>
          <w:spacing w:val="0"/>
          <w:w w:val="100"/>
          <w:position w:val="0"/>
          <w:sz w:val="20"/>
          <w:szCs w:val="20"/>
          <w:shd w:val="clear" w:color="auto" w:fill="auto"/>
        </w:rPr>
        <w:t xml:space="preserve">de Reequilíbrio de Preços correspondente ao Contrato </w:t>
      </w:r>
      <w:r>
        <w:rPr>
          <w:rFonts w:ascii="Times New Roman" w:eastAsia="Times New Roman" w:hAnsi="Times New Roman" w:cs="Times New Roman"/>
          <w:b/>
          <w:bCs/>
          <w:color w:val="000000"/>
          <w:spacing w:val="0"/>
          <w:w w:val="100"/>
          <w:position w:val="0"/>
          <w:sz w:val="22"/>
          <w:szCs w:val="22"/>
          <w:shd w:val="clear" w:color="auto" w:fill="auto"/>
        </w:rPr>
        <w:t xml:space="preserve">n" 003/2025 - IMTTI </w:t>
      </w:r>
      <w:r>
        <w:rPr>
          <w:rFonts w:ascii="Times New Roman" w:eastAsia="Times New Roman" w:hAnsi="Times New Roman" w:cs="Times New Roman"/>
          <w:color w:val="000000"/>
          <w:spacing w:val="0"/>
          <w:w w:val="100"/>
          <w:position w:val="0"/>
          <w:sz w:val="20"/>
          <w:szCs w:val="20"/>
          <w:shd w:val="clear" w:color="auto" w:fill="auto"/>
        </w:rPr>
        <w:t xml:space="preserve">irmado entre 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z w:val="20"/>
          <w:szCs w:val="20"/>
          <w:shd w:val="clear" w:color="auto" w:fill="auto"/>
        </w:rPr>
        <w:t xml:space="preserve">Municipal de Trânsito e Transporte de Iranduba e a empresas; </w:t>
      </w:r>
      <w:r>
        <w:rPr>
          <w:rFonts w:ascii="Times New Roman" w:eastAsia="Times New Roman" w:hAnsi="Times New Roman" w:cs="Times New Roman"/>
          <w:b/>
          <w:bCs/>
          <w:color w:val="000000"/>
          <w:spacing w:val="0"/>
          <w:w w:val="100"/>
          <w:position w:val="0"/>
          <w:sz w:val="22"/>
          <w:szCs w:val="22"/>
          <w:shd w:val="clear" w:color="auto" w:fill="auto"/>
        </w:rPr>
        <w:t xml:space="preserve">Posto Veneza Auto Posto LTDA, </w:t>
      </w:r>
      <w:r>
        <w:rPr>
          <w:rFonts w:ascii="Times New Roman" w:eastAsia="Times New Roman" w:hAnsi="Times New Roman" w:cs="Times New Roman"/>
          <w:color w:val="000000"/>
          <w:spacing w:val="0"/>
          <w:w w:val="100"/>
          <w:position w:val="0"/>
          <w:sz w:val="20"/>
          <w:szCs w:val="20"/>
          <w:shd w:val="clear" w:color="auto" w:fill="auto"/>
        </w:rPr>
        <w:t xml:space="preserve">CNPJ sob o n° 03.056.756/0002-21, cujo objetivo é </w:t>
      </w:r>
      <w:r>
        <w:rPr>
          <w:rFonts w:ascii="Times New Roman" w:eastAsia="Times New Roman" w:hAnsi="Times New Roman" w:cs="Times New Roman"/>
          <w:b/>
          <w:bCs/>
          <w:color w:val="000000"/>
          <w:spacing w:val="0"/>
          <w:w w:val="100"/>
          <w:position w:val="0"/>
          <w:sz w:val="22"/>
          <w:szCs w:val="22"/>
          <w:shd w:val="clear" w:color="auto" w:fill="auto"/>
        </w:rPr>
        <w:t>manter o</w:t>
      </w:r>
    </w:p>
    <w:p>
      <w:pPr>
        <w:pStyle w:val="Style5"/>
        <w:keepNext w:val="0"/>
        <w:keepLines w:val="0"/>
        <w:widowControl w:val="0"/>
        <w:shd w:val="clear" w:color="auto" w:fill="auto"/>
        <w:bidi w:val="0"/>
        <w:spacing w:before="0" w:after="300" w:line="240" w:lineRule="auto"/>
        <w:ind w:left="160" w:right="0" w:firstLine="160"/>
        <w:jc w:val="both"/>
        <w:rPr>
          <w:sz w:val="16"/>
          <w:szCs w:val="16"/>
        </w:rPr>
        <w:sectPr>
          <w:footnotePr>
            <w:pos w:val="pageBottom"/>
            <w:numFmt w:val="decimal"/>
            <w:numRestart w:val="continuous"/>
          </w:footnotePr>
          <w:type w:val="continuous"/>
          <w:pgSz w:w="11951" w:h="17342"/>
          <w:pgMar w:top="1566" w:left="1538" w:right="1149" w:bottom="1179" w:header="0" w:footer="3" w:gutter="0"/>
          <w:cols w:space="720"/>
          <w:noEndnote/>
          <w:rtlGutter w:val="0"/>
          <w:docGrid w:linePitch="360"/>
        </w:sectPr>
      </w:pPr>
      <w:r>
        <mc:AlternateContent>
          <mc:Choice Requires="wps">
            <w:drawing>
              <wp:anchor distT="0" distB="0" distL="114300" distR="114300" simplePos="0" relativeHeight="125829420" behindDoc="0" locked="0" layoutInCell="1" allowOverlap="1">
                <wp:simplePos x="0" y="0"/>
                <wp:positionH relativeFrom="page">
                  <wp:posOffset>1011555</wp:posOffset>
                </wp:positionH>
                <wp:positionV relativeFrom="margin">
                  <wp:posOffset>9095105</wp:posOffset>
                </wp:positionV>
                <wp:extent cx="3035935" cy="372110"/>
                <wp:wrapTopAndBottom/>
                <wp:docPr id="313" name="Shape 313"/>
                <a:graphic xmlns:a="http://schemas.openxmlformats.org/drawingml/2006/main">
                  <a:graphicData uri="http://schemas.microsoft.com/office/word/2010/wordprocessingShape">
                    <wps:wsp>
                      <wps:cNvSpPr txBox="1"/>
                      <wps:spPr>
                        <a:xfrm>
                          <a:ext cx="3035935" cy="372110"/>
                        </a:xfrm>
                        <a:prstGeom prst="rect"/>
                        <a:noFill/>
                      </wps:spPr>
                      <wps:txbx>
                        <w:txbxContent>
                          <w:p>
                            <w:pPr>
                              <w:pStyle w:val="Style5"/>
                              <w:keepNext w:val="0"/>
                              <w:keepLines w:val="0"/>
                              <w:widowControl w:val="0"/>
                              <w:shd w:val="clear" w:color="auto" w:fill="auto"/>
                              <w:bidi w:val="0"/>
                              <w:spacing w:before="0" w:after="0" w:line="360" w:lineRule="auto"/>
                              <w:ind w:left="260" w:right="0" w:hanging="26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 Rodovia Carlos Braga, 11, Km 01, Chisa, Cep: 694154)00 '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imtti.amiagmail.com</w:t>
                            </w:r>
                          </w:p>
                        </w:txbxContent>
                      </wps:txbx>
                      <wps:bodyPr lIns="0" tIns="0" rIns="0" bIns="0">
                        <a:noAutoFit/>
                      </wps:bodyPr>
                    </wps:wsp>
                  </a:graphicData>
                </a:graphic>
              </wp:anchor>
            </w:drawing>
          </mc:Choice>
          <mc:Fallback>
            <w:pict>
              <v:shape id="_x0000_s1339" type="#_x0000_t202" style="position:absolute;margin-left:79.650000000000006pt;margin-top:716.14999999999998pt;width:239.05000000000001pt;height:29.300000000000001pt;z-index:-125829333;mso-wrap-distance-left:9.pt;mso-wrap-distance-right:9.pt;mso-position-horizontal-relative:page;mso-position-vertical-relative:margin" filled="f" stroked="f">
                <v:textbox inset="0,0,0,0">
                  <w:txbxContent>
                    <w:p>
                      <w:pPr>
                        <w:pStyle w:val="Style5"/>
                        <w:keepNext w:val="0"/>
                        <w:keepLines w:val="0"/>
                        <w:widowControl w:val="0"/>
                        <w:shd w:val="clear" w:color="auto" w:fill="auto"/>
                        <w:bidi w:val="0"/>
                        <w:spacing w:before="0" w:after="0" w:line="360" w:lineRule="auto"/>
                        <w:ind w:left="260" w:right="0" w:hanging="26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 Rodovia Carlos Braga, 11, Km 01, Chisa, Cep: 694154)00 '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imtti.amiagmail.com</w:t>
                      </w:r>
                    </w:p>
                  </w:txbxContent>
                </v:textbox>
                <w10:wrap type="topAndBottom" anchorx="page" anchory="margin"/>
              </v:shape>
            </w:pict>
          </mc:Fallback>
        </mc:AlternateContent>
      </w:r>
      <w:r>
        <w:drawing>
          <wp:anchor distT="0" distB="0" distL="156845" distR="114300" simplePos="0" relativeHeight="125829422" behindDoc="0" locked="0" layoutInCell="1" allowOverlap="1">
            <wp:simplePos x="0" y="0"/>
            <wp:positionH relativeFrom="page">
              <wp:posOffset>5891530</wp:posOffset>
            </wp:positionH>
            <wp:positionV relativeFrom="margin">
              <wp:posOffset>9119870</wp:posOffset>
            </wp:positionV>
            <wp:extent cx="1005840" cy="664210"/>
            <wp:wrapTopAndBottom/>
            <wp:docPr id="315" name="Shape 315"/>
            <a:graphic xmlns:a="http://schemas.openxmlformats.org/drawingml/2006/main">
              <a:graphicData uri="http://schemas.openxmlformats.org/drawingml/2006/picture">
                <pic:pic xmlns:pic="http://schemas.openxmlformats.org/drawingml/2006/picture">
                  <pic:nvPicPr>
                    <pic:cNvPr id="316" name="Picture box 316"/>
                    <pic:cNvPicPr/>
                  </pic:nvPicPr>
                  <pic:blipFill>
                    <a:blip r:embed="rId147"/>
                    <a:stretch/>
                  </pic:blipFill>
                  <pic:spPr>
                    <a:xfrm>
                      <a:ext cx="1005840" cy="66421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5848985</wp:posOffset>
                </wp:positionH>
                <wp:positionV relativeFrom="margin">
                  <wp:posOffset>9671685</wp:posOffset>
                </wp:positionV>
                <wp:extent cx="52070" cy="109855"/>
                <wp:wrapNone/>
                <wp:docPr id="317" name="Shape 317"/>
                <a:graphic xmlns:a="http://schemas.openxmlformats.org/drawingml/2006/main">
                  <a:graphicData uri="http://schemas.microsoft.com/office/word/2010/wordprocessingShape">
                    <wps:wsp>
                      <wps:cNvSpPr txBox="1"/>
                      <wps:spPr>
                        <a:xfrm>
                          <a:ext cx="520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b w:val="0"/>
                                <w:bCs w:val="0"/>
                                <w:i/>
                                <w:iCs/>
                                <w:color w:val="000000"/>
                                <w:spacing w:val="0"/>
                                <w:w w:val="100"/>
                                <w:position w:val="0"/>
                                <w:sz w:val="12"/>
                                <w:szCs w:val="12"/>
                                <w:shd w:val="clear" w:color="auto" w:fill="auto"/>
                              </w:rPr>
                              <w:t>l</w:t>
                            </w:r>
                          </w:p>
                        </w:txbxContent>
                      </wps:txbx>
                      <wps:bodyPr lIns="0" tIns="0" rIns="0" bIns="0">
                        <a:noAutoFit/>
                      </wps:bodyPr>
                    </wps:wsp>
                  </a:graphicData>
                </a:graphic>
              </wp:anchor>
            </w:drawing>
          </mc:Choice>
          <mc:Fallback>
            <w:pict>
              <v:shape id="_x0000_s1343" type="#_x0000_t202" style="position:absolute;margin-left:460.55000000000001pt;margin-top:761.54999999999995pt;width:4.0999999999999996pt;height:8.6500000000000004pt;z-index:25165774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b w:val="0"/>
                          <w:bCs w:val="0"/>
                          <w:i/>
                          <w:iCs/>
                          <w:color w:val="000000"/>
                          <w:spacing w:val="0"/>
                          <w:w w:val="100"/>
                          <w:position w:val="0"/>
                          <w:sz w:val="12"/>
                          <w:szCs w:val="12"/>
                          <w:shd w:val="clear" w:color="auto" w:fill="auto"/>
                        </w:rPr>
                        <w:t>l</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CNPJ 14.299.649/0001-60</w:t>
      </w:r>
    </w:p>
    <w:p>
      <w:pPr>
        <w:widowControl w:val="0"/>
        <w:spacing w:line="1" w:lineRule="exact"/>
      </w:pPr>
      <w:r>
        <w:drawing>
          <wp:anchor distT="0" distB="0" distL="0" distR="0" simplePos="0" relativeHeight="125829423" behindDoc="0" locked="0" layoutInCell="1" allowOverlap="1">
            <wp:simplePos x="0" y="0"/>
            <wp:positionH relativeFrom="page">
              <wp:posOffset>6088380</wp:posOffset>
            </wp:positionH>
            <wp:positionV relativeFrom="paragraph">
              <wp:posOffset>0</wp:posOffset>
            </wp:positionV>
            <wp:extent cx="768350" cy="603250"/>
            <wp:wrapTopAndBottom/>
            <wp:docPr id="319" name="Shape 319"/>
            <a:graphic xmlns:a="http://schemas.openxmlformats.org/drawingml/2006/main">
              <a:graphicData uri="http://schemas.openxmlformats.org/drawingml/2006/picture">
                <pic:pic xmlns:pic="http://schemas.openxmlformats.org/drawingml/2006/picture">
                  <pic:nvPicPr>
                    <pic:cNvPr id="320" name="Picture box 320"/>
                    <pic:cNvPicPr/>
                  </pic:nvPicPr>
                  <pic:blipFill>
                    <a:blip r:embed="rId149"/>
                    <a:stretch/>
                  </pic:blipFill>
                  <pic:spPr>
                    <a:xfrm>
                      <a:ext cx="768350" cy="603250"/>
                    </a:xfrm>
                    <a:prstGeom prst="rect"/>
                  </pic:spPr>
                </pic:pic>
              </a:graphicData>
            </a:graphic>
          </wp:anchor>
        </w:drawing>
      </w:r>
    </w:p>
    <w:p>
      <w:pPr>
        <w:pStyle w:val="Style16"/>
        <w:keepNext w:val="0"/>
        <w:keepLines w:val="0"/>
        <w:widowControl w:val="0"/>
        <w:shd w:val="clear" w:color="auto" w:fill="auto"/>
        <w:bidi w:val="0"/>
        <w:spacing w:before="0" w:after="400" w:line="264"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rPr>
        <w:t>equilíbrio económico-financeiro em relação à supressão do valor no item GASOLINA e o reajuste quanto ao item GASOLINA COMUM, a fim de proceder com aditamentos dos referidos contratos.</w:t>
      </w:r>
    </w:p>
    <w:p>
      <w:pPr>
        <w:pStyle w:val="Style11"/>
        <w:keepNext/>
        <w:keepLines/>
        <w:widowControl w:val="0"/>
        <w:shd w:val="clear" w:color="auto" w:fill="auto"/>
        <w:bidi w:val="0"/>
        <w:spacing w:before="0" w:after="400" w:line="240" w:lineRule="auto"/>
        <w:ind w:left="140" w:right="0" w:firstLine="0"/>
        <w:jc w:val="left"/>
      </w:pPr>
      <w:bookmarkStart w:id="21" w:name="bookmark21"/>
      <w:r>
        <w:rPr>
          <w:rFonts w:ascii="Times New Roman" w:eastAsia="Times New Roman" w:hAnsi="Times New Roman" w:cs="Times New Roman"/>
          <w:color w:val="000000"/>
          <w:spacing w:val="0"/>
          <w:w w:val="100"/>
          <w:position w:val="0"/>
          <w:u w:val="single"/>
          <w:shd w:val="clear" w:color="auto" w:fill="auto"/>
        </w:rPr>
        <w:t>FORMALIZAÇÃO DO PROCESSO</w:t>
      </w:r>
      <w:bookmarkEnd w:id="21"/>
    </w:p>
    <w:p>
      <w:pPr>
        <w:pStyle w:val="Style16"/>
        <w:keepNext w:val="0"/>
        <w:keepLines w:val="0"/>
        <w:widowControl w:val="0"/>
        <w:numPr>
          <w:ilvl w:val="0"/>
          <w:numId w:val="15"/>
        </w:numPr>
        <w:shd w:val="clear" w:color="auto" w:fill="auto"/>
        <w:tabs>
          <w:tab w:pos="1264" w:val="left"/>
        </w:tabs>
        <w:bidi w:val="0"/>
        <w:spacing w:before="0" w:after="0" w:line="307" w:lineRule="auto"/>
        <w:ind w:left="1240" w:right="0" w:hanging="700"/>
        <w:jc w:val="both"/>
      </w:pPr>
      <w:r>
        <w:rPr>
          <w:rFonts w:ascii="Times New Roman" w:eastAsia="Times New Roman" w:hAnsi="Times New Roman" w:cs="Times New Roman"/>
          <w:color w:val="000000"/>
          <w:spacing w:val="0"/>
          <w:w w:val="100"/>
          <w:position w:val="0"/>
          <w:shd w:val="clear" w:color="auto" w:fill="auto"/>
        </w:rPr>
        <w:t xml:space="preserve">Consta nos autos, Solicitação do Instituo Municipal de Trânsito e Transporte de Iranduba para formalização de Termo de Apostilamento </w:t>
      </w:r>
      <w:r>
        <w:rPr>
          <w:rFonts w:ascii="Times New Roman" w:eastAsia="Times New Roman" w:hAnsi="Times New Roman" w:cs="Times New Roman"/>
          <w:b/>
          <w:bCs/>
          <w:color w:val="000000"/>
          <w:spacing w:val="0"/>
          <w:w w:val="100"/>
          <w:position w:val="0"/>
          <w:sz w:val="22"/>
          <w:szCs w:val="22"/>
          <w:shd w:val="clear" w:color="auto" w:fill="auto"/>
        </w:rPr>
        <w:t xml:space="preserve">n° 001/2026 - IMTTI, </w:t>
      </w:r>
      <w:r>
        <w:rPr>
          <w:rFonts w:ascii="Times New Roman" w:eastAsia="Times New Roman" w:hAnsi="Times New Roman" w:cs="Times New Roman"/>
          <w:color w:val="000000"/>
          <w:spacing w:val="0"/>
          <w:w w:val="100"/>
          <w:position w:val="0"/>
          <w:shd w:val="clear" w:color="auto" w:fill="auto"/>
        </w:rPr>
        <w:t>apresentado, para tanto, os demonstrativo de valores e percentagens juntamente com o demonstrativo da ANP para comparativo quanto aos itens acima descritos;</w:t>
      </w:r>
    </w:p>
    <w:p>
      <w:pPr>
        <w:pStyle w:val="Style16"/>
        <w:keepNext w:val="0"/>
        <w:keepLines w:val="0"/>
        <w:widowControl w:val="0"/>
        <w:numPr>
          <w:ilvl w:val="0"/>
          <w:numId w:val="15"/>
        </w:numPr>
        <w:shd w:val="clear" w:color="auto" w:fill="auto"/>
        <w:tabs>
          <w:tab w:pos="1264" w:val="left"/>
        </w:tabs>
        <w:bidi w:val="0"/>
        <w:spacing w:before="0" w:after="0" w:line="307" w:lineRule="auto"/>
        <w:ind w:left="1240" w:right="760" w:hanging="700"/>
        <w:jc w:val="left"/>
      </w:pPr>
      <w:r>
        <w:rPr>
          <w:rFonts w:ascii="Times New Roman" w:eastAsia="Times New Roman" w:hAnsi="Times New Roman" w:cs="Times New Roman"/>
          <w:color w:val="000000"/>
          <w:spacing w:val="0"/>
          <w:w w:val="100"/>
          <w:position w:val="0"/>
          <w:shd w:val="clear" w:color="auto" w:fill="auto"/>
        </w:rPr>
        <w:t>Consta no processo a Notificação da empresa Posto VENEZA AUTO POSTO LTDA, bem como ajuntada dos documentos de habilitação;</w:t>
      </w:r>
    </w:p>
    <w:p>
      <w:pPr>
        <w:pStyle w:val="Style16"/>
        <w:keepNext w:val="0"/>
        <w:keepLines w:val="0"/>
        <w:widowControl w:val="0"/>
        <w:numPr>
          <w:ilvl w:val="0"/>
          <w:numId w:val="15"/>
        </w:numPr>
        <w:shd w:val="clear" w:color="auto" w:fill="auto"/>
        <w:tabs>
          <w:tab w:pos="1264" w:val="left"/>
        </w:tabs>
        <w:bidi w:val="0"/>
        <w:spacing w:before="0" w:after="0" w:line="331" w:lineRule="auto"/>
        <w:ind w:left="1240" w:right="400" w:hanging="700"/>
        <w:jc w:val="left"/>
      </w:pPr>
      <w:r>
        <w:rPr>
          <w:rFonts w:ascii="Times New Roman" w:eastAsia="Times New Roman" w:hAnsi="Times New Roman" w:cs="Times New Roman"/>
          <w:color w:val="000000"/>
          <w:spacing w:val="0"/>
          <w:w w:val="100"/>
          <w:position w:val="0"/>
          <w:shd w:val="clear" w:color="auto" w:fill="auto"/>
        </w:rPr>
        <w:t>Consta no processo Parecer Jurídico emitido acerca da legalidade do Termo Aditivo emquestão conforme a Lei n° 14.133/21;</w:t>
      </w:r>
    </w:p>
    <w:p>
      <w:pPr>
        <w:pStyle w:val="Style16"/>
        <w:keepNext w:val="0"/>
        <w:keepLines w:val="0"/>
        <w:widowControl w:val="0"/>
        <w:numPr>
          <w:ilvl w:val="0"/>
          <w:numId w:val="15"/>
        </w:numPr>
        <w:shd w:val="clear" w:color="auto" w:fill="auto"/>
        <w:tabs>
          <w:tab w:pos="1264" w:val="left"/>
        </w:tabs>
        <w:bidi w:val="0"/>
        <w:spacing w:before="0" w:after="400" w:line="295" w:lineRule="auto"/>
        <w:ind w:left="1240" w:right="400" w:hanging="700"/>
        <w:jc w:val="left"/>
      </w:pPr>
      <w:r>
        <w:rPr>
          <w:rFonts w:ascii="Times New Roman" w:eastAsia="Times New Roman" w:hAnsi="Times New Roman" w:cs="Times New Roman"/>
          <w:color w:val="000000"/>
          <w:spacing w:val="0"/>
          <w:w w:val="100"/>
          <w:position w:val="0"/>
          <w:shd w:val="clear" w:color="auto" w:fill="auto"/>
        </w:rPr>
        <w:t xml:space="preserve">No caso em tela,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rPr>
        <w:t>que a solicitação formulada se fundamenta no art. 136, II,alínea “d”, §§ 1° e 2° da Lei n° 14.133/21, que determina:</w:t>
      </w:r>
    </w:p>
    <w:p>
      <w:pPr>
        <w:pStyle w:val="Style16"/>
        <w:keepNext w:val="0"/>
        <w:keepLines w:val="0"/>
        <w:widowControl w:val="0"/>
        <w:shd w:val="clear" w:color="auto" w:fill="auto"/>
        <w:bidi w:val="0"/>
        <w:spacing w:before="0" w:after="100" w:line="286" w:lineRule="auto"/>
        <w:ind w:left="2400" w:right="0"/>
        <w:jc w:val="both"/>
      </w:pPr>
      <w:r>
        <w:rPr>
          <w:rFonts w:ascii="Times New Roman" w:eastAsia="Times New Roman" w:hAnsi="Times New Roman" w:cs="Times New Roman"/>
          <w:color w:val="000000"/>
          <w:spacing w:val="0"/>
          <w:w w:val="100"/>
          <w:position w:val="0"/>
          <w:shd w:val="clear" w:color="auto" w:fill="auto"/>
        </w:rPr>
        <w:t>Art. 136. Os contratos regidos por esta Lei poderão ser alterados, com as devidas justificativas, nos seguintes casos:</w:t>
      </w:r>
    </w:p>
    <w:p>
      <w:pPr>
        <w:pStyle w:val="Style16"/>
        <w:keepNext w:val="0"/>
        <w:keepLines w:val="0"/>
        <w:widowControl w:val="0"/>
        <w:shd w:val="clear" w:color="auto" w:fill="auto"/>
        <w:bidi w:val="0"/>
        <w:spacing w:before="0" w:after="100" w:line="293" w:lineRule="auto"/>
        <w:ind w:left="2400" w:right="0"/>
        <w:jc w:val="both"/>
      </w:pPr>
      <w:r>
        <w:rPr>
          <w:rFonts w:ascii="Times New Roman" w:eastAsia="Times New Roman" w:hAnsi="Times New Roman" w:cs="Times New Roman"/>
          <w:color w:val="000000"/>
          <w:spacing w:val="0"/>
          <w:w w:val="100"/>
          <w:position w:val="0"/>
          <w:shd w:val="clear" w:color="auto" w:fill="auto"/>
        </w:rPr>
        <w:t>II - por acordo das partes:</w:t>
      </w:r>
    </w:p>
    <w:p>
      <w:pPr>
        <w:pStyle w:val="Style16"/>
        <w:keepNext w:val="0"/>
        <w:keepLines w:val="0"/>
        <w:widowControl w:val="0"/>
        <w:shd w:val="clear" w:color="auto" w:fill="auto"/>
        <w:bidi w:val="0"/>
        <w:spacing w:before="0" w:after="100" w:line="293" w:lineRule="auto"/>
        <w:ind w:left="2400" w:right="0"/>
        <w:jc w:val="both"/>
      </w:pPr>
      <w:r>
        <w:rPr>
          <w:rFonts w:ascii="Times New Roman" w:eastAsia="Times New Roman" w:hAnsi="Times New Roman" w:cs="Times New Roman"/>
          <w:color w:val="000000"/>
          <w:spacing w:val="0"/>
          <w:w w:val="100"/>
          <w:position w:val="0"/>
          <w:shd w:val="clear" w:color="auto" w:fill="auto"/>
        </w:rPr>
        <w:t xml:space="preserve">d) para restabelecer a relação que as partes pactuaram inicialmente entre os encargos do contratado e a retribuição da administração para ajusta remuneração da obra, serviço ou fornecimento, objetivando a manutenção do equilíbrio económico-financeiro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extraordinária e extracontratual.</w:t>
      </w:r>
    </w:p>
    <w:p>
      <w:pPr>
        <w:pStyle w:val="Style16"/>
        <w:keepNext w:val="0"/>
        <w:keepLines w:val="0"/>
        <w:widowControl w:val="0"/>
        <w:shd w:val="clear" w:color="auto" w:fill="auto"/>
        <w:bidi w:val="0"/>
        <w:spacing w:before="0" w:after="100" w:line="288" w:lineRule="auto"/>
        <w:ind w:left="2400" w:right="0"/>
        <w:jc w:val="both"/>
      </w:pPr>
      <w:r>
        <w:drawing>
          <wp:anchor distT="0" distB="0" distL="0" distR="0" simplePos="0" relativeHeight="125829424" behindDoc="0" locked="0" layoutInCell="1" allowOverlap="1">
            <wp:simplePos x="0" y="0"/>
            <wp:positionH relativeFrom="page">
              <wp:posOffset>6874510</wp:posOffset>
            </wp:positionH>
            <wp:positionV relativeFrom="paragraph">
              <wp:posOffset>165100</wp:posOffset>
            </wp:positionV>
            <wp:extent cx="377825" cy="267970"/>
            <wp:wrapSquare wrapText="bothSides"/>
            <wp:docPr id="321" name="Shape 321"/>
            <a:graphic xmlns:a="http://schemas.openxmlformats.org/drawingml/2006/main">
              <a:graphicData uri="http://schemas.openxmlformats.org/drawingml/2006/picture">
                <pic:pic xmlns:pic="http://schemas.openxmlformats.org/drawingml/2006/picture">
                  <pic:nvPicPr>
                    <pic:cNvPr id="322" name="Picture box 322"/>
                    <pic:cNvPicPr/>
                  </pic:nvPicPr>
                  <pic:blipFill>
                    <a:blip r:embed="rId151"/>
                    <a:stretch/>
                  </pic:blipFill>
                  <pic:spPr>
                    <a:xfrm>
                      <a:ext cx="377825" cy="2679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1° O contratado fica obrigado a aceitar, nas mesmas condições contratuais, os acréscimos ou supressões que se fizerem nas obras, serviços ou compras, até 25% (vinte e cinco por cento) do valor inivial atualizado do contrato, c, no caso particular dc reforma de edifício ou de equipamento, até o limite de 50% (cinquenta por cento) para os seus acréscimos.</w:t>
      </w:r>
    </w:p>
    <w:p>
      <w:pPr>
        <w:pStyle w:val="Style16"/>
        <w:keepNext w:val="0"/>
        <w:keepLines w:val="0"/>
        <w:widowControl w:val="0"/>
        <w:shd w:val="clear" w:color="auto" w:fill="auto"/>
        <w:bidi w:val="0"/>
        <w:spacing w:before="0" w:after="100" w:line="276" w:lineRule="auto"/>
        <w:ind w:left="2400" w:right="0"/>
        <w:jc w:val="both"/>
      </w:pPr>
      <w:r>
        <w:rPr>
          <w:rFonts w:ascii="Times New Roman" w:eastAsia="Times New Roman" w:hAnsi="Times New Roman" w:cs="Times New Roman"/>
          <w:color w:val="000000"/>
          <w:spacing w:val="0"/>
          <w:w w:val="100"/>
          <w:position w:val="0"/>
          <w:shd w:val="clear" w:color="auto" w:fill="auto"/>
        </w:rPr>
        <w:t>§ 2° Nenhum acréscimo ou supressão poderá exceder os limites estabelecidos no parágrafo anterior, salvo:</w:t>
      </w:r>
    </w:p>
    <w:p>
      <w:pPr>
        <w:pStyle w:val="Style16"/>
        <w:keepNext w:val="0"/>
        <w:keepLines w:val="0"/>
        <w:widowControl w:val="0"/>
        <w:shd w:val="clear" w:color="auto" w:fill="auto"/>
        <w:bidi w:val="0"/>
        <w:spacing w:before="0" w:after="100" w:line="276" w:lineRule="auto"/>
        <w:ind w:left="2400" w:right="0"/>
        <w:jc w:val="both"/>
      </w:pPr>
      <w:r>
        <mc:AlternateContent>
          <mc:Choice Requires="wps">
            <w:drawing>
              <wp:anchor distT="0" distB="0" distL="114300" distR="114300" simplePos="0" relativeHeight="125829425" behindDoc="0" locked="0" layoutInCell="1" allowOverlap="1">
                <wp:simplePos x="0" y="0"/>
                <wp:positionH relativeFrom="page">
                  <wp:posOffset>1336675</wp:posOffset>
                </wp:positionH>
                <wp:positionV relativeFrom="paragraph">
                  <wp:posOffset>228600</wp:posOffset>
                </wp:positionV>
                <wp:extent cx="155575" cy="170815"/>
                <wp:wrapSquare wrapText="right"/>
                <wp:docPr id="323" name="Shape 323"/>
                <a:graphic xmlns:a="http://schemas.openxmlformats.org/drawingml/2006/main">
                  <a:graphicData uri="http://schemas.microsoft.com/office/word/2010/wordprocessingShape">
                    <wps:wsp>
                      <wps:cNvSpPr txBox="1"/>
                      <wps:spPr>
                        <a:xfrm>
                          <a:ext cx="155575" cy="1708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w:t>
                            </w:r>
                          </w:p>
                        </w:txbxContent>
                      </wps:txbx>
                      <wps:bodyPr wrap="none" lIns="0" tIns="0" rIns="0" bIns="0">
                        <a:noAutoFit/>
                      </wps:bodyPr>
                    </wps:wsp>
                  </a:graphicData>
                </a:graphic>
              </wp:anchor>
            </w:drawing>
          </mc:Choice>
          <mc:Fallback>
            <w:pict>
              <v:shape id="_x0000_s1349" type="#_x0000_t202" style="position:absolute;margin-left:105.25pt;margin-top:18.pt;width:12.25pt;height:13.449999999999999pt;z-index:-125829328;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rPr>
        <w:t>II - as supressões resultantes de acordo celebrado entre os contratantes.</w:t>
      </w:r>
    </w:p>
    <w:p>
      <w:pPr>
        <w:pStyle w:val="Style16"/>
        <w:keepNext w:val="0"/>
        <w:keepLines w:val="0"/>
        <w:widowControl w:val="0"/>
        <w:shd w:val="clear" w:color="auto" w:fill="auto"/>
        <w:bidi w:val="0"/>
        <w:spacing w:before="0" w:after="1400" w:line="276" w:lineRule="auto"/>
        <w:ind w:left="300" w:right="0" w:firstLine="40"/>
        <w:jc w:val="left"/>
      </w:pPr>
      <w:r>
        <w:rPr>
          <w:rFonts w:ascii="Times New Roman" w:eastAsia="Times New Roman" w:hAnsi="Times New Roman" w:cs="Times New Roman"/>
          <w:color w:val="000000"/>
          <w:spacing w:val="0"/>
          <w:w w:val="100"/>
          <w:position w:val="0"/>
          <w:shd w:val="clear" w:color="auto" w:fill="auto"/>
        </w:rPr>
        <w:t>Foram Minutas do Termo Aditivo ao Contratos n° 003/2025 - IMTTI.</w:t>
      </w:r>
    </w:p>
    <w:p>
      <w:pPr>
        <w:pStyle w:val="Style5"/>
        <w:keepNext w:val="0"/>
        <w:keepLines w:val="0"/>
        <w:widowControl w:val="0"/>
        <w:shd w:val="clear" w:color="auto" w:fill="auto"/>
        <w:bidi w:val="0"/>
        <w:spacing w:before="0" w:after="0" w:line="360" w:lineRule="auto"/>
        <w:ind w:left="300" w:right="0" w:firstLine="40"/>
        <w:jc w:val="left"/>
        <w:rPr>
          <w:sz w:val="16"/>
          <w:szCs w:val="16"/>
        </w:rPr>
      </w:pPr>
      <w:r>
        <w:drawing>
          <wp:anchor distT="0" distB="0" distL="114300" distR="114300" simplePos="0" relativeHeight="125829427" behindDoc="0" locked="0" layoutInCell="1" allowOverlap="1">
            <wp:simplePos x="0" y="0"/>
            <wp:positionH relativeFrom="page">
              <wp:posOffset>5883910</wp:posOffset>
            </wp:positionH>
            <wp:positionV relativeFrom="paragraph">
              <wp:posOffset>50800</wp:posOffset>
            </wp:positionV>
            <wp:extent cx="1249680" cy="969010"/>
            <wp:wrapSquare wrapText="bothSides"/>
            <wp:docPr id="325" name="Shape 325"/>
            <a:graphic xmlns:a="http://schemas.openxmlformats.org/drawingml/2006/main">
              <a:graphicData uri="http://schemas.openxmlformats.org/drawingml/2006/picture">
                <pic:pic xmlns:pic="http://schemas.openxmlformats.org/drawingml/2006/picture">
                  <pic:nvPicPr>
                    <pic:cNvPr id="326" name="Picture box 326"/>
                    <pic:cNvPicPr/>
                  </pic:nvPicPr>
                  <pic:blipFill>
                    <a:blip r:embed="rId153"/>
                    <a:stretch/>
                  </pic:blipFill>
                  <pic:spPr>
                    <a:xfrm>
                      <a:ext cx="1249680" cy="969010"/>
                    </a:xfrm>
                    <a:prstGeom prst="rect"/>
                  </pic:spPr>
                </pic:pic>
              </a:graphicData>
            </a:graphic>
          </wp:anchor>
        </w:drawing>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CNPJ 14.299.649/0001-60</w:t>
      </w:r>
    </w:p>
    <w:p>
      <w:pPr>
        <w:pStyle w:val="Style5"/>
        <w:keepNext w:val="0"/>
        <w:keepLines w:val="0"/>
        <w:widowControl w:val="0"/>
        <w:shd w:val="clear" w:color="auto" w:fill="auto"/>
        <w:bidi w:val="0"/>
        <w:spacing w:before="0" w:after="100" w:line="360" w:lineRule="auto"/>
        <w:ind w:left="0" w:right="258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(9) Rodovia Carlos Braga, 11, Km 01, Chisa, Cep: 69415-000 (sa) </w:t>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imtti.amragmail.com</w:t>
      </w:r>
      <w:r>
        <w:br w:type="page"/>
      </w:r>
    </w:p>
    <w:p>
      <w:pPr>
        <w:widowControl w:val="0"/>
        <w:spacing w:line="1" w:lineRule="exact"/>
      </w:pPr>
      <w:r>
        <w:drawing>
          <wp:anchor distT="0" distB="304800" distL="0" distR="0" simplePos="0" relativeHeight="125829428" behindDoc="0" locked="0" layoutInCell="1" allowOverlap="1">
            <wp:simplePos x="0" y="0"/>
            <wp:positionH relativeFrom="page">
              <wp:posOffset>6106795</wp:posOffset>
            </wp:positionH>
            <wp:positionV relativeFrom="paragraph">
              <wp:posOffset>0</wp:posOffset>
            </wp:positionV>
            <wp:extent cx="597535" cy="597535"/>
            <wp:wrapTopAndBottom/>
            <wp:docPr id="327" name="Shape 327"/>
            <a:graphic xmlns:a="http://schemas.openxmlformats.org/drawingml/2006/main">
              <a:graphicData uri="http://schemas.openxmlformats.org/drawingml/2006/picture">
                <pic:pic xmlns:pic="http://schemas.openxmlformats.org/drawingml/2006/picture">
                  <pic:nvPicPr>
                    <pic:cNvPr id="328" name="Picture box 328"/>
                    <pic:cNvPicPr/>
                  </pic:nvPicPr>
                  <pic:blipFill>
                    <a:blip r:embed="rId155"/>
                    <a:stretch/>
                  </pic:blipFill>
                  <pic:spPr>
                    <a:xfrm>
                      <a:ext cx="597535" cy="597535"/>
                    </a:xfrm>
                    <a:prstGeom prst="rect"/>
                  </pic:spPr>
                </pic:pic>
              </a:graphicData>
            </a:graphic>
          </wp:anchor>
        </w:drawing>
      </w:r>
    </w:p>
    <w:p>
      <w:pPr>
        <w:pStyle w:val="Style11"/>
        <w:keepNext/>
        <w:keepLines/>
        <w:widowControl w:val="0"/>
        <w:shd w:val="clear" w:color="auto" w:fill="auto"/>
        <w:bidi w:val="0"/>
        <w:spacing w:before="0" w:after="260" w:line="425" w:lineRule="auto"/>
        <w:ind w:left="560" w:right="0" w:firstLine="0"/>
        <w:jc w:val="left"/>
        <w:rPr>
          <w:sz w:val="20"/>
          <w:szCs w:val="20"/>
        </w:rPr>
      </w:pPr>
      <w:bookmarkStart w:id="22" w:name="bookmark22"/>
      <w:r>
        <w:rPr>
          <w:rFonts w:ascii="Times New Roman" w:eastAsia="Times New Roman" w:hAnsi="Times New Roman" w:cs="Times New Roman"/>
          <w:color w:val="000000"/>
          <w:spacing w:val="0"/>
          <w:w w:val="100"/>
          <w:position w:val="0"/>
          <w:sz w:val="20"/>
          <w:szCs w:val="20"/>
          <w:shd w:val="clear" w:color="auto" w:fill="auto"/>
        </w:rPr>
        <w:t>CONCLUSÃO</w:t>
      </w:r>
      <w:bookmarkEnd w:id="22"/>
    </w:p>
    <w:p>
      <w:pPr>
        <w:pStyle w:val="Style16"/>
        <w:keepNext w:val="0"/>
        <w:keepLines w:val="0"/>
        <w:widowControl w:val="0"/>
        <w:shd w:val="clear" w:color="auto" w:fill="auto"/>
        <w:bidi w:val="0"/>
        <w:spacing w:before="0" w:after="480" w:line="403" w:lineRule="auto"/>
        <w:ind w:left="0" w:right="0" w:firstLine="800"/>
        <w:jc w:val="both"/>
      </w:pPr>
      <w:r>
        <w:rPr>
          <w:rFonts w:ascii="Times New Roman" w:eastAsia="Times New Roman" w:hAnsi="Times New Roman" w:cs="Times New Roman"/>
          <w:color w:val="000000"/>
          <w:spacing w:val="0"/>
          <w:w w:val="100"/>
          <w:position w:val="0"/>
          <w:sz w:val="24"/>
          <w:szCs w:val="24"/>
          <w:shd w:val="clear" w:color="auto" w:fill="auto"/>
        </w:rPr>
        <w:t xml:space="preserve">Por todo o exposto, este Setor de Controle lntemo, após análise das etapas e </w:t>
      </w:r>
      <w:r>
        <w:rPr>
          <w:rFonts w:ascii="Times New Roman" w:eastAsia="Times New Roman" w:hAnsi="Times New Roman" w:cs="Times New Roman"/>
          <w:color w:val="000000"/>
          <w:spacing w:val="0"/>
          <w:w w:val="100"/>
          <w:position w:val="0"/>
          <w:shd w:val="clear" w:color="auto" w:fill="auto"/>
        </w:rPr>
        <w:t>procedimentos relativos ao processo licitatório, e ainda considerando a legalidade através do Parecer Jurídico, declara que o referido processo se encontra revestido de todas as formalidades legais, estando apto a gerar despesas para a municipalidade.</w:t>
      </w:r>
    </w:p>
    <w:p>
      <w:pPr>
        <w:pStyle w:val="Style16"/>
        <w:keepNext w:val="0"/>
        <w:keepLines w:val="0"/>
        <w:widowControl w:val="0"/>
        <w:shd w:val="clear" w:color="auto" w:fill="auto"/>
        <w:bidi w:val="0"/>
        <w:spacing w:before="0" w:after="480" w:line="240" w:lineRule="auto"/>
        <w:ind w:left="1360" w:right="0" w:firstLine="0"/>
        <w:jc w:val="left"/>
      </w:pPr>
      <w:r>
        <w:rPr>
          <w:rFonts w:ascii="Times New Roman" w:eastAsia="Times New Roman" w:hAnsi="Times New Roman" w:cs="Times New Roman"/>
          <w:color w:val="000000"/>
          <w:spacing w:val="0"/>
          <w:w w:val="100"/>
          <w:position w:val="0"/>
          <w:shd w:val="clear" w:color="auto" w:fill="auto"/>
        </w:rPr>
        <w:t>É o parecer.</w:t>
      </w:r>
    </w:p>
    <w:p>
      <w:pPr>
        <w:pStyle w:val="Style16"/>
        <w:keepNext w:val="0"/>
        <w:keepLines w:val="0"/>
        <w:widowControl w:val="0"/>
        <w:shd w:val="clear" w:color="auto" w:fill="auto"/>
        <w:bidi w:val="0"/>
        <w:spacing w:before="0" w:after="0" w:line="240" w:lineRule="auto"/>
        <w:ind w:left="0" w:right="0" w:firstLine="0"/>
        <w:jc w:val="right"/>
        <w:sectPr>
          <w:headerReference w:type="default" r:id="rId157"/>
          <w:footerReference w:type="default" r:id="rId158"/>
          <w:headerReference w:type="even" r:id="rId159"/>
          <w:footerReference w:type="even" r:id="rId160"/>
          <w:footnotePr>
            <w:pos w:val="pageBottom"/>
            <w:numFmt w:val="decimal"/>
            <w:numRestart w:val="continuous"/>
          </w:footnotePr>
          <w:pgSz w:w="11951" w:h="17342"/>
          <w:pgMar w:top="1566" w:left="1538" w:right="1149" w:bottom="1179"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Iranduba, 10 de maio de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51" w:h="17342"/>
          <w:pgMar w:top="1631" w:left="0" w:right="0" w:bottom="1127" w:header="0" w:footer="3" w:gutter="0"/>
          <w:cols w:space="720"/>
          <w:noEndnote/>
          <w:rtlGutter w:val="0"/>
          <w:docGrid w:linePitch="360"/>
        </w:sectPr>
      </w:pPr>
    </w:p>
    <w:p>
      <w:pPr>
        <w:pStyle w:val="Style2"/>
        <w:keepNext w:val="0"/>
        <w:keepLines w:val="0"/>
        <w:framePr w:w="2722" w:h="538" w:wrap="none" w:vAnchor="text" w:hAnchor="page" w:x="5663" w:y="655"/>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rPr>
        <w:t>CONTROLADOR INTERNO</w:t>
      </w:r>
    </w:p>
    <w:p>
      <w:pPr>
        <w:pStyle w:val="Style2"/>
        <w:keepNext w:val="0"/>
        <w:keepLines w:val="0"/>
        <w:framePr w:w="2722" w:h="538" w:wrap="none" w:vAnchor="text" w:hAnchor="page" w:x="5663" w:y="655"/>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rPr>
        <w:t>PORTARIA N° 002/2025</w:t>
      </w:r>
    </w:p>
    <w:p>
      <w:pPr>
        <w:widowControl w:val="0"/>
        <w:spacing w:line="360" w:lineRule="exact"/>
      </w:pPr>
      <w:r>
        <w:drawing>
          <wp:anchor distT="0" distB="332105" distL="0" distR="0" simplePos="0" relativeHeight="62914858" behindDoc="1" locked="0" layoutInCell="1" allowOverlap="1">
            <wp:simplePos x="0" y="0"/>
            <wp:positionH relativeFrom="page">
              <wp:posOffset>3348355</wp:posOffset>
            </wp:positionH>
            <wp:positionV relativeFrom="paragraph">
              <wp:posOffset>12700</wp:posOffset>
            </wp:positionV>
            <wp:extent cx="2127250" cy="414655"/>
            <wp:wrapNone/>
            <wp:docPr id="345" name="Shape 345"/>
            <a:graphic xmlns:a="http://schemas.openxmlformats.org/drawingml/2006/main">
              <a:graphicData uri="http://schemas.openxmlformats.org/drawingml/2006/picture">
                <pic:pic xmlns:pic="http://schemas.openxmlformats.org/drawingml/2006/picture">
                  <pic:nvPicPr>
                    <pic:cNvPr id="346" name="Picture box 346"/>
                    <pic:cNvPicPr/>
                  </pic:nvPicPr>
                  <pic:blipFill>
                    <a:blip r:embed="rId161"/>
                    <a:stretch/>
                  </pic:blipFill>
                  <pic:spPr>
                    <a:xfrm>
                      <a:ext cx="2127250" cy="414655"/>
                    </a:xfrm>
                    <a:prstGeom prst="rect"/>
                  </pic:spPr>
                </pic:pic>
              </a:graphicData>
            </a:graphic>
          </wp:anchor>
        </w:drawing>
      </w:r>
    </w:p>
    <w:p>
      <w:pPr>
        <w:widowControl w:val="0"/>
        <w:spacing w:line="360" w:lineRule="exact"/>
      </w:pPr>
    </w:p>
    <w:p>
      <w:pPr>
        <w:widowControl w:val="0"/>
        <w:spacing w:after="450" w:line="1" w:lineRule="exact"/>
      </w:pPr>
    </w:p>
    <w:p>
      <w:pPr>
        <w:widowControl w:val="0"/>
        <w:spacing w:line="1" w:lineRule="exact"/>
        <w:sectPr>
          <w:footnotePr>
            <w:pos w:val="pageBottom"/>
            <w:numFmt w:val="decimal"/>
            <w:numRestart w:val="continuous"/>
          </w:footnotePr>
          <w:type w:val="continuous"/>
          <w:pgSz w:w="11951" w:h="17342"/>
          <w:pgMar w:top="1631" w:left="1591" w:right="862" w:bottom="1127"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51" w:h="17342"/>
          <w:pgMar w:top="1531" w:left="0" w:right="0" w:bottom="1114" w:header="0" w:footer="3" w:gutter="0"/>
          <w:cols w:space="720"/>
          <w:noEndnote/>
          <w:rtlGutter w:val="0"/>
          <w:docGrid w:linePitch="360"/>
        </w:sectPr>
      </w:pPr>
    </w:p>
    <w:p>
      <w:pPr>
        <w:widowControl w:val="0"/>
        <w:spacing w:line="1" w:lineRule="exact"/>
      </w:pPr>
      <w:r>
        <w:drawing>
          <wp:anchor distT="0" distB="152400" distL="0" distR="0" simplePos="0" relativeHeight="125829429" behindDoc="0" locked="0" layoutInCell="1" allowOverlap="1">
            <wp:simplePos x="0" y="0"/>
            <wp:positionH relativeFrom="page">
              <wp:posOffset>5819775</wp:posOffset>
            </wp:positionH>
            <wp:positionV relativeFrom="paragraph">
              <wp:posOffset>12700</wp:posOffset>
            </wp:positionV>
            <wp:extent cx="1212850" cy="420370"/>
            <wp:wrapSquare wrapText="bothSides"/>
            <wp:docPr id="347" name="Shape 347"/>
            <a:graphic xmlns:a="http://schemas.openxmlformats.org/drawingml/2006/main">
              <a:graphicData uri="http://schemas.openxmlformats.org/drawingml/2006/picture">
                <pic:pic xmlns:pic="http://schemas.openxmlformats.org/drawingml/2006/picture">
                  <pic:nvPicPr>
                    <pic:cNvPr id="348" name="Picture box 348"/>
                    <pic:cNvPicPr/>
                  </pic:nvPicPr>
                  <pic:blipFill>
                    <a:blip r:embed="rId163"/>
                    <a:stretch/>
                  </pic:blipFill>
                  <pic:spPr>
                    <a:xfrm>
                      <a:ext cx="1212850" cy="42037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6161405</wp:posOffset>
                </wp:positionH>
                <wp:positionV relativeFrom="paragraph">
                  <wp:posOffset>415290</wp:posOffset>
                </wp:positionV>
                <wp:extent cx="572770" cy="170815"/>
                <wp:wrapNone/>
                <wp:docPr id="349" name="Shape 349"/>
                <a:graphic xmlns:a="http://schemas.openxmlformats.org/drawingml/2006/main">
                  <a:graphicData uri="http://schemas.microsoft.com/office/word/2010/wordprocessingShape">
                    <wps:wsp>
                      <wps:cNvSpPr txBox="1"/>
                      <wps:spPr>
                        <a:xfrm>
                          <a:ext cx="572770"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rPr>
                              <w:t>Rubrica '</w:t>
                            </w:r>
                          </w:p>
                        </w:txbxContent>
                      </wps:txbx>
                      <wps:bodyPr lIns="0" tIns="0" rIns="0" bIns="0">
                        <a:noAutoFit/>
                      </wps:bodyPr>
                    </wps:wsp>
                  </a:graphicData>
                </a:graphic>
              </wp:anchor>
            </w:drawing>
          </mc:Choice>
          <mc:Fallback>
            <w:pict>
              <v:shape id="_x0000_s1375" type="#_x0000_t202" style="position:absolute;margin-left:485.14999999999998pt;margin-top:32.700000000000003pt;width:45.100000000000001pt;height:13.449999999999999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rPr>
                        <w:t>Rubrica '</w:t>
                      </w:r>
                    </w:p>
                  </w:txbxContent>
                </v:textbox>
                <w10:wrap anchorx="page"/>
              </v:shape>
            </w:pict>
          </mc:Fallback>
        </mc:AlternateContent>
      </w:r>
    </w:p>
    <w:p>
      <w:pPr>
        <w:pStyle w:val="Style5"/>
        <w:keepNext w:val="0"/>
        <w:keepLines w:val="0"/>
        <w:widowControl w:val="0"/>
        <w:shd w:val="clear" w:color="auto" w:fill="auto"/>
        <w:bidi w:val="0"/>
        <w:spacing w:before="0" w:after="0" w:line="360" w:lineRule="auto"/>
        <w:ind w:left="34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CNPJ 14.299.649/0001-60</w:t>
      </w:r>
    </w:p>
    <w:p>
      <w:pPr>
        <w:pStyle w:val="Style5"/>
        <w:keepNext w:val="0"/>
        <w:keepLines w:val="0"/>
        <w:widowControl w:val="0"/>
        <w:shd w:val="clear" w:color="auto" w:fill="auto"/>
        <w:bidi w:val="0"/>
        <w:spacing w:before="0" w:after="0" w:line="360" w:lineRule="auto"/>
        <w:ind w:left="0" w:right="278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 Rodovia Carlos Braga, 11, Km 01, Chisa, Cep: 69415-000 @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imtti.am@gmail.com</w:t>
      </w:r>
      <w:r>
        <w:fldChar w:fldCharType="end"/>
      </w:r>
    </w:p>
    <w:sectPr>
      <w:footnotePr>
        <w:pos w:val="pageBottom"/>
        <w:numFmt w:val="decimal"/>
        <w:numRestart w:val="continuous"/>
      </w:footnotePr>
      <w:type w:val="continuous"/>
      <w:pgSz w:w="11951" w:h="17342"/>
      <w:pgMar w:top="1531" w:left="1591" w:right="2772" w:bottom="111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6301740</wp:posOffset>
              </wp:positionH>
              <wp:positionV relativeFrom="page">
                <wp:posOffset>10122535</wp:posOffset>
              </wp:positionV>
              <wp:extent cx="441960" cy="106680"/>
              <wp:wrapNone/>
              <wp:docPr id="7" name="Shape 7"/>
              <a:graphic xmlns:a="http://schemas.openxmlformats.org/drawingml/2006/main">
                <a:graphicData uri="http://schemas.microsoft.com/office/word/2010/wordprocessingShape">
                  <wps:wsp>
                    <wps:cNvSpPr txBox="1"/>
                    <wps:spPr>
                      <a:xfrm>
                        <a:ext cx="441960"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496.19999999999999pt;margin-top:797.04999999999995pt;width:34.799999999999997pt;height:8.4000000000000004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6350635</wp:posOffset>
              </wp:positionH>
              <wp:positionV relativeFrom="page">
                <wp:posOffset>10407015</wp:posOffset>
              </wp:positionV>
              <wp:extent cx="448310" cy="109855"/>
              <wp:wrapNone/>
              <wp:docPr id="17" name="Shape 17"/>
              <a:graphic xmlns:a="http://schemas.openxmlformats.org/drawingml/2006/main">
                <a:graphicData uri="http://schemas.microsoft.com/office/word/2010/wordprocessingShape">
                  <wps:wsp>
                    <wps:cNvSpPr txBox="1"/>
                    <wps:spPr>
                      <a:xfrm>
                        <a:ext cx="448310"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43" type="#_x0000_t202" style="position:absolute;margin-left:500.05000000000001pt;margin-top:819.45000000000005pt;width:35.299999999999997pt;height:8.6500000000000004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6350635</wp:posOffset>
              </wp:positionH>
              <wp:positionV relativeFrom="page">
                <wp:posOffset>10407015</wp:posOffset>
              </wp:positionV>
              <wp:extent cx="448310" cy="109855"/>
              <wp:wrapNone/>
              <wp:docPr id="19" name="Shape 19"/>
              <a:graphic xmlns:a="http://schemas.openxmlformats.org/drawingml/2006/main">
                <a:graphicData uri="http://schemas.microsoft.com/office/word/2010/wordprocessingShape">
                  <wps:wsp>
                    <wps:cNvSpPr txBox="1"/>
                    <wps:spPr>
                      <a:xfrm>
                        <a:ext cx="448310"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45" type="#_x0000_t202" style="position:absolute;margin-left:500.05000000000001pt;margin-top:819.45000000000005pt;width:35.299999999999997pt;height:8.6500000000000004pt;z-index:-18874405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6386195</wp:posOffset>
              </wp:positionH>
              <wp:positionV relativeFrom="page">
                <wp:posOffset>9429115</wp:posOffset>
              </wp:positionV>
              <wp:extent cx="789305" cy="956945"/>
              <wp:wrapNone/>
              <wp:docPr id="88" name="Shape 88"/>
              <a:graphic xmlns:a="http://schemas.openxmlformats.org/drawingml/2006/main">
                <a:graphicData uri="http://schemas.microsoft.com/office/word/2010/wordprocessingShape">
                  <wps:wsp>
                    <wps:cNvSpPr txBox="1"/>
                    <wps:spPr>
                      <a:xfrm>
                        <a:ext cx="789305" cy="956945"/>
                      </a:xfrm>
                      <a:prstGeom prst="rect"/>
                      <a:noFill/>
                    </wps:spPr>
                    <wps:txbx>
                      <w:txbxContent>
                        <w:p>
                          <w:pPr>
                            <w:widowControl w:val="0"/>
                            <w:rPr>
                              <w:sz w:val="2"/>
                              <w:szCs w:val="2"/>
                            </w:rPr>
                          </w:pPr>
                          <w:r>
                            <w:drawing>
                              <wp:inline>
                                <wp:extent cx="792480" cy="956945"/>
                                <wp:docPr id="89" name="Picutre 89"/>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
                                        <a:stretch/>
                                      </pic:blipFill>
                                      <pic:spPr>
                                        <a:xfrm>
                                          <a:ext cx="792480" cy="956945"/>
                                        </a:xfrm>
                                        <a:prstGeom prst="rect"/>
                                      </pic:spPr>
                                    </pic:pic>
                                  </a:graphicData>
                                </a:graphic>
                              </wp:inline>
                            </w:drawing>
                          </w:r>
                        </w:p>
                      </w:txbxContent>
                    </wps:txbx>
                    <wps:bodyPr lIns="0" tIns="0" rIns="0" bIns="0">
                      <a:noAutoFit/>
                    </wps:bodyPr>
                  </wps:wsp>
                </a:graphicData>
              </a:graphic>
            </wp:anchor>
          </w:drawing>
        </mc:Choice>
        <mc:Fallback>
          <w:pict>
            <v:shape id="_x0000_s1115" type="#_x0000_t202" style="position:absolute;margin-left:502.85000000000002pt;margin-top:742.45000000000005pt;width:62.149999999999999pt;height:75.349999999999994pt;z-index:-188744030;mso-wrap-distance-left:0;mso-wrap-distance-right:0;mso-position-horizontal-relative:page;mso-position-vertical-relative:page" wrapcoords="0 0" filled="f" stroked="f">
              <v:textbox inset="0,0,0,0">
                <w:txbxContent>
                  <w:p>
                    <w:pPr>
                      <w:widowControl w:val="0"/>
                      <w:rPr>
                        <w:sz w:val="2"/>
                        <w:szCs w:val="2"/>
                      </w:rPr>
                    </w:pPr>
                    <w:r>
                      <w:drawing>
                        <wp:inline>
                          <wp:extent cx="792480" cy="956945"/>
                          <wp:docPr id="91" name="Picutre 91"/>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1"/>
                                  <a:stretch/>
                                </pic:blipFill>
                                <pic:spPr>
                                  <a:xfrm>
                                    <a:ext cx="792480" cy="9569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5" behindDoc="1" locked="0" layoutInCell="1" allowOverlap="1">
              <wp:simplePos x="0" y="0"/>
              <wp:positionH relativeFrom="page">
                <wp:posOffset>6325235</wp:posOffset>
              </wp:positionH>
              <wp:positionV relativeFrom="page">
                <wp:posOffset>10394950</wp:posOffset>
              </wp:positionV>
              <wp:extent cx="445135" cy="100330"/>
              <wp:wrapNone/>
              <wp:docPr id="92" name="Shape 92"/>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18" type="#_x0000_t202" style="position:absolute;margin-left:498.05000000000001pt;margin-top:818.5pt;width:35.049999999999997pt;height:7.9000000000000004pt;z-index:-18874402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6386195</wp:posOffset>
              </wp:positionH>
              <wp:positionV relativeFrom="page">
                <wp:posOffset>9429115</wp:posOffset>
              </wp:positionV>
              <wp:extent cx="789305" cy="956945"/>
              <wp:wrapNone/>
              <wp:docPr id="100" name="Shape 100"/>
              <a:graphic xmlns:a="http://schemas.openxmlformats.org/drawingml/2006/main">
                <a:graphicData uri="http://schemas.microsoft.com/office/word/2010/wordprocessingShape">
                  <wps:wsp>
                    <wps:cNvSpPr txBox="1"/>
                    <wps:spPr>
                      <a:xfrm>
                        <a:ext cx="789305" cy="956945"/>
                      </a:xfrm>
                      <a:prstGeom prst="rect"/>
                      <a:noFill/>
                    </wps:spPr>
                    <wps:txbx>
                      <w:txbxContent>
                        <w:p>
                          <w:pPr>
                            <w:widowControl w:val="0"/>
                            <w:rPr>
                              <w:sz w:val="2"/>
                              <w:szCs w:val="2"/>
                            </w:rPr>
                          </w:pPr>
                          <w:r>
                            <w:drawing>
                              <wp:inline>
                                <wp:extent cx="792480" cy="956945"/>
                                <wp:docPr id="101" name="Picutre 101"/>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
                                        <a:stretch/>
                                      </pic:blipFill>
                                      <pic:spPr>
                                        <a:xfrm>
                                          <a:ext cx="792480" cy="956945"/>
                                        </a:xfrm>
                                        <a:prstGeom prst="rect"/>
                                      </pic:spPr>
                                    </pic:pic>
                                  </a:graphicData>
                                </a:graphic>
                              </wp:inline>
                            </w:drawing>
                          </w:r>
                        </w:p>
                      </w:txbxContent>
                    </wps:txbx>
                    <wps:bodyPr lIns="0" tIns="0" rIns="0" bIns="0">
                      <a:noAutoFit/>
                    </wps:bodyPr>
                  </wps:wsp>
                </a:graphicData>
              </a:graphic>
            </wp:anchor>
          </w:drawing>
        </mc:Choice>
        <mc:Fallback>
          <w:pict>
            <v:shape id="_x0000_s1127" type="#_x0000_t202" style="position:absolute;margin-left:502.85000000000002pt;margin-top:742.45000000000005pt;width:62.149999999999999pt;height:75.349999999999994pt;z-index:-188744022;mso-wrap-distance-left:0;mso-wrap-distance-right:0;mso-position-horizontal-relative:page;mso-position-vertical-relative:page" wrapcoords="0 0" filled="f" stroked="f">
              <v:textbox inset="0,0,0,0">
                <w:txbxContent>
                  <w:p>
                    <w:pPr>
                      <w:widowControl w:val="0"/>
                      <w:rPr>
                        <w:sz w:val="2"/>
                        <w:szCs w:val="2"/>
                      </w:rPr>
                    </w:pPr>
                    <w:r>
                      <w:drawing>
                        <wp:inline>
                          <wp:extent cx="792480" cy="956945"/>
                          <wp:docPr id="103" name="Picutre 103"/>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
                                  <a:stretch/>
                                </pic:blipFill>
                                <pic:spPr>
                                  <a:xfrm>
                                    <a:ext cx="792480" cy="9569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6325235</wp:posOffset>
              </wp:positionH>
              <wp:positionV relativeFrom="page">
                <wp:posOffset>10394950</wp:posOffset>
              </wp:positionV>
              <wp:extent cx="445135" cy="100330"/>
              <wp:wrapNone/>
              <wp:docPr id="104" name="Shape 104"/>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30" type="#_x0000_t202" style="position:absolute;margin-left:498.05000000000001pt;margin-top:818.5pt;width:35.049999999999997pt;height:7.9000000000000004pt;z-index:-18874402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6320155</wp:posOffset>
              </wp:positionH>
              <wp:positionV relativeFrom="page">
                <wp:posOffset>10511155</wp:posOffset>
              </wp:positionV>
              <wp:extent cx="441960" cy="94615"/>
              <wp:wrapNone/>
              <wp:docPr id="120" name="Shape 120"/>
              <a:graphic xmlns:a="http://schemas.openxmlformats.org/drawingml/2006/main">
                <a:graphicData uri="http://schemas.microsoft.com/office/word/2010/wordprocessingShape">
                  <wps:wsp>
                    <wps:cNvSpPr txBox="1"/>
                    <wps:spPr>
                      <a:xfrm>
                        <a:ext cx="441960" cy="94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46" type="#_x0000_t202" style="position:absolute;margin-left:497.64999999999998pt;margin-top:827.64999999999998pt;width:34.799999999999997pt;height:7.4500000000000002pt;z-index:-18874401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9" behindDoc="1" locked="0" layoutInCell="1" allowOverlap="1">
              <wp:simplePos x="0" y="0"/>
              <wp:positionH relativeFrom="page">
                <wp:posOffset>6320155</wp:posOffset>
              </wp:positionH>
              <wp:positionV relativeFrom="page">
                <wp:posOffset>10511155</wp:posOffset>
              </wp:positionV>
              <wp:extent cx="441960" cy="94615"/>
              <wp:wrapNone/>
              <wp:docPr id="132" name="Shape 132"/>
              <a:graphic xmlns:a="http://schemas.openxmlformats.org/drawingml/2006/main">
                <a:graphicData uri="http://schemas.microsoft.com/office/word/2010/wordprocessingShape">
                  <wps:wsp>
                    <wps:cNvSpPr txBox="1"/>
                    <wps:spPr>
                      <a:xfrm>
                        <a:ext cx="441960" cy="94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58" type="#_x0000_t202" style="position:absolute;margin-left:497.64999999999998pt;margin-top:827.64999999999998pt;width:34.799999999999997pt;height:7.4500000000000002pt;z-index:-18874400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6239510</wp:posOffset>
              </wp:positionH>
              <wp:positionV relativeFrom="page">
                <wp:posOffset>10072370</wp:posOffset>
              </wp:positionV>
              <wp:extent cx="850265" cy="426720"/>
              <wp:wrapNone/>
              <wp:docPr id="148" name="Shape 148"/>
              <a:graphic xmlns:a="http://schemas.openxmlformats.org/drawingml/2006/main">
                <a:graphicData uri="http://schemas.microsoft.com/office/word/2010/wordprocessingShape">
                  <wps:wsp>
                    <wps:cNvSpPr txBox="1"/>
                    <wps:spPr>
                      <a:xfrm>
                        <a:ext cx="850265" cy="426720"/>
                      </a:xfrm>
                      <a:prstGeom prst="rect"/>
                      <a:noFill/>
                    </wps:spPr>
                    <wps:txbx>
                      <w:txbxContent>
                        <w:p>
                          <w:pPr>
                            <w:widowControl w:val="0"/>
                            <w:rPr>
                              <w:sz w:val="2"/>
                              <w:szCs w:val="2"/>
                            </w:rPr>
                          </w:pPr>
                          <w:r>
                            <w:drawing>
                              <wp:inline>
                                <wp:extent cx="853440" cy="426720"/>
                                <wp:docPr id="149" name="Picutre 149"/>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
                                        <a:stretch/>
                                      </pic:blipFill>
                                      <pic:spPr>
                                        <a:xfrm>
                                          <a:ext cx="853440" cy="426720"/>
                                        </a:xfrm>
                                        <a:prstGeom prst="rect"/>
                                      </pic:spPr>
                                    </pic:pic>
                                  </a:graphicData>
                                </a:graphic>
                              </wp:inline>
                            </w:drawing>
                          </w:r>
                        </w:p>
                      </w:txbxContent>
                    </wps:txbx>
                    <wps:bodyPr lIns="0" tIns="0" rIns="0" bIns="0">
                      <a:noAutoFit/>
                    </wps:bodyPr>
                  </wps:wsp>
                </a:graphicData>
              </a:graphic>
            </wp:anchor>
          </w:drawing>
        </mc:Choice>
        <mc:Fallback>
          <w:pict>
            <v:shape id="_x0000_s1175" type="#_x0000_t202" style="position:absolute;margin-left:491.30000000000001pt;margin-top:793.10000000000002pt;width:66.950000000000003pt;height:33.600000000000001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853440" cy="426720"/>
                          <wp:docPr id="151" name="Picutre 151"/>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1"/>
                                  <a:stretch/>
                                </pic:blipFill>
                                <pic:spPr>
                                  <a:xfrm>
                                    <a:ext cx="853440"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5855335</wp:posOffset>
              </wp:positionH>
              <wp:positionV relativeFrom="page">
                <wp:posOffset>10343515</wp:posOffset>
              </wp:positionV>
              <wp:extent cx="12065" cy="67310"/>
              <wp:wrapNone/>
              <wp:docPr id="152" name="Shape 152"/>
              <a:graphic xmlns:a="http://schemas.openxmlformats.org/drawingml/2006/main">
                <a:graphicData uri="http://schemas.microsoft.com/office/word/2010/wordprocessingShape">
                  <wps:wsp>
                    <wps:cNvSpPr txBox="1"/>
                    <wps:spPr>
                      <a:xfrm>
                        <a:ext cx="12065" cy="6731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1178" type="#_x0000_t202" style="position:absolute;margin-left:461.05000000000001pt;margin-top:814.45000000000005pt;width:0.94999999999999996pt;height:5.2999999999999998pt;z-index:-18874399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759" behindDoc="1" locked="0" layoutInCell="1" allowOverlap="1">
              <wp:simplePos x="0" y="0"/>
              <wp:positionH relativeFrom="page">
                <wp:posOffset>6227445</wp:posOffset>
              </wp:positionH>
              <wp:positionV relativeFrom="page">
                <wp:posOffset>10517505</wp:posOffset>
              </wp:positionV>
              <wp:extent cx="441960" cy="82550"/>
              <wp:wrapNone/>
              <wp:docPr id="154" name="Shape 154"/>
              <a:graphic xmlns:a="http://schemas.openxmlformats.org/drawingml/2006/main">
                <a:graphicData uri="http://schemas.microsoft.com/office/word/2010/wordprocessingShape">
                  <wps:wsp>
                    <wps:cNvSpPr txBox="1"/>
                    <wps:spPr>
                      <a:xfrm>
                        <a:ext cx="441960" cy="825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180" type="#_x0000_t202" style="position:absolute;margin-left:490.35000000000002pt;margin-top:828.14999999999998pt;width:34.799999999999997pt;height:6.5pt;z-index:-18874399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5" behindDoc="1" locked="0" layoutInCell="1" allowOverlap="1">
              <wp:simplePos x="0" y="0"/>
              <wp:positionH relativeFrom="page">
                <wp:posOffset>6239510</wp:posOffset>
              </wp:positionH>
              <wp:positionV relativeFrom="page">
                <wp:posOffset>10072370</wp:posOffset>
              </wp:positionV>
              <wp:extent cx="850265" cy="426720"/>
              <wp:wrapNone/>
              <wp:docPr id="162" name="Shape 162"/>
              <a:graphic xmlns:a="http://schemas.openxmlformats.org/drawingml/2006/main">
                <a:graphicData uri="http://schemas.microsoft.com/office/word/2010/wordprocessingShape">
                  <wps:wsp>
                    <wps:cNvSpPr txBox="1"/>
                    <wps:spPr>
                      <a:xfrm>
                        <a:ext cx="850265" cy="426720"/>
                      </a:xfrm>
                      <a:prstGeom prst="rect"/>
                      <a:noFill/>
                    </wps:spPr>
                    <wps:txbx>
                      <w:txbxContent>
                        <w:p>
                          <w:pPr>
                            <w:widowControl w:val="0"/>
                            <w:rPr>
                              <w:sz w:val="2"/>
                              <w:szCs w:val="2"/>
                            </w:rPr>
                          </w:pPr>
                          <w:r>
                            <w:drawing>
                              <wp:inline>
                                <wp:extent cx="853440" cy="426720"/>
                                <wp:docPr id="163" name="Picutre 163"/>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
                                        <a:stretch/>
                                      </pic:blipFill>
                                      <pic:spPr>
                                        <a:xfrm>
                                          <a:ext cx="853440" cy="426720"/>
                                        </a:xfrm>
                                        <a:prstGeom prst="rect"/>
                                      </pic:spPr>
                                    </pic:pic>
                                  </a:graphicData>
                                </a:graphic>
                              </wp:inline>
                            </w:drawing>
                          </w:r>
                        </w:p>
                      </w:txbxContent>
                    </wps:txbx>
                    <wps:bodyPr lIns="0" tIns="0" rIns="0" bIns="0">
                      <a:noAutoFit/>
                    </wps:bodyPr>
                  </wps:wsp>
                </a:graphicData>
              </a:graphic>
            </wp:anchor>
          </w:drawing>
        </mc:Choice>
        <mc:Fallback>
          <w:pict>
            <v:shape id="_x0000_s1189" type="#_x0000_t202" style="position:absolute;margin-left:491.30000000000001pt;margin-top:793.10000000000002pt;width:66.950000000000003pt;height:33.600000000000001pt;z-index:-188743988;mso-wrap-distance-left:0;mso-wrap-distance-right:0;mso-position-horizontal-relative:page;mso-position-vertical-relative:page" wrapcoords="0 0" filled="f" stroked="f">
              <v:textbox inset="0,0,0,0">
                <w:txbxContent>
                  <w:p>
                    <w:pPr>
                      <w:widowControl w:val="0"/>
                      <w:rPr>
                        <w:sz w:val="2"/>
                        <w:szCs w:val="2"/>
                      </w:rPr>
                    </w:pPr>
                    <w:r>
                      <w:drawing>
                        <wp:inline>
                          <wp:extent cx="853440" cy="42672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853440"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5855335</wp:posOffset>
              </wp:positionH>
              <wp:positionV relativeFrom="page">
                <wp:posOffset>10343515</wp:posOffset>
              </wp:positionV>
              <wp:extent cx="12065" cy="67310"/>
              <wp:wrapNone/>
              <wp:docPr id="166" name="Shape 166"/>
              <a:graphic xmlns:a="http://schemas.openxmlformats.org/drawingml/2006/main">
                <a:graphicData uri="http://schemas.microsoft.com/office/word/2010/wordprocessingShape">
                  <wps:wsp>
                    <wps:cNvSpPr txBox="1"/>
                    <wps:spPr>
                      <a:xfrm>
                        <a:ext cx="12065" cy="6731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1192" type="#_x0000_t202" style="position:absolute;margin-left:461.05000000000001pt;margin-top:814.45000000000005pt;width:0.94999999999999996pt;height:5.2999999999999998pt;z-index:-18874398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769" behindDoc="1" locked="0" layoutInCell="1" allowOverlap="1">
              <wp:simplePos x="0" y="0"/>
              <wp:positionH relativeFrom="page">
                <wp:posOffset>6227445</wp:posOffset>
              </wp:positionH>
              <wp:positionV relativeFrom="page">
                <wp:posOffset>10517505</wp:posOffset>
              </wp:positionV>
              <wp:extent cx="441960" cy="82550"/>
              <wp:wrapNone/>
              <wp:docPr id="168" name="Shape 168"/>
              <a:graphic xmlns:a="http://schemas.openxmlformats.org/drawingml/2006/main">
                <a:graphicData uri="http://schemas.microsoft.com/office/word/2010/wordprocessingShape">
                  <wps:wsp>
                    <wps:cNvSpPr txBox="1"/>
                    <wps:spPr>
                      <a:xfrm>
                        <a:ext cx="441960" cy="825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194" type="#_x0000_t202" style="position:absolute;margin-left:490.35000000000002pt;margin-top:828.14999999999998pt;width:34.799999999999997pt;height:6.5pt;z-index:-18874398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1" behindDoc="1" locked="0" layoutInCell="1" allowOverlap="1">
              <wp:simplePos x="0" y="0"/>
              <wp:positionH relativeFrom="page">
                <wp:posOffset>6563360</wp:posOffset>
              </wp:positionH>
              <wp:positionV relativeFrom="page">
                <wp:posOffset>10175875</wp:posOffset>
              </wp:positionV>
              <wp:extent cx="457200" cy="420370"/>
              <wp:wrapNone/>
              <wp:docPr id="170" name="Shape 170"/>
              <a:graphic xmlns:a="http://schemas.openxmlformats.org/drawingml/2006/main">
                <a:graphicData uri="http://schemas.microsoft.com/office/word/2010/wordprocessingShape">
                  <wps:wsp>
                    <wps:cNvSpPr txBox="1"/>
                    <wps:spPr>
                      <a:xfrm>
                        <a:ext cx="457200" cy="420370"/>
                      </a:xfrm>
                      <a:prstGeom prst="rect"/>
                      <a:noFill/>
                    </wps:spPr>
                    <wps:txbx>
                      <w:txbxContent>
                        <w:p>
                          <w:pPr>
                            <w:widowControl w:val="0"/>
                            <w:rPr>
                              <w:sz w:val="2"/>
                              <w:szCs w:val="2"/>
                            </w:rPr>
                          </w:pPr>
                          <w:r>
                            <w:drawing>
                              <wp:inline>
                                <wp:extent cx="457200" cy="420370"/>
                                <wp:docPr id="171" name="Picutre 171"/>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pic:blipFill>
                                      <pic:spPr>
                                        <a:xfrm>
                                          <a:ext cx="457200" cy="420370"/>
                                        </a:xfrm>
                                        <a:prstGeom prst="rect"/>
                                      </pic:spPr>
                                    </pic:pic>
                                  </a:graphicData>
                                </a:graphic>
                              </wp:inline>
                            </w:drawing>
                          </w:r>
                        </w:p>
                      </w:txbxContent>
                    </wps:txbx>
                    <wps:bodyPr lIns="0" tIns="0" rIns="0" bIns="0">
                      <a:noAutoFit/>
                    </wps:bodyPr>
                  </wps:wsp>
                </a:graphicData>
              </a:graphic>
            </wp:anchor>
          </w:drawing>
        </mc:Choice>
        <mc:Fallback>
          <w:pict>
            <v:shape id="_x0000_s1197" type="#_x0000_t202" style="position:absolute;margin-left:516.79999999999995pt;margin-top:801.25pt;width:36.pt;height:33.100000000000001pt;z-index:-188743982;mso-wrap-distance-left:0;mso-wrap-distance-right:0;mso-position-horizontal-relative:page;mso-position-vertical-relative:page" wrapcoords="0 0" filled="f" stroked="f">
              <v:textbox inset="0,0,0,0">
                <w:txbxContent>
                  <w:p>
                    <w:pPr>
                      <w:widowControl w:val="0"/>
                      <w:rPr>
                        <w:sz w:val="2"/>
                        <w:szCs w:val="2"/>
                      </w:rPr>
                    </w:pPr>
                    <w:r>
                      <w:drawing>
                        <wp:inline>
                          <wp:extent cx="457200" cy="420370"/>
                          <wp:docPr id="173" name="Picutre 173"/>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1"/>
                                  <a:stretch/>
                                </pic:blipFill>
                                <pic:spPr>
                                  <a:xfrm>
                                    <a:ext cx="457200" cy="4203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3" behindDoc="1" locked="0" layoutInCell="1" allowOverlap="1">
              <wp:simplePos x="0" y="0"/>
              <wp:positionH relativeFrom="page">
                <wp:posOffset>6185535</wp:posOffset>
              </wp:positionH>
              <wp:positionV relativeFrom="page">
                <wp:posOffset>10602595</wp:posOffset>
              </wp:positionV>
              <wp:extent cx="438785" cy="97790"/>
              <wp:wrapNone/>
              <wp:docPr id="174" name="Shape 174"/>
              <a:graphic xmlns:a="http://schemas.openxmlformats.org/drawingml/2006/main">
                <a:graphicData uri="http://schemas.microsoft.com/office/word/2010/wordprocessingShape">
                  <wps:wsp>
                    <wps:cNvSpPr txBox="1"/>
                    <wps:spPr>
                      <a:xfrm>
                        <a:ext cx="438785" cy="977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00" type="#_x0000_t202" style="position:absolute;margin-left:487.05000000000001pt;margin-top:834.85000000000002pt;width:34.549999999999997pt;height:7.7000000000000002pt;z-index:-18874398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6614160</wp:posOffset>
              </wp:positionH>
              <wp:positionV relativeFrom="page">
                <wp:posOffset>10066655</wp:posOffset>
              </wp:positionV>
              <wp:extent cx="847090" cy="426720"/>
              <wp:wrapNone/>
              <wp:docPr id="210" name="Shape 210"/>
              <a:graphic xmlns:a="http://schemas.openxmlformats.org/drawingml/2006/main">
                <a:graphicData uri="http://schemas.microsoft.com/office/word/2010/wordprocessingShape">
                  <wps:wsp>
                    <wps:cNvSpPr txBox="1"/>
                    <wps:spPr>
                      <a:xfrm>
                        <a:ext cx="847090" cy="426720"/>
                      </a:xfrm>
                      <a:prstGeom prst="rect"/>
                      <a:noFill/>
                    </wps:spPr>
                    <wps:txbx>
                      <w:txbxContent>
                        <w:p>
                          <w:pPr>
                            <w:widowControl w:val="0"/>
                            <w:rPr>
                              <w:sz w:val="2"/>
                              <w:szCs w:val="2"/>
                            </w:rPr>
                          </w:pPr>
                          <w:r>
                            <w:drawing>
                              <wp:inline>
                                <wp:extent cx="847090" cy="426720"/>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
                                        <a:stretch/>
                                      </pic:blipFill>
                                      <pic:spPr>
                                        <a:xfrm>
                                          <a:ext cx="847090" cy="426720"/>
                                        </a:xfrm>
                                        <a:prstGeom prst="rect"/>
                                      </pic:spPr>
                                    </pic:pic>
                                  </a:graphicData>
                                </a:graphic>
                              </wp:inline>
                            </w:drawing>
                          </w:r>
                        </w:p>
                      </w:txbxContent>
                    </wps:txbx>
                    <wps:bodyPr lIns="0" tIns="0" rIns="0" bIns="0">
                      <a:noAutoFit/>
                    </wps:bodyPr>
                  </wps:wsp>
                </a:graphicData>
              </a:graphic>
            </wp:anchor>
          </w:drawing>
        </mc:Choice>
        <mc:Fallback>
          <w:pict>
            <v:shape id="_x0000_s1237" type="#_x0000_t202" style="position:absolute;margin-left:520.79999999999995pt;margin-top:792.64999999999998pt;width:66.700000000000003pt;height:33.600000000000001pt;z-index:-188743960;mso-wrap-distance-left:0;mso-wrap-distance-right:0;mso-position-horizontal-relative:page;mso-position-vertical-relative:page" wrapcoords="0 0" filled="f" stroked="f">
              <v:textbox inset="0,0,0,0">
                <w:txbxContent>
                  <w:p>
                    <w:pPr>
                      <w:widowControl w:val="0"/>
                      <w:rPr>
                        <w:sz w:val="2"/>
                        <w:szCs w:val="2"/>
                      </w:rPr>
                    </w:pPr>
                    <w:r>
                      <w:drawing>
                        <wp:inline>
                          <wp:extent cx="847090" cy="426720"/>
                          <wp:docPr id="213" name="Picutre 213"/>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
                                  <a:stretch/>
                                </pic:blipFill>
                                <pic:spPr>
                                  <a:xfrm>
                                    <a:ext cx="847090"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5" behindDoc="1" locked="0" layoutInCell="1" allowOverlap="1">
              <wp:simplePos x="0" y="0"/>
              <wp:positionH relativeFrom="page">
                <wp:posOffset>6593205</wp:posOffset>
              </wp:positionH>
              <wp:positionV relativeFrom="page">
                <wp:posOffset>10511155</wp:posOffset>
              </wp:positionV>
              <wp:extent cx="441960" cy="97790"/>
              <wp:wrapNone/>
              <wp:docPr id="214" name="Shape 214"/>
              <a:graphic xmlns:a="http://schemas.openxmlformats.org/drawingml/2006/main">
                <a:graphicData uri="http://schemas.microsoft.com/office/word/2010/wordprocessingShape">
                  <wps:wsp>
                    <wps:cNvSpPr txBox="1"/>
                    <wps:spPr>
                      <a:xfrm>
                        <a:ext cx="441960" cy="977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240" type="#_x0000_t202" style="position:absolute;margin-left:519.14999999999998pt;margin-top:827.64999999999998pt;width:34.799999999999997pt;height:7.7000000000000002pt;z-index:-18874395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r>
      <mc:AlternateContent>
        <mc:Choice Requires="wps">
          <w:drawing>
            <wp:anchor distT="0" distB="0" distL="0" distR="0" simplePos="0" relativeHeight="62914797" behindDoc="1" locked="0" layoutInCell="1" allowOverlap="1">
              <wp:simplePos x="0" y="0"/>
              <wp:positionH relativeFrom="page">
                <wp:posOffset>6221095</wp:posOffset>
              </wp:positionH>
              <wp:positionV relativeFrom="page">
                <wp:posOffset>10639425</wp:posOffset>
              </wp:positionV>
              <wp:extent cx="12065" cy="57785"/>
              <wp:wrapNone/>
              <wp:docPr id="216" name="Shape 216"/>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shd w:val="clear" w:color="auto" w:fill="auto"/>
                            </w:rPr>
                            <w:t>i</w:t>
                          </w:r>
                        </w:p>
                      </w:txbxContent>
                    </wps:txbx>
                    <wps:bodyPr wrap="none" lIns="0" tIns="0" rIns="0" bIns="0">
                      <a:spAutoFit/>
                    </wps:bodyPr>
                  </wps:wsp>
                </a:graphicData>
              </a:graphic>
            </wp:anchor>
          </w:drawing>
        </mc:Choice>
        <mc:Fallback>
          <w:pict>
            <v:shape id="_x0000_s1242" type="#_x0000_t202" style="position:absolute;margin-left:489.85000000000002pt;margin-top:837.75pt;width:0.94999999999999996pt;height:4.5499999999999998pt;z-index:-18874395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shd w:val="clear" w:color="auto" w:fill="auto"/>
                      </w:rPr>
                      <w:t>i</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5" behindDoc="1" locked="0" layoutInCell="1" allowOverlap="1">
              <wp:simplePos x="0" y="0"/>
              <wp:positionH relativeFrom="page">
                <wp:posOffset>6362700</wp:posOffset>
              </wp:positionH>
              <wp:positionV relativeFrom="page">
                <wp:posOffset>10038080</wp:posOffset>
              </wp:positionV>
              <wp:extent cx="445135" cy="91440"/>
              <wp:wrapNone/>
              <wp:docPr id="244" name="Shape 244"/>
              <a:graphic xmlns:a="http://schemas.openxmlformats.org/drawingml/2006/main">
                <a:graphicData uri="http://schemas.microsoft.com/office/word/2010/wordprocessingShape">
                  <wps:wsp>
                    <wps:cNvSpPr txBox="1"/>
                    <wps:spPr>
                      <a:xfrm>
                        <a:ext cx="445135" cy="914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70" type="#_x0000_t202" style="position:absolute;margin-left:501.pt;margin-top:790.39999999999998pt;width:35.049999999999997pt;height:7.2000000000000002pt;z-index:-18874394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6362700</wp:posOffset>
              </wp:positionH>
              <wp:positionV relativeFrom="page">
                <wp:posOffset>10038080</wp:posOffset>
              </wp:positionV>
              <wp:extent cx="445135" cy="91440"/>
              <wp:wrapNone/>
              <wp:docPr id="256" name="Shape 256"/>
              <a:graphic xmlns:a="http://schemas.openxmlformats.org/drawingml/2006/main">
                <a:graphicData uri="http://schemas.microsoft.com/office/word/2010/wordprocessingShape">
                  <wps:wsp>
                    <wps:cNvSpPr txBox="1"/>
                    <wps:spPr>
                      <a:xfrm>
                        <a:ext cx="445135" cy="914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82" type="#_x0000_t202" style="position:absolute;margin-left:501.pt;margin-top:790.39999999999998pt;width:35.049999999999997pt;height:7.2000000000000002pt;z-index:-18874394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7" behindDoc="1" locked="0" layoutInCell="1" allowOverlap="1">
              <wp:simplePos x="0" y="0"/>
              <wp:positionH relativeFrom="page">
                <wp:posOffset>6298565</wp:posOffset>
              </wp:positionH>
              <wp:positionV relativeFrom="page">
                <wp:posOffset>10127615</wp:posOffset>
              </wp:positionV>
              <wp:extent cx="445135" cy="106680"/>
              <wp:wrapNone/>
              <wp:docPr id="261" name="Shape 261"/>
              <a:graphic xmlns:a="http://schemas.openxmlformats.org/drawingml/2006/main">
                <a:graphicData uri="http://schemas.microsoft.com/office/word/2010/wordprocessingShape">
                  <wps:wsp>
                    <wps:cNvSpPr txBox="1"/>
                    <wps:spPr>
                      <a:xfrm>
                        <a:ext cx="44513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87" type="#_x0000_t202" style="position:absolute;margin-left:495.94999999999999pt;margin-top:797.45000000000005pt;width:35.049999999999997pt;height:8.4000000000000004pt;z-index:-18874393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1" behindDoc="1" locked="0" layoutInCell="1" allowOverlap="1">
              <wp:simplePos x="0" y="0"/>
              <wp:positionH relativeFrom="page">
                <wp:posOffset>6298565</wp:posOffset>
              </wp:positionH>
              <wp:positionV relativeFrom="page">
                <wp:posOffset>10127615</wp:posOffset>
              </wp:positionV>
              <wp:extent cx="445135" cy="106680"/>
              <wp:wrapNone/>
              <wp:docPr id="265" name="Shape 265"/>
              <a:graphic xmlns:a="http://schemas.openxmlformats.org/drawingml/2006/main">
                <a:graphicData uri="http://schemas.microsoft.com/office/word/2010/wordprocessingShape">
                  <wps:wsp>
                    <wps:cNvSpPr txBox="1"/>
                    <wps:spPr>
                      <a:xfrm>
                        <a:ext cx="44513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91" type="#_x0000_t202" style="position:absolute;margin-left:495.94999999999999pt;margin-top:797.45000000000005pt;width:35.049999999999997pt;height:8.4000000000000004pt;z-index:-18874393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5" behindDoc="1" locked="0" layoutInCell="1" allowOverlap="1">
              <wp:simplePos x="0" y="0"/>
              <wp:positionH relativeFrom="page">
                <wp:posOffset>5743575</wp:posOffset>
              </wp:positionH>
              <wp:positionV relativeFrom="page">
                <wp:posOffset>10046970</wp:posOffset>
              </wp:positionV>
              <wp:extent cx="12065" cy="82550"/>
              <wp:wrapNone/>
              <wp:docPr id="269" name="Shape 269"/>
              <a:graphic xmlns:a="http://schemas.openxmlformats.org/drawingml/2006/main">
                <a:graphicData uri="http://schemas.microsoft.com/office/word/2010/wordprocessingShape">
                  <wps:wsp>
                    <wps:cNvSpPr txBox="1"/>
                    <wps:spPr>
                      <a:xfrm>
                        <a:ext cx="12065" cy="825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I</w:t>
                          </w:r>
                        </w:p>
                      </w:txbxContent>
                    </wps:txbx>
                    <wps:bodyPr wrap="none" lIns="0" tIns="0" rIns="0" bIns="0">
                      <a:spAutoFit/>
                    </wps:bodyPr>
                  </wps:wsp>
                </a:graphicData>
              </a:graphic>
            </wp:anchor>
          </w:drawing>
        </mc:Choice>
        <mc:Fallback>
          <w:pict>
            <v:shape id="_x0000_s1295" type="#_x0000_t202" style="position:absolute;margin-left:452.25pt;margin-top:791.10000000000002pt;width:0.94999999999999996pt;height:6.5pt;z-index:-18874392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827" behindDoc="1" locked="0" layoutInCell="1" allowOverlap="1">
              <wp:simplePos x="0" y="0"/>
              <wp:positionH relativeFrom="page">
                <wp:posOffset>6115685</wp:posOffset>
              </wp:positionH>
              <wp:positionV relativeFrom="page">
                <wp:posOffset>10253980</wp:posOffset>
              </wp:positionV>
              <wp:extent cx="438785" cy="85090"/>
              <wp:wrapNone/>
              <wp:docPr id="271" name="Shape 271"/>
              <a:graphic xmlns:a="http://schemas.openxmlformats.org/drawingml/2006/main">
                <a:graphicData uri="http://schemas.microsoft.com/office/word/2010/wordprocessingShape">
                  <wps:wsp>
                    <wps:cNvSpPr txBox="1"/>
                    <wps:spPr>
                      <a:xfrm>
                        <a:ext cx="438785" cy="850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297" type="#_x0000_t202" style="position:absolute;margin-left:481.55000000000001pt;margin-top:807.39999999999998pt;width:34.549999999999997pt;height:6.7000000000000002pt;z-index:-18874392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r>
      <mc:AlternateContent>
        <mc:Choice Requires="wps">
          <w:drawing>
            <wp:anchor distT="0" distB="0" distL="0" distR="0" simplePos="0" relativeHeight="62914829" behindDoc="1" locked="0" layoutInCell="1" allowOverlap="1">
              <wp:simplePos x="0" y="0"/>
              <wp:positionH relativeFrom="page">
                <wp:posOffset>5740400</wp:posOffset>
              </wp:positionH>
              <wp:positionV relativeFrom="page">
                <wp:posOffset>10400665</wp:posOffset>
              </wp:positionV>
              <wp:extent cx="12065" cy="52070"/>
              <wp:wrapNone/>
              <wp:docPr id="273" name="Shape 273"/>
              <a:graphic xmlns:a="http://schemas.openxmlformats.org/drawingml/2006/main">
                <a:graphicData uri="http://schemas.microsoft.com/office/word/2010/wordprocessingShape">
                  <wps:wsp>
                    <wps:cNvSpPr txBox="1"/>
                    <wps:spPr>
                      <a:xfrm>
                        <a:ext cx="12065" cy="520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lang w:val="pt-BR" w:eastAsia="pt-BR" w:bidi="pt-BR"/>
                            </w:rPr>
                            <w:t>I</w:t>
                          </w:r>
                        </w:p>
                      </w:txbxContent>
                    </wps:txbx>
                    <wps:bodyPr wrap="none" lIns="0" tIns="0" rIns="0" bIns="0">
                      <a:spAutoFit/>
                    </wps:bodyPr>
                  </wps:wsp>
                </a:graphicData>
              </a:graphic>
            </wp:anchor>
          </w:drawing>
        </mc:Choice>
        <mc:Fallback>
          <w:pict>
            <v:shape id="_x0000_s1299" type="#_x0000_t202" style="position:absolute;margin-left:452.pt;margin-top:818.95000000000005pt;width:0.94999999999999996pt;height:4.0999999999999996pt;z-index:-18874392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lang w:val="pt-BR" w:eastAsia="pt-BR" w:bidi="pt-BR"/>
                      </w:rPr>
                      <w:t>I</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1224915</wp:posOffset>
              </wp:positionH>
              <wp:positionV relativeFrom="page">
                <wp:posOffset>10519410</wp:posOffset>
              </wp:positionV>
              <wp:extent cx="1761490" cy="277495"/>
              <wp:wrapNone/>
              <wp:docPr id="287" name="Shape 287"/>
              <a:graphic xmlns:a="http://schemas.openxmlformats.org/drawingml/2006/main">
                <a:graphicData uri="http://schemas.microsoft.com/office/word/2010/wordprocessingShape">
                  <wps:wsp>
                    <wps:cNvSpPr txBox="1"/>
                    <wps:spPr>
                      <a:xfrm>
                        <a:ext cx="1761490" cy="2774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rPr>
                            <w:t>iintti irandiih»</w:t>
                          </w:r>
                        </w:p>
                      </w:txbxContent>
                    </wps:txbx>
                    <wps:bodyPr wrap="none" lIns="0" tIns="0" rIns="0" bIns="0">
                      <a:spAutoFit/>
                    </wps:bodyPr>
                  </wps:wsp>
                </a:graphicData>
              </a:graphic>
            </wp:anchor>
          </w:drawing>
        </mc:Choice>
        <mc:Fallback>
          <w:pict>
            <v:shape id="_x0000_s1313" type="#_x0000_t202" style="position:absolute;margin-left:96.450000000000003pt;margin-top:828.29999999999995pt;width:138.69999999999999pt;height:21.850000000000001pt;z-index:-18874391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rPr>
                      <w:t>iintti irandiih»</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1224915</wp:posOffset>
              </wp:positionH>
              <wp:positionV relativeFrom="page">
                <wp:posOffset>10519410</wp:posOffset>
              </wp:positionV>
              <wp:extent cx="1761490" cy="277495"/>
              <wp:wrapNone/>
              <wp:docPr id="295" name="Shape 295"/>
              <a:graphic xmlns:a="http://schemas.openxmlformats.org/drawingml/2006/main">
                <a:graphicData uri="http://schemas.microsoft.com/office/word/2010/wordprocessingShape">
                  <wps:wsp>
                    <wps:cNvSpPr txBox="1"/>
                    <wps:spPr>
                      <a:xfrm>
                        <a:ext cx="1761490" cy="2774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rPr>
                            <w:t>iintti irandiih»</w:t>
                          </w:r>
                        </w:p>
                      </w:txbxContent>
                    </wps:txbx>
                    <wps:bodyPr wrap="none" lIns="0" tIns="0" rIns="0" bIns="0">
                      <a:spAutoFit/>
                    </wps:bodyPr>
                  </wps:wsp>
                </a:graphicData>
              </a:graphic>
            </wp:anchor>
          </w:drawing>
        </mc:Choice>
        <mc:Fallback>
          <w:pict>
            <v:shape id="_x0000_s1321" type="#_x0000_t202" style="position:absolute;margin-left:96.450000000000003pt;margin-top:828.29999999999995pt;width:138.69999999999999pt;height:21.850000000000001pt;z-index:-18874391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rPr>
                      <w:t>iintti irandiih»</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6246495</wp:posOffset>
              </wp:positionH>
              <wp:positionV relativeFrom="page">
                <wp:posOffset>10327005</wp:posOffset>
              </wp:positionV>
              <wp:extent cx="441960" cy="109855"/>
              <wp:wrapNone/>
              <wp:docPr id="297" name="Shape 297"/>
              <a:graphic xmlns:a="http://schemas.openxmlformats.org/drawingml/2006/main">
                <a:graphicData uri="http://schemas.microsoft.com/office/word/2010/wordprocessingShape">
                  <wps:wsp>
                    <wps:cNvSpPr txBox="1"/>
                    <wps:spPr>
                      <a:xfrm>
                        <a:ext cx="441960"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323" type="#_x0000_t202" style="position:absolute;margin-left:491.85000000000002pt;margin-top:813.14999999999998pt;width:34.799999999999997pt;height:8.6500000000000004pt;z-index:-18874390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0" behindDoc="1" locked="0" layoutInCell="1" allowOverlap="1">
              <wp:simplePos x="0" y="0"/>
              <wp:positionH relativeFrom="page">
                <wp:posOffset>1047115</wp:posOffset>
              </wp:positionH>
              <wp:positionV relativeFrom="page">
                <wp:posOffset>10336530</wp:posOffset>
              </wp:positionV>
              <wp:extent cx="1962785" cy="301625"/>
              <wp:wrapNone/>
              <wp:docPr id="335" name="Shape 335"/>
              <a:graphic xmlns:a="http://schemas.openxmlformats.org/drawingml/2006/main">
                <a:graphicData uri="http://schemas.microsoft.com/office/word/2010/wordprocessingShape">
                  <wps:wsp>
                    <wps:cNvSpPr txBox="1"/>
                    <wps:spPr>
                      <a:xfrm>
                        <a:ext cx="1962785" cy="30162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rPr>
                            <w:t>(@) imttiiranduba</w:t>
                          </w:r>
                        </w:p>
                      </w:txbxContent>
                    </wps:txbx>
                    <wps:bodyPr wrap="none" lIns="0" tIns="0" rIns="0" bIns="0">
                      <a:spAutoFit/>
                    </wps:bodyPr>
                  </wps:wsp>
                </a:graphicData>
              </a:graphic>
            </wp:anchor>
          </w:drawing>
        </mc:Choice>
        <mc:Fallback>
          <w:pict>
            <v:shape id="_x0000_s1361" type="#_x0000_t202" style="position:absolute;margin-left:82.450000000000003pt;margin-top:813.89999999999998pt;width:154.55000000000001pt;height:23.75pt;z-index:-18874390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rPr>
                      <w:t>(@) imttiiranduba</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1226820</wp:posOffset>
              </wp:positionH>
              <wp:positionV relativeFrom="page">
                <wp:posOffset>10322560</wp:posOffset>
              </wp:positionV>
              <wp:extent cx="1758950" cy="301625"/>
              <wp:wrapNone/>
              <wp:docPr id="343" name="Shape 343"/>
              <a:graphic xmlns:a="http://schemas.openxmlformats.org/drawingml/2006/main">
                <a:graphicData uri="http://schemas.microsoft.com/office/word/2010/wordprocessingShape">
                  <wps:wsp>
                    <wps:cNvSpPr txBox="1"/>
                    <wps:spPr>
                      <a:xfrm>
                        <a:ext cx="1758950" cy="30162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rPr>
                            <w:t>imttijranduba</w:t>
                          </w:r>
                        </w:p>
                      </w:txbxContent>
                    </wps:txbx>
                    <wps:bodyPr wrap="none" lIns="0" tIns="0" rIns="0" bIns="0">
                      <a:spAutoFit/>
                    </wps:bodyPr>
                  </wps:wsp>
                </a:graphicData>
              </a:graphic>
            </wp:anchor>
          </w:drawing>
        </mc:Choice>
        <mc:Fallback>
          <w:pict>
            <v:shape id="_x0000_s1369" type="#_x0000_t202" style="position:absolute;margin-left:96.599999999999994pt;margin-top:812.79999999999995pt;width:138.5pt;height:23.75pt;z-index:-18874389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en-US" w:eastAsia="en-US" w:bidi="en-US"/>
                      </w:rPr>
                      <w:t>http://www.imttiranduba.am.gov.br</w:t>
                    </w:r>
                  </w:p>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rPr>
                      <w:t>imttijranduba</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6301105</wp:posOffset>
              </wp:positionH>
              <wp:positionV relativeFrom="page">
                <wp:posOffset>735965</wp:posOffset>
              </wp:positionV>
              <wp:extent cx="582295" cy="579120"/>
              <wp:wrapNone/>
              <wp:docPr id="82" name="Shape 82"/>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1109" type="#_x0000_t202" style="position:absolute;margin-left:496.14999999999998pt;margin-top:57.950000000000003pt;width:45.850000000000001pt;height:45.600000000000001pt;z-index:-188744034;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1854200</wp:posOffset>
              </wp:positionH>
              <wp:positionV relativeFrom="page">
                <wp:posOffset>918845</wp:posOffset>
              </wp:positionV>
              <wp:extent cx="4194175" cy="457200"/>
              <wp:wrapNone/>
              <wp:docPr id="86" name="Shape 86"/>
              <a:graphic xmlns:a="http://schemas.openxmlformats.org/drawingml/2006/main">
                <a:graphicData uri="http://schemas.microsoft.com/office/word/2010/wordprocessingShape">
                  <wps:wsp>
                    <wps:cNvSpPr txBox="1"/>
                    <wps:spPr>
                      <a:xfrm>
                        <a:ext cx="4194175" cy="45720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12" type="#_x0000_t202" style="position:absolute;margin-left:146.pt;margin-top:72.349999999999994pt;width:330.25pt;height:36.pt;z-index:-18874403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6301105</wp:posOffset>
              </wp:positionH>
              <wp:positionV relativeFrom="page">
                <wp:posOffset>735965</wp:posOffset>
              </wp:positionV>
              <wp:extent cx="582295" cy="579120"/>
              <wp:wrapNone/>
              <wp:docPr id="94" name="Shape 94"/>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95" name="Picutre 95"/>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1121" type="#_x0000_t202" style="position:absolute;margin-left:496.14999999999998pt;margin-top:57.950000000000003pt;width:45.850000000000001pt;height:45.600000000000001pt;z-index:-188744026;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97" name="Picutre 97"/>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1854200</wp:posOffset>
              </wp:positionH>
              <wp:positionV relativeFrom="page">
                <wp:posOffset>918845</wp:posOffset>
              </wp:positionV>
              <wp:extent cx="4194175" cy="457200"/>
              <wp:wrapNone/>
              <wp:docPr id="98" name="Shape 98"/>
              <a:graphic xmlns:a="http://schemas.openxmlformats.org/drawingml/2006/main">
                <a:graphicData uri="http://schemas.microsoft.com/office/word/2010/wordprocessingShape">
                  <wps:wsp>
                    <wps:cNvSpPr txBox="1"/>
                    <wps:spPr>
                      <a:xfrm>
                        <a:ext cx="4194175" cy="45720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24" type="#_x0000_t202" style="position:absolute;margin-left:146.pt;margin-top:72.349999999999994pt;width:330.25pt;height:36.pt;z-index:-18874402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6252845</wp:posOffset>
              </wp:positionH>
              <wp:positionV relativeFrom="page">
                <wp:posOffset>659765</wp:posOffset>
              </wp:positionV>
              <wp:extent cx="646430" cy="692150"/>
              <wp:wrapNone/>
              <wp:docPr id="110" name="Shape 110"/>
              <a:graphic xmlns:a="http://schemas.openxmlformats.org/drawingml/2006/main">
                <a:graphicData uri="http://schemas.microsoft.com/office/word/2010/wordprocessingShape">
                  <wps:wsp>
                    <wps:cNvSpPr txBox="1"/>
                    <wps:spPr>
                      <a:xfrm>
                        <a:ext cx="646430" cy="692150"/>
                      </a:xfrm>
                      <a:prstGeom prst="rect"/>
                      <a:noFill/>
                    </wps:spPr>
                    <wps:txbx>
                      <w:txbxContent>
                        <w:p>
                          <w:pPr>
                            <w:widowControl w:val="0"/>
                            <w:rPr>
                              <w:sz w:val="2"/>
                              <w:szCs w:val="2"/>
                            </w:rPr>
                          </w:pPr>
                          <w:r>
                            <w:drawing>
                              <wp:inline>
                                <wp:extent cx="646430" cy="69469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1"/>
                                        <a:stretch/>
                                      </pic:blipFill>
                                      <pic:spPr>
                                        <a:xfrm>
                                          <a:ext cx="646430" cy="694690"/>
                                        </a:xfrm>
                                        <a:prstGeom prst="rect"/>
                                      </pic:spPr>
                                    </pic:pic>
                                  </a:graphicData>
                                </a:graphic>
                              </wp:inline>
                            </w:drawing>
                          </w:r>
                        </w:p>
                      </w:txbxContent>
                    </wps:txbx>
                    <wps:bodyPr lIns="0" tIns="0" rIns="0" bIns="0">
                      <a:noAutoFit/>
                    </wps:bodyPr>
                  </wps:wsp>
                </a:graphicData>
              </a:graphic>
            </wp:anchor>
          </w:drawing>
        </mc:Choice>
        <mc:Fallback>
          <w:pict>
            <v:shape id="_x0000_s1137" type="#_x0000_t202" style="position:absolute;margin-left:492.35000000000002pt;margin-top:51.950000000000003pt;width:50.899999999999999pt;height:54.5pt;z-index:-188744018;mso-wrap-distance-left:0;mso-wrap-distance-right:0;mso-position-horizontal-relative:page;mso-position-vertical-relative:page" wrapcoords="0 0" filled="f" stroked="f">
              <v:textbox inset="0,0,0,0">
                <w:txbxContent>
                  <w:p>
                    <w:pPr>
                      <w:widowControl w:val="0"/>
                      <w:rPr>
                        <w:sz w:val="2"/>
                        <w:szCs w:val="2"/>
                      </w:rPr>
                    </w:pPr>
                    <w:r>
                      <w:drawing>
                        <wp:inline>
                          <wp:extent cx="646430" cy="69469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1"/>
                                  <a:stretch/>
                                </pic:blipFill>
                                <pic:spPr>
                                  <a:xfrm>
                                    <a:ext cx="646430" cy="6946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942975</wp:posOffset>
              </wp:positionH>
              <wp:positionV relativeFrom="page">
                <wp:posOffset>808990</wp:posOffset>
              </wp:positionV>
              <wp:extent cx="481330" cy="518160"/>
              <wp:wrapNone/>
              <wp:docPr id="114" name="Shape 114"/>
              <a:graphic xmlns:a="http://schemas.openxmlformats.org/drawingml/2006/main">
                <a:graphicData uri="http://schemas.microsoft.com/office/word/2010/wordprocessingShape">
                  <wps:wsp>
                    <wps:cNvSpPr txBox="1"/>
                    <wps:spPr>
                      <a:xfrm>
                        <a:ext cx="481330" cy="518160"/>
                      </a:xfrm>
                      <a:prstGeom prst="rect"/>
                      <a:noFill/>
                    </wps:spPr>
                    <wps:txbx>
                      <w:txbxContent>
                        <w:p>
                          <w:pPr>
                            <w:widowControl w:val="0"/>
                            <w:rPr>
                              <w:sz w:val="2"/>
                              <w:szCs w:val="2"/>
                            </w:rPr>
                          </w:pPr>
                          <w:r>
                            <w:drawing>
                              <wp:inline>
                                <wp:extent cx="481330" cy="518160"/>
                                <wp:docPr id="115" name="Picutre 115"/>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3"/>
                                        <a:stretch/>
                                      </pic:blipFill>
                                      <pic:spPr>
                                        <a:xfrm>
                                          <a:ext cx="481330" cy="518160"/>
                                        </a:xfrm>
                                        <a:prstGeom prst="rect"/>
                                      </pic:spPr>
                                    </pic:pic>
                                  </a:graphicData>
                                </a:graphic>
                              </wp:inline>
                            </w:drawing>
                          </w:r>
                        </w:p>
                      </w:txbxContent>
                    </wps:txbx>
                    <wps:bodyPr lIns="0" tIns="0" rIns="0" bIns="0">
                      <a:noAutoFit/>
                    </wps:bodyPr>
                  </wps:wsp>
                </a:graphicData>
              </a:graphic>
            </wp:anchor>
          </w:drawing>
        </mc:Choice>
        <mc:Fallback>
          <w:pict>
            <v:shape id="_x0000_s1141" type="#_x0000_t202" style="position:absolute;margin-left:74.25pt;margin-top:63.700000000000003pt;width:37.899999999999999pt;height:40.799999999999997pt;z-index:-188744016;mso-wrap-distance-left:0;mso-wrap-distance-right:0;mso-position-horizontal-relative:page;mso-position-vertical-relative:page" wrapcoords="0 0" filled="f" stroked="f">
              <v:textbox inset="0,0,0,0">
                <w:txbxContent>
                  <w:p>
                    <w:pPr>
                      <w:widowControl w:val="0"/>
                      <w:rPr>
                        <w:sz w:val="2"/>
                        <w:szCs w:val="2"/>
                      </w:rPr>
                    </w:pPr>
                    <w:r>
                      <w:drawing>
                        <wp:inline>
                          <wp:extent cx="481330" cy="518160"/>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3"/>
                                  <a:stretch/>
                                </pic:blipFill>
                                <pic:spPr>
                                  <a:xfrm>
                                    <a:ext cx="48133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1802765</wp:posOffset>
              </wp:positionH>
              <wp:positionV relativeFrom="page">
                <wp:posOffset>949325</wp:posOffset>
              </wp:positionV>
              <wp:extent cx="4197350" cy="429895"/>
              <wp:wrapNone/>
              <wp:docPr id="118" name="Shape 118"/>
              <a:graphic xmlns:a="http://schemas.openxmlformats.org/drawingml/2006/main">
                <a:graphicData uri="http://schemas.microsoft.com/office/word/2010/wordprocessingShape">
                  <wps:wsp>
                    <wps:cNvSpPr txBox="1"/>
                    <wps:spPr>
                      <a:xfrm>
                        <a:ext cx="4197350" cy="4298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44" type="#_x0000_t202" style="position:absolute;margin-left:141.94999999999999pt;margin-top:74.75pt;width:330.5pt;height:33.850000000000001pt;z-index:-18874401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3" behindDoc="1" locked="0" layoutInCell="1" allowOverlap="1">
              <wp:simplePos x="0" y="0"/>
              <wp:positionH relativeFrom="page">
                <wp:posOffset>6252845</wp:posOffset>
              </wp:positionH>
              <wp:positionV relativeFrom="page">
                <wp:posOffset>659765</wp:posOffset>
              </wp:positionV>
              <wp:extent cx="646430" cy="692150"/>
              <wp:wrapNone/>
              <wp:docPr id="122" name="Shape 122"/>
              <a:graphic xmlns:a="http://schemas.openxmlformats.org/drawingml/2006/main">
                <a:graphicData uri="http://schemas.microsoft.com/office/word/2010/wordprocessingShape">
                  <wps:wsp>
                    <wps:cNvSpPr txBox="1"/>
                    <wps:spPr>
                      <a:xfrm>
                        <a:ext cx="646430" cy="692150"/>
                      </a:xfrm>
                      <a:prstGeom prst="rect"/>
                      <a:noFill/>
                    </wps:spPr>
                    <wps:txbx>
                      <w:txbxContent>
                        <w:p>
                          <w:pPr>
                            <w:widowControl w:val="0"/>
                            <w:rPr>
                              <w:sz w:val="2"/>
                              <w:szCs w:val="2"/>
                            </w:rPr>
                          </w:pPr>
                          <w:r>
                            <w:drawing>
                              <wp:inline>
                                <wp:extent cx="646430" cy="69469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
                                        <a:stretch/>
                                      </pic:blipFill>
                                      <pic:spPr>
                                        <a:xfrm>
                                          <a:ext cx="646430" cy="694690"/>
                                        </a:xfrm>
                                        <a:prstGeom prst="rect"/>
                                      </pic:spPr>
                                    </pic:pic>
                                  </a:graphicData>
                                </a:graphic>
                              </wp:inline>
                            </w:drawing>
                          </w:r>
                        </w:p>
                      </w:txbxContent>
                    </wps:txbx>
                    <wps:bodyPr lIns="0" tIns="0" rIns="0" bIns="0">
                      <a:noAutoFit/>
                    </wps:bodyPr>
                  </wps:wsp>
                </a:graphicData>
              </a:graphic>
            </wp:anchor>
          </w:drawing>
        </mc:Choice>
        <mc:Fallback>
          <w:pict>
            <v:shape id="_x0000_s1149" type="#_x0000_t202" style="position:absolute;margin-left:492.35000000000002pt;margin-top:51.950000000000003pt;width:50.899999999999999pt;height:54.5pt;z-index:-188744010;mso-wrap-distance-left:0;mso-wrap-distance-right:0;mso-position-horizontal-relative:page;mso-position-vertical-relative:page" wrapcoords="0 0" filled="f" stroked="f">
              <v:textbox inset="0,0,0,0">
                <w:txbxContent>
                  <w:p>
                    <w:pPr>
                      <w:widowControl w:val="0"/>
                      <w:rPr>
                        <w:sz w:val="2"/>
                        <w:szCs w:val="2"/>
                      </w:rPr>
                    </w:pPr>
                    <w:r>
                      <w:drawing>
                        <wp:inline>
                          <wp:extent cx="646430" cy="69469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
                                  <a:stretch/>
                                </pic:blipFill>
                                <pic:spPr>
                                  <a:xfrm>
                                    <a:ext cx="646430" cy="6946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5" behindDoc="1" locked="0" layoutInCell="1" allowOverlap="1">
              <wp:simplePos x="0" y="0"/>
              <wp:positionH relativeFrom="page">
                <wp:posOffset>942975</wp:posOffset>
              </wp:positionH>
              <wp:positionV relativeFrom="page">
                <wp:posOffset>808990</wp:posOffset>
              </wp:positionV>
              <wp:extent cx="481330" cy="518160"/>
              <wp:wrapNone/>
              <wp:docPr id="126" name="Shape 126"/>
              <a:graphic xmlns:a="http://schemas.openxmlformats.org/drawingml/2006/main">
                <a:graphicData uri="http://schemas.microsoft.com/office/word/2010/wordprocessingShape">
                  <wps:wsp>
                    <wps:cNvSpPr txBox="1"/>
                    <wps:spPr>
                      <a:xfrm>
                        <a:ext cx="481330" cy="518160"/>
                      </a:xfrm>
                      <a:prstGeom prst="rect"/>
                      <a:noFill/>
                    </wps:spPr>
                    <wps:txbx>
                      <w:txbxContent>
                        <w:p>
                          <w:pPr>
                            <w:widowControl w:val="0"/>
                            <w:rPr>
                              <w:sz w:val="2"/>
                              <w:szCs w:val="2"/>
                            </w:rPr>
                          </w:pPr>
                          <w:r>
                            <w:drawing>
                              <wp:inline>
                                <wp:extent cx="481330" cy="518160"/>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3"/>
                                        <a:stretch/>
                                      </pic:blipFill>
                                      <pic:spPr>
                                        <a:xfrm>
                                          <a:ext cx="481330" cy="518160"/>
                                        </a:xfrm>
                                        <a:prstGeom prst="rect"/>
                                      </pic:spPr>
                                    </pic:pic>
                                  </a:graphicData>
                                </a:graphic>
                              </wp:inline>
                            </w:drawing>
                          </w:r>
                        </w:p>
                      </w:txbxContent>
                    </wps:txbx>
                    <wps:bodyPr lIns="0" tIns="0" rIns="0" bIns="0">
                      <a:noAutoFit/>
                    </wps:bodyPr>
                  </wps:wsp>
                </a:graphicData>
              </a:graphic>
            </wp:anchor>
          </w:drawing>
        </mc:Choice>
        <mc:Fallback>
          <w:pict>
            <v:shape id="_x0000_s1153" type="#_x0000_t202" style="position:absolute;margin-left:74.25pt;margin-top:63.700000000000003pt;width:37.899999999999999pt;height:40.799999999999997pt;z-index:-188744008;mso-wrap-distance-left:0;mso-wrap-distance-right:0;mso-position-horizontal-relative:page;mso-position-vertical-relative:page" wrapcoords="0 0" filled="f" stroked="f">
              <v:textbox inset="0,0,0,0">
                <w:txbxContent>
                  <w:p>
                    <w:pPr>
                      <w:widowControl w:val="0"/>
                      <w:rPr>
                        <w:sz w:val="2"/>
                        <w:szCs w:val="2"/>
                      </w:rPr>
                    </w:pPr>
                    <w:r>
                      <w:drawing>
                        <wp:inline>
                          <wp:extent cx="481330" cy="518160"/>
                          <wp:docPr id="129" name="Picutre 129"/>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3"/>
                                  <a:stretch/>
                                </pic:blipFill>
                                <pic:spPr>
                                  <a:xfrm>
                                    <a:ext cx="48133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1802765</wp:posOffset>
              </wp:positionH>
              <wp:positionV relativeFrom="page">
                <wp:posOffset>949325</wp:posOffset>
              </wp:positionV>
              <wp:extent cx="4197350" cy="429895"/>
              <wp:wrapNone/>
              <wp:docPr id="130" name="Shape 130"/>
              <a:graphic xmlns:a="http://schemas.openxmlformats.org/drawingml/2006/main">
                <a:graphicData uri="http://schemas.microsoft.com/office/word/2010/wordprocessingShape">
                  <wps:wsp>
                    <wps:cNvSpPr txBox="1"/>
                    <wps:spPr>
                      <a:xfrm>
                        <a:ext cx="4197350" cy="4298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56" type="#_x0000_t202" style="position:absolute;margin-left:141.94999999999999pt;margin-top:74.75pt;width:330.5pt;height:33.850000000000001pt;z-index:-18874400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847725</wp:posOffset>
              </wp:positionH>
              <wp:positionV relativeFrom="page">
                <wp:posOffset>794385</wp:posOffset>
              </wp:positionV>
              <wp:extent cx="499745" cy="509270"/>
              <wp:wrapNone/>
              <wp:docPr id="142" name="Shape 142"/>
              <a:graphic xmlns:a="http://schemas.openxmlformats.org/drawingml/2006/main">
                <a:graphicData uri="http://schemas.microsoft.com/office/word/2010/wordprocessingShape">
                  <wps:wsp>
                    <wps:cNvSpPr txBox="1"/>
                    <wps:spPr>
                      <a:xfrm>
                        <a:ext cx="499745" cy="509270"/>
                      </a:xfrm>
                      <a:prstGeom prst="rect"/>
                      <a:noFill/>
                    </wps:spPr>
                    <wps:txbx>
                      <w:txbxContent>
                        <w:p>
                          <w:pPr>
                            <w:widowControl w:val="0"/>
                            <w:rPr>
                              <w:sz w:val="2"/>
                              <w:szCs w:val="2"/>
                            </w:rPr>
                          </w:pPr>
                          <w:r>
                            <w:drawing>
                              <wp:inline>
                                <wp:extent cx="499745" cy="511810"/>
                                <wp:docPr id="143" name="Picutre 143"/>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1"/>
                                        <a:stretch/>
                                      </pic:blipFill>
                                      <pic:spPr>
                                        <a:xfrm>
                                          <a:ext cx="499745" cy="511810"/>
                                        </a:xfrm>
                                        <a:prstGeom prst="rect"/>
                                      </pic:spPr>
                                    </pic:pic>
                                  </a:graphicData>
                                </a:graphic>
                              </wp:inline>
                            </w:drawing>
                          </w:r>
                        </w:p>
                      </w:txbxContent>
                    </wps:txbx>
                    <wps:bodyPr lIns="0" tIns="0" rIns="0" bIns="0">
                      <a:noAutoFit/>
                    </wps:bodyPr>
                  </wps:wsp>
                </a:graphicData>
              </a:graphic>
            </wp:anchor>
          </w:drawing>
        </mc:Choice>
        <mc:Fallback>
          <w:pict>
            <v:shape id="_x0000_s1169" type="#_x0000_t202" style="position:absolute;margin-left:66.75pt;margin-top:62.549999999999997pt;width:39.350000000000001pt;height:40.100000000000001pt;z-index:-188744002;mso-wrap-distance-left:0;mso-wrap-distance-right:0;mso-position-horizontal-relative:page;mso-position-vertical-relative:page" wrapcoords="0 0" filled="f" stroked="f">
              <v:textbox inset="0,0,0,0">
                <w:txbxContent>
                  <w:p>
                    <w:pPr>
                      <w:widowControl w:val="0"/>
                      <w:rPr>
                        <w:sz w:val="2"/>
                        <w:szCs w:val="2"/>
                      </w:rPr>
                    </w:pPr>
                    <w:r>
                      <w:drawing>
                        <wp:inline>
                          <wp:extent cx="499745" cy="511810"/>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1"/>
                                  <a:stretch/>
                                </pic:blipFill>
                                <pic:spPr>
                                  <a:xfrm>
                                    <a:ext cx="499745"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3" behindDoc="1" locked="0" layoutInCell="1" allowOverlap="1">
              <wp:simplePos x="0" y="0"/>
              <wp:positionH relativeFrom="page">
                <wp:posOffset>1667510</wp:posOffset>
              </wp:positionH>
              <wp:positionV relativeFrom="page">
                <wp:posOffset>913130</wp:posOffset>
              </wp:positionV>
              <wp:extent cx="4060190" cy="396240"/>
              <wp:wrapNone/>
              <wp:docPr id="146" name="Shape 146"/>
              <a:graphic xmlns:a="http://schemas.openxmlformats.org/drawingml/2006/main">
                <a:graphicData uri="http://schemas.microsoft.com/office/word/2010/wordprocessingShape">
                  <wps:wsp>
                    <wps:cNvSpPr txBox="1"/>
                    <wps:spPr>
                      <a:xfrm>
                        <a:ext cx="4060190" cy="3962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72" type="#_x0000_t202" style="position:absolute;margin-left:131.30000000000001pt;margin-top:71.900000000000006pt;width:319.69999999999999pt;height:31.199999999999999pt;z-index:-18874400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847725</wp:posOffset>
              </wp:positionH>
              <wp:positionV relativeFrom="page">
                <wp:posOffset>794385</wp:posOffset>
              </wp:positionV>
              <wp:extent cx="499745" cy="509270"/>
              <wp:wrapNone/>
              <wp:docPr id="156" name="Shape 156"/>
              <a:graphic xmlns:a="http://schemas.openxmlformats.org/drawingml/2006/main">
                <a:graphicData uri="http://schemas.microsoft.com/office/word/2010/wordprocessingShape">
                  <wps:wsp>
                    <wps:cNvSpPr txBox="1"/>
                    <wps:spPr>
                      <a:xfrm>
                        <a:ext cx="499745" cy="509270"/>
                      </a:xfrm>
                      <a:prstGeom prst="rect"/>
                      <a:noFill/>
                    </wps:spPr>
                    <wps:txbx>
                      <w:txbxContent>
                        <w:p>
                          <w:pPr>
                            <w:widowControl w:val="0"/>
                            <w:rPr>
                              <w:sz w:val="2"/>
                              <w:szCs w:val="2"/>
                            </w:rPr>
                          </w:pPr>
                          <w:r>
                            <w:drawing>
                              <wp:inline>
                                <wp:extent cx="499745" cy="511810"/>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499745" cy="511810"/>
                                        </a:xfrm>
                                        <a:prstGeom prst="rect"/>
                                      </pic:spPr>
                                    </pic:pic>
                                  </a:graphicData>
                                </a:graphic>
                              </wp:inline>
                            </w:drawing>
                          </w:r>
                        </w:p>
                      </w:txbxContent>
                    </wps:txbx>
                    <wps:bodyPr lIns="0" tIns="0" rIns="0" bIns="0">
                      <a:noAutoFit/>
                    </wps:bodyPr>
                  </wps:wsp>
                </a:graphicData>
              </a:graphic>
            </wp:anchor>
          </w:drawing>
        </mc:Choice>
        <mc:Fallback>
          <w:pict>
            <v:shape id="_x0000_s1183" type="#_x0000_t202" style="position:absolute;margin-left:66.75pt;margin-top:62.549999999999997pt;width:39.350000000000001pt;height:40.100000000000001pt;z-index:-188743992;mso-wrap-distance-left:0;mso-wrap-distance-right:0;mso-position-horizontal-relative:page;mso-position-vertical-relative:page" wrapcoords="0 0" filled="f" stroked="f">
              <v:textbox inset="0,0,0,0">
                <w:txbxContent>
                  <w:p>
                    <w:pPr>
                      <w:widowControl w:val="0"/>
                      <w:rPr>
                        <w:sz w:val="2"/>
                        <w:szCs w:val="2"/>
                      </w:rPr>
                    </w:pPr>
                    <w:r>
                      <w:drawing>
                        <wp:inline>
                          <wp:extent cx="499745" cy="511810"/>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
                                  <a:stretch/>
                                </pic:blipFill>
                                <pic:spPr>
                                  <a:xfrm>
                                    <a:ext cx="499745"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1667510</wp:posOffset>
              </wp:positionH>
              <wp:positionV relativeFrom="page">
                <wp:posOffset>913130</wp:posOffset>
              </wp:positionV>
              <wp:extent cx="4060190" cy="396240"/>
              <wp:wrapNone/>
              <wp:docPr id="160" name="Shape 160"/>
              <a:graphic xmlns:a="http://schemas.openxmlformats.org/drawingml/2006/main">
                <a:graphicData uri="http://schemas.microsoft.com/office/word/2010/wordprocessingShape">
                  <wps:wsp>
                    <wps:cNvSpPr txBox="1"/>
                    <wps:spPr>
                      <a:xfrm>
                        <a:ext cx="4060190" cy="3962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86" type="#_x0000_t202" style="position:absolute;margin-left:131.30000000000001pt;margin-top:71.900000000000006pt;width:319.69999999999999pt;height:31.199999999999999pt;z-index:-18874399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1207135</wp:posOffset>
              </wp:positionH>
              <wp:positionV relativeFrom="page">
                <wp:posOffset>60325</wp:posOffset>
              </wp:positionV>
              <wp:extent cx="554990" cy="530225"/>
              <wp:wrapNone/>
              <wp:docPr id="180" name="Shape 180"/>
              <a:graphic xmlns:a="http://schemas.openxmlformats.org/drawingml/2006/main">
                <a:graphicData uri="http://schemas.microsoft.com/office/word/2010/wordprocessingShape">
                  <wps:wsp>
                    <wps:cNvSpPr txBox="1"/>
                    <wps:spPr>
                      <a:xfrm>
                        <a:ext cx="554990" cy="530225"/>
                      </a:xfrm>
                      <a:prstGeom prst="rect"/>
                      <a:noFill/>
                    </wps:spPr>
                    <wps:txbx>
                      <w:txbxContent>
                        <w:p>
                          <w:pPr>
                            <w:widowControl w:val="0"/>
                            <w:rPr>
                              <w:sz w:val="2"/>
                              <w:szCs w:val="2"/>
                            </w:rPr>
                          </w:pPr>
                          <w:r>
                            <w:drawing>
                              <wp:inline>
                                <wp:extent cx="554990" cy="530225"/>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554990" cy="530225"/>
                                        </a:xfrm>
                                        <a:prstGeom prst="rect"/>
                                      </pic:spPr>
                                    </pic:pic>
                                  </a:graphicData>
                                </a:graphic>
                              </wp:inline>
                            </w:drawing>
                          </w:r>
                        </w:p>
                      </w:txbxContent>
                    </wps:txbx>
                    <wps:bodyPr lIns="0" tIns="0" rIns="0" bIns="0">
                      <a:noAutoFit/>
                    </wps:bodyPr>
                  </wps:wsp>
                </a:graphicData>
              </a:graphic>
            </wp:anchor>
          </w:drawing>
        </mc:Choice>
        <mc:Fallback>
          <w:pict>
            <v:shape id="_x0000_s1207" type="#_x0000_t202" style="position:absolute;margin-left:95.049999999999997pt;margin-top:4.75pt;width:43.700000000000003pt;height:41.75pt;z-index:-188743978;mso-wrap-distance-left:0;mso-wrap-distance-right:0;mso-position-horizontal-relative:page;mso-position-vertical-relative:page" wrapcoords="0 0" filled="f" stroked="f">
              <v:textbox inset="0,0,0,0">
                <w:txbxContent>
                  <w:p>
                    <w:pPr>
                      <w:widowControl w:val="0"/>
                      <w:rPr>
                        <w:sz w:val="2"/>
                        <w:szCs w:val="2"/>
                      </w:rPr>
                    </w:pPr>
                    <w:r>
                      <w:drawing>
                        <wp:inline>
                          <wp:extent cx="554990" cy="530225"/>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55499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7" behindDoc="1" locked="0" layoutInCell="1" allowOverlap="1">
              <wp:simplePos x="0" y="0"/>
              <wp:positionH relativeFrom="page">
                <wp:posOffset>6291580</wp:posOffset>
              </wp:positionH>
              <wp:positionV relativeFrom="page">
                <wp:posOffset>60325</wp:posOffset>
              </wp:positionV>
              <wp:extent cx="725170" cy="560705"/>
              <wp:wrapNone/>
              <wp:docPr id="184" name="Shape 184"/>
              <a:graphic xmlns:a="http://schemas.openxmlformats.org/drawingml/2006/main">
                <a:graphicData uri="http://schemas.microsoft.com/office/word/2010/wordprocessingShape">
                  <wps:wsp>
                    <wps:cNvSpPr txBox="1"/>
                    <wps:spPr>
                      <a:xfrm>
                        <a:ext cx="725170" cy="560705"/>
                      </a:xfrm>
                      <a:prstGeom prst="rect"/>
                      <a:noFill/>
                    </wps:spPr>
                    <wps:txbx>
                      <w:txbxContent>
                        <w:p>
                          <w:pPr>
                            <w:widowControl w:val="0"/>
                            <w:rPr>
                              <w:sz w:val="2"/>
                              <w:szCs w:val="2"/>
                            </w:rPr>
                          </w:pPr>
                          <w:r>
                            <w:drawing>
                              <wp:inline>
                                <wp:extent cx="725170" cy="560705"/>
                                <wp:docPr id="185" name="Picutre 185"/>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3"/>
                                        <a:stretch/>
                                      </pic:blipFill>
                                      <pic:spPr>
                                        <a:xfrm>
                                          <a:ext cx="725170" cy="560705"/>
                                        </a:xfrm>
                                        <a:prstGeom prst="rect"/>
                                      </pic:spPr>
                                    </pic:pic>
                                  </a:graphicData>
                                </a:graphic>
                              </wp:inline>
                            </w:drawing>
                          </w:r>
                        </w:p>
                      </w:txbxContent>
                    </wps:txbx>
                    <wps:bodyPr lIns="0" tIns="0" rIns="0" bIns="0">
                      <a:noAutoFit/>
                    </wps:bodyPr>
                  </wps:wsp>
                </a:graphicData>
              </a:graphic>
            </wp:anchor>
          </w:drawing>
        </mc:Choice>
        <mc:Fallback>
          <w:pict>
            <v:shape id="_x0000_s1211" type="#_x0000_t202" style="position:absolute;margin-left:495.39999999999998pt;margin-top:4.75pt;width:57.100000000000001pt;height:44.149999999999999pt;z-index:-188743976;mso-wrap-distance-left:0;mso-wrap-distance-right:0;mso-position-horizontal-relative:page;mso-position-vertical-relative:page" wrapcoords="0 0" filled="f" stroked="f">
              <v:textbox inset="0,0,0,0">
                <w:txbxContent>
                  <w:p>
                    <w:pPr>
                      <w:widowControl w:val="0"/>
                      <w:rPr>
                        <w:sz w:val="2"/>
                        <w:szCs w:val="2"/>
                      </w:rPr>
                    </w:pPr>
                    <w:r>
                      <w:drawing>
                        <wp:inline>
                          <wp:extent cx="725170" cy="560705"/>
                          <wp:docPr id="187" name="Picutre 187"/>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3"/>
                                  <a:stretch/>
                                </pic:blipFill>
                                <pic:spPr>
                                  <a:xfrm>
                                    <a:ext cx="725170"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2066925</wp:posOffset>
              </wp:positionH>
              <wp:positionV relativeFrom="page">
                <wp:posOffset>167005</wp:posOffset>
              </wp:positionV>
              <wp:extent cx="4062730" cy="411480"/>
              <wp:wrapNone/>
              <wp:docPr id="188" name="Shape 188"/>
              <a:graphic xmlns:a="http://schemas.openxmlformats.org/drawingml/2006/main">
                <a:graphicData uri="http://schemas.microsoft.com/office/word/2010/wordprocessingShape">
                  <wps:wsp>
                    <wps:cNvSpPr txBox="1"/>
                    <wps:spPr>
                      <a:xfrm>
                        <a:ext cx="4062730" cy="4114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14" type="#_x0000_t202" style="position:absolute;margin-left:162.75pt;margin-top:13.15pt;width:319.89999999999998pt;height:32.399999999999999pt;z-index:-18874397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1207135</wp:posOffset>
              </wp:positionH>
              <wp:positionV relativeFrom="page">
                <wp:posOffset>60325</wp:posOffset>
              </wp:positionV>
              <wp:extent cx="554990" cy="530225"/>
              <wp:wrapNone/>
              <wp:docPr id="190" name="Shape 190"/>
              <a:graphic xmlns:a="http://schemas.openxmlformats.org/drawingml/2006/main">
                <a:graphicData uri="http://schemas.microsoft.com/office/word/2010/wordprocessingShape">
                  <wps:wsp>
                    <wps:cNvSpPr txBox="1"/>
                    <wps:spPr>
                      <a:xfrm>
                        <a:ext cx="554990" cy="530225"/>
                      </a:xfrm>
                      <a:prstGeom prst="rect"/>
                      <a:noFill/>
                    </wps:spPr>
                    <wps:txbx>
                      <w:txbxContent>
                        <w:p>
                          <w:pPr>
                            <w:widowControl w:val="0"/>
                            <w:rPr>
                              <w:sz w:val="2"/>
                              <w:szCs w:val="2"/>
                            </w:rPr>
                          </w:pPr>
                          <w:r>
                            <w:drawing>
                              <wp:inline>
                                <wp:extent cx="554990" cy="530225"/>
                                <wp:docPr id="191" name="Picutre 191"/>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pic:blipFill>
                                      <pic:spPr>
                                        <a:xfrm>
                                          <a:ext cx="554990" cy="530225"/>
                                        </a:xfrm>
                                        <a:prstGeom prst="rect"/>
                                      </pic:spPr>
                                    </pic:pic>
                                  </a:graphicData>
                                </a:graphic>
                              </wp:inline>
                            </w:drawing>
                          </w:r>
                        </w:p>
                      </w:txbxContent>
                    </wps:txbx>
                    <wps:bodyPr lIns="0" tIns="0" rIns="0" bIns="0">
                      <a:noAutoFit/>
                    </wps:bodyPr>
                  </wps:wsp>
                </a:graphicData>
              </a:graphic>
            </wp:anchor>
          </w:drawing>
        </mc:Choice>
        <mc:Fallback>
          <w:pict>
            <v:shape id="_x0000_s1217" type="#_x0000_t202" style="position:absolute;margin-left:95.049999999999997pt;margin-top:4.75pt;width:43.700000000000003pt;height:41.75pt;z-index:-188743972;mso-wrap-distance-left:0;mso-wrap-distance-right:0;mso-position-horizontal-relative:page;mso-position-vertical-relative:page" wrapcoords="0 0" filled="f" stroked="f">
              <v:textbox inset="0,0,0,0">
                <w:txbxContent>
                  <w:p>
                    <w:pPr>
                      <w:widowControl w:val="0"/>
                      <w:rPr>
                        <w:sz w:val="2"/>
                        <w:szCs w:val="2"/>
                      </w:rPr>
                    </w:pPr>
                    <w:r>
                      <w:drawing>
                        <wp:inline>
                          <wp:extent cx="554990" cy="530225"/>
                          <wp:docPr id="193" name="Picutre 193"/>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1"/>
                                  <a:stretch/>
                                </pic:blipFill>
                                <pic:spPr>
                                  <a:xfrm>
                                    <a:ext cx="55499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6291580</wp:posOffset>
              </wp:positionH>
              <wp:positionV relativeFrom="page">
                <wp:posOffset>60325</wp:posOffset>
              </wp:positionV>
              <wp:extent cx="725170" cy="560705"/>
              <wp:wrapNone/>
              <wp:docPr id="194" name="Shape 194"/>
              <a:graphic xmlns:a="http://schemas.openxmlformats.org/drawingml/2006/main">
                <a:graphicData uri="http://schemas.microsoft.com/office/word/2010/wordprocessingShape">
                  <wps:wsp>
                    <wps:cNvSpPr txBox="1"/>
                    <wps:spPr>
                      <a:xfrm>
                        <a:ext cx="725170" cy="560705"/>
                      </a:xfrm>
                      <a:prstGeom prst="rect"/>
                      <a:noFill/>
                    </wps:spPr>
                    <wps:txbx>
                      <w:txbxContent>
                        <w:p>
                          <w:pPr>
                            <w:widowControl w:val="0"/>
                            <w:rPr>
                              <w:sz w:val="2"/>
                              <w:szCs w:val="2"/>
                            </w:rPr>
                          </w:pPr>
                          <w:r>
                            <w:drawing>
                              <wp:inline>
                                <wp:extent cx="725170" cy="560705"/>
                                <wp:docPr id="195" name="Picutre 195"/>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3"/>
                                        <a:stretch/>
                                      </pic:blipFill>
                                      <pic:spPr>
                                        <a:xfrm>
                                          <a:ext cx="725170" cy="560705"/>
                                        </a:xfrm>
                                        <a:prstGeom prst="rect"/>
                                      </pic:spPr>
                                    </pic:pic>
                                  </a:graphicData>
                                </a:graphic>
                              </wp:inline>
                            </w:drawing>
                          </w:r>
                        </w:p>
                      </w:txbxContent>
                    </wps:txbx>
                    <wps:bodyPr lIns="0" tIns="0" rIns="0" bIns="0">
                      <a:noAutoFit/>
                    </wps:bodyPr>
                  </wps:wsp>
                </a:graphicData>
              </a:graphic>
            </wp:anchor>
          </w:drawing>
        </mc:Choice>
        <mc:Fallback>
          <w:pict>
            <v:shape id="_x0000_s1221" type="#_x0000_t202" style="position:absolute;margin-left:495.39999999999998pt;margin-top:4.75pt;width:57.100000000000001pt;height:44.149999999999999pt;z-index:-188743970;mso-wrap-distance-left:0;mso-wrap-distance-right:0;mso-position-horizontal-relative:page;mso-position-vertical-relative:page" wrapcoords="0 0" filled="f" stroked="f">
              <v:textbox inset="0,0,0,0">
                <w:txbxContent>
                  <w:p>
                    <w:pPr>
                      <w:widowControl w:val="0"/>
                      <w:rPr>
                        <w:sz w:val="2"/>
                        <w:szCs w:val="2"/>
                      </w:rPr>
                    </w:pPr>
                    <w:r>
                      <w:drawing>
                        <wp:inline>
                          <wp:extent cx="725170" cy="560705"/>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3"/>
                                  <a:stretch/>
                                </pic:blipFill>
                                <pic:spPr>
                                  <a:xfrm>
                                    <a:ext cx="725170"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5" behindDoc="1" locked="0" layoutInCell="1" allowOverlap="1">
              <wp:simplePos x="0" y="0"/>
              <wp:positionH relativeFrom="page">
                <wp:posOffset>2066925</wp:posOffset>
              </wp:positionH>
              <wp:positionV relativeFrom="page">
                <wp:posOffset>167005</wp:posOffset>
              </wp:positionV>
              <wp:extent cx="4062730" cy="411480"/>
              <wp:wrapNone/>
              <wp:docPr id="198" name="Shape 198"/>
              <a:graphic xmlns:a="http://schemas.openxmlformats.org/drawingml/2006/main">
                <a:graphicData uri="http://schemas.microsoft.com/office/word/2010/wordprocessingShape">
                  <wps:wsp>
                    <wps:cNvSpPr txBox="1"/>
                    <wps:spPr>
                      <a:xfrm>
                        <a:ext cx="4062730" cy="4114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24" type="#_x0000_t202" style="position:absolute;margin-left:162.75pt;margin-top:13.15pt;width:319.89999999999998pt;height:32.399999999999999pt;z-index:-18874396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6172200</wp:posOffset>
              </wp:positionH>
              <wp:positionV relativeFrom="page">
                <wp:posOffset>711835</wp:posOffset>
              </wp:positionV>
              <wp:extent cx="560705" cy="560705"/>
              <wp:wrapNone/>
              <wp:docPr id="200" name="Shape 200"/>
              <a:graphic xmlns:a="http://schemas.openxmlformats.org/drawingml/2006/main">
                <a:graphicData uri="http://schemas.microsoft.com/office/word/2010/wordprocessingShape">
                  <wps:wsp>
                    <wps:cNvSpPr txBox="1"/>
                    <wps:spPr>
                      <a:xfrm>
                        <a:ext cx="560705" cy="560705"/>
                      </a:xfrm>
                      <a:prstGeom prst="rect"/>
                      <a:noFill/>
                    </wps:spPr>
                    <wps:txbx>
                      <w:txbxContent>
                        <w:p>
                          <w:pPr>
                            <w:widowControl w:val="0"/>
                            <w:rPr>
                              <w:sz w:val="2"/>
                              <w:szCs w:val="2"/>
                            </w:rPr>
                          </w:pPr>
                          <w:r>
                            <w:drawing>
                              <wp:inline>
                                <wp:extent cx="560705" cy="560705"/>
                                <wp:docPr id="201" name="Picutre 201"/>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1"/>
                                        <a:stretch/>
                                      </pic:blipFill>
                                      <pic:spPr>
                                        <a:xfrm>
                                          <a:ext cx="560705" cy="560705"/>
                                        </a:xfrm>
                                        <a:prstGeom prst="rect"/>
                                      </pic:spPr>
                                    </pic:pic>
                                  </a:graphicData>
                                </a:graphic>
                              </wp:inline>
                            </w:drawing>
                          </w:r>
                        </w:p>
                      </w:txbxContent>
                    </wps:txbx>
                    <wps:bodyPr lIns="0" tIns="0" rIns="0" bIns="0">
                      <a:noAutoFit/>
                    </wps:bodyPr>
                  </wps:wsp>
                </a:graphicData>
              </a:graphic>
            </wp:anchor>
          </w:drawing>
        </mc:Choice>
        <mc:Fallback>
          <w:pict>
            <v:shape id="_x0000_s1227" type="#_x0000_t202" style="position:absolute;margin-left:486.pt;margin-top:56.049999999999997pt;width:44.149999999999999pt;height:44.149999999999999pt;z-index:-188743966;mso-wrap-distance-left:0;mso-wrap-distance-right:0;mso-position-horizontal-relative:page;mso-position-vertical-relative:page" wrapcoords="0 0" filled="f" stroked="f">
              <v:textbox inset="0,0,0,0">
                <w:txbxContent>
                  <w:p>
                    <w:pPr>
                      <w:widowControl w:val="0"/>
                      <w:rPr>
                        <w:sz w:val="2"/>
                        <w:szCs w:val="2"/>
                      </w:rPr>
                    </w:pPr>
                    <w:r>
                      <w:drawing>
                        <wp:inline>
                          <wp:extent cx="560705" cy="560705"/>
                          <wp:docPr id="203" name="Picutre 203"/>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1"/>
                                  <a:stretch/>
                                </pic:blipFill>
                                <pic:spPr>
                                  <a:xfrm>
                                    <a:ext cx="56070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9" behindDoc="1" locked="0" layoutInCell="1" allowOverlap="1">
              <wp:simplePos x="0" y="0"/>
              <wp:positionH relativeFrom="page">
                <wp:posOffset>1127760</wp:posOffset>
              </wp:positionH>
              <wp:positionV relativeFrom="page">
                <wp:posOffset>800735</wp:posOffset>
              </wp:positionV>
              <wp:extent cx="460375" cy="506095"/>
              <wp:wrapNone/>
              <wp:docPr id="204" name="Shape 204"/>
              <a:graphic xmlns:a="http://schemas.openxmlformats.org/drawingml/2006/main">
                <a:graphicData uri="http://schemas.microsoft.com/office/word/2010/wordprocessingShape">
                  <wps:wsp>
                    <wps:cNvSpPr txBox="1"/>
                    <wps:spPr>
                      <a:xfrm>
                        <a:ext cx="460375" cy="506095"/>
                      </a:xfrm>
                      <a:prstGeom prst="rect"/>
                      <a:noFill/>
                    </wps:spPr>
                    <wps:txbx>
                      <w:txbxContent>
                        <w:p>
                          <w:pPr>
                            <w:widowControl w:val="0"/>
                            <w:rPr>
                              <w:sz w:val="2"/>
                              <w:szCs w:val="2"/>
                            </w:rPr>
                          </w:pPr>
                          <w:r>
                            <w:drawing>
                              <wp:inline>
                                <wp:extent cx="463550" cy="506095"/>
                                <wp:docPr id="205" name="Picutre 205"/>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3"/>
                                        <a:stretch/>
                                      </pic:blipFill>
                                      <pic:spPr>
                                        <a:xfrm>
                                          <a:ext cx="463550" cy="506095"/>
                                        </a:xfrm>
                                        <a:prstGeom prst="rect"/>
                                      </pic:spPr>
                                    </pic:pic>
                                  </a:graphicData>
                                </a:graphic>
                              </wp:inline>
                            </w:drawing>
                          </w:r>
                        </w:p>
                      </w:txbxContent>
                    </wps:txbx>
                    <wps:bodyPr lIns="0" tIns="0" rIns="0" bIns="0">
                      <a:noAutoFit/>
                    </wps:bodyPr>
                  </wps:wsp>
                </a:graphicData>
              </a:graphic>
            </wp:anchor>
          </w:drawing>
        </mc:Choice>
        <mc:Fallback>
          <w:pict>
            <v:shape id="_x0000_s1231" type="#_x0000_t202" style="position:absolute;margin-left:88.799999999999997pt;margin-top:63.049999999999997pt;width:36.25pt;height:39.850000000000001pt;z-index:-188743964;mso-wrap-distance-left:0;mso-wrap-distance-right:0;mso-position-horizontal-relative:page;mso-position-vertical-relative:page" wrapcoords="0 0" filled="f" stroked="f">
              <v:textbox inset="0,0,0,0">
                <w:txbxContent>
                  <w:p>
                    <w:pPr>
                      <w:widowControl w:val="0"/>
                      <w:rPr>
                        <w:sz w:val="2"/>
                        <w:szCs w:val="2"/>
                      </w:rPr>
                    </w:pPr>
                    <w:r>
                      <w:drawing>
                        <wp:inline>
                          <wp:extent cx="463550" cy="506095"/>
                          <wp:docPr id="207" name="Picutre 207"/>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3"/>
                                  <a:stretch/>
                                </pic:blipFill>
                                <pic:spPr>
                                  <a:xfrm>
                                    <a:ext cx="463550"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1" behindDoc="1" locked="0" layoutInCell="1" allowOverlap="1">
              <wp:simplePos x="0" y="0"/>
              <wp:positionH relativeFrom="page">
                <wp:posOffset>1932940</wp:posOffset>
              </wp:positionH>
              <wp:positionV relativeFrom="page">
                <wp:posOffset>894715</wp:posOffset>
              </wp:positionV>
              <wp:extent cx="4057015" cy="420370"/>
              <wp:wrapNone/>
              <wp:docPr id="208" name="Shape 208"/>
              <a:graphic xmlns:a="http://schemas.openxmlformats.org/drawingml/2006/main">
                <a:graphicData uri="http://schemas.microsoft.com/office/word/2010/wordprocessingShape">
                  <wps:wsp>
                    <wps:cNvSpPr txBox="1"/>
                    <wps:spPr>
                      <a:xfrm>
                        <a:ext cx="4057015" cy="4203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bO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34" type="#_x0000_t202" style="position:absolute;margin-left:152.19999999999999pt;margin-top:70.450000000000003pt;width:319.44999999999999pt;height:33.100000000000001pt;z-index:-18874396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bO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5859780</wp:posOffset>
              </wp:positionH>
              <wp:positionV relativeFrom="page">
                <wp:posOffset>492125</wp:posOffset>
              </wp:positionV>
              <wp:extent cx="560705" cy="545465"/>
              <wp:wrapNone/>
              <wp:docPr id="234" name="Shape 234"/>
              <a:graphic xmlns:a="http://schemas.openxmlformats.org/drawingml/2006/main">
                <a:graphicData uri="http://schemas.microsoft.com/office/word/2010/wordprocessingShape">
                  <wps:wsp>
                    <wps:cNvSpPr txBox="1"/>
                    <wps:spPr>
                      <a:xfrm>
                        <a:ext cx="560705" cy="545465"/>
                      </a:xfrm>
                      <a:prstGeom prst="rect"/>
                      <a:noFill/>
                    </wps:spPr>
                    <wps:txbx>
                      <w:txbxContent>
                        <w:p>
                          <w:pPr>
                            <w:widowControl w:val="0"/>
                            <w:rPr>
                              <w:sz w:val="2"/>
                              <w:szCs w:val="2"/>
                            </w:rPr>
                          </w:pPr>
                          <w:r>
                            <w:drawing>
                              <wp:inline>
                                <wp:extent cx="560705" cy="548640"/>
                                <wp:docPr id="235" name="Picutre 235"/>
                                <a:graphic xmlns:a="http://schemas.openxmlformats.org/drawingml/2006/main">
                                  <a:graphicData uri="http://schemas.openxmlformats.org/drawingml/2006/picture">
                                    <pic:pic xmlns:pic="http://schemas.openxmlformats.org/drawingml/2006/picture">
                                      <pic:nvPicPr>
                                        <pic:cNvPr id="235" name="Picture 235"/>
                                        <pic:cNvPicPr/>
                                      </pic:nvPicPr>
                                      <pic:blipFill>
                                        <a:blip r:embed="rId1"/>
                                        <a:stretch/>
                                      </pic:blipFill>
                                      <pic:spPr>
                                        <a:xfrm>
                                          <a:ext cx="560705" cy="548640"/>
                                        </a:xfrm>
                                        <a:prstGeom prst="rect"/>
                                      </pic:spPr>
                                    </pic:pic>
                                  </a:graphicData>
                                </a:graphic>
                              </wp:inline>
                            </w:drawing>
                          </w:r>
                        </w:p>
                      </w:txbxContent>
                    </wps:txbx>
                    <wps:bodyPr lIns="0" tIns="0" rIns="0" bIns="0">
                      <a:noAutoFit/>
                    </wps:bodyPr>
                  </wps:wsp>
                </a:graphicData>
              </a:graphic>
            </wp:anchor>
          </w:drawing>
        </mc:Choice>
        <mc:Fallback>
          <w:pict>
            <v:shape id="_x0000_s1261" type="#_x0000_t202" style="position:absolute;margin-left:461.39999999999998pt;margin-top:38.75pt;width:44.149999999999999pt;height:42.950000000000003pt;z-index:-188743954;mso-wrap-distance-left:0;mso-wrap-distance-right:0;mso-position-horizontal-relative:page;mso-position-vertical-relative:page" wrapcoords="0 0" filled="f" stroked="f">
              <v:textbox inset="0,0,0,0">
                <w:txbxContent>
                  <w:p>
                    <w:pPr>
                      <w:widowControl w:val="0"/>
                      <w:rPr>
                        <w:sz w:val="2"/>
                        <w:szCs w:val="2"/>
                      </w:rPr>
                    </w:pPr>
                    <w:r>
                      <w:drawing>
                        <wp:inline>
                          <wp:extent cx="560705" cy="548640"/>
                          <wp:docPr id="237" name="Picutre 237"/>
                          <a:graphic xmlns:a="http://schemas.openxmlformats.org/drawingml/2006/main">
                            <a:graphicData uri="http://schemas.openxmlformats.org/drawingml/2006/picture">
                              <pic:pic xmlns:pic="http://schemas.openxmlformats.org/drawingml/2006/picture">
                                <pic:nvPicPr>
                                  <pic:cNvPr id="237" name="Picture 237"/>
                                  <pic:cNvPicPr/>
                                </pic:nvPicPr>
                                <pic:blipFill>
                                  <a:blip r:embed="rId1"/>
                                  <a:stretch/>
                                </pic:blipFill>
                                <pic:spPr>
                                  <a:xfrm>
                                    <a:ext cx="56070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1" behindDoc="1" locked="0" layoutInCell="1" allowOverlap="1">
              <wp:simplePos x="0" y="0"/>
              <wp:positionH relativeFrom="page">
                <wp:posOffset>1096010</wp:posOffset>
              </wp:positionH>
              <wp:positionV relativeFrom="page">
                <wp:posOffset>592455</wp:posOffset>
              </wp:positionV>
              <wp:extent cx="283210" cy="301625"/>
              <wp:wrapNone/>
              <wp:docPr id="238" name="Shape 238"/>
              <a:graphic xmlns:a="http://schemas.openxmlformats.org/drawingml/2006/main">
                <a:graphicData uri="http://schemas.microsoft.com/office/word/2010/wordprocessingShape">
                  <wps:wsp>
                    <wps:cNvSpPr txBox="1"/>
                    <wps:spPr>
                      <a:xfrm>
                        <a:ext cx="283210" cy="301625"/>
                      </a:xfrm>
                      <a:prstGeom prst="rect"/>
                      <a:noFill/>
                    </wps:spPr>
                    <wps:txbx>
                      <w:txbxContent>
                        <w:p>
                          <w:pPr>
                            <w:widowControl w:val="0"/>
                            <w:rPr>
                              <w:sz w:val="2"/>
                              <w:szCs w:val="2"/>
                            </w:rPr>
                          </w:pPr>
                          <w:r>
                            <w:drawing>
                              <wp:inline>
                                <wp:extent cx="286385" cy="304800"/>
                                <wp:docPr id="239" name="Picutre 239"/>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3"/>
                                        <a:stretch/>
                                      </pic:blipFill>
                                      <pic:spPr>
                                        <a:xfrm>
                                          <a:ext cx="286385" cy="304800"/>
                                        </a:xfrm>
                                        <a:prstGeom prst="rect"/>
                                      </pic:spPr>
                                    </pic:pic>
                                  </a:graphicData>
                                </a:graphic>
                              </wp:inline>
                            </w:drawing>
                          </w:r>
                        </w:p>
                      </w:txbxContent>
                    </wps:txbx>
                    <wps:bodyPr lIns="0" tIns="0" rIns="0" bIns="0">
                      <a:noAutoFit/>
                    </wps:bodyPr>
                  </wps:wsp>
                </a:graphicData>
              </a:graphic>
            </wp:anchor>
          </w:drawing>
        </mc:Choice>
        <mc:Fallback>
          <w:pict>
            <v:shape id="_x0000_s1265" type="#_x0000_t202" style="position:absolute;margin-left:86.299999999999997pt;margin-top:46.649999999999999pt;width:22.300000000000001pt;height:23.75pt;z-index:-188743952;mso-wrap-distance-left:0;mso-wrap-distance-right:0;mso-position-horizontal-relative:page;mso-position-vertical-relative:page" wrapcoords="0 0" filled="f" stroked="f">
              <v:textbox inset="0,0,0,0">
                <w:txbxContent>
                  <w:p>
                    <w:pPr>
                      <w:widowControl w:val="0"/>
                      <w:rPr>
                        <w:sz w:val="2"/>
                        <w:szCs w:val="2"/>
                      </w:rPr>
                    </w:pPr>
                    <w:r>
                      <w:drawing>
                        <wp:inline>
                          <wp:extent cx="286385" cy="304800"/>
                          <wp:docPr id="241" name="Picutre 241"/>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3"/>
                                  <a:stretch/>
                                </pic:blipFill>
                                <pic:spPr>
                                  <a:xfrm>
                                    <a:ext cx="286385"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3" behindDoc="1" locked="0" layoutInCell="1" allowOverlap="1">
              <wp:simplePos x="0" y="0"/>
              <wp:positionH relativeFrom="page">
                <wp:posOffset>1659890</wp:posOffset>
              </wp:positionH>
              <wp:positionV relativeFrom="page">
                <wp:posOffset>616585</wp:posOffset>
              </wp:positionV>
              <wp:extent cx="4060190" cy="423545"/>
              <wp:wrapNone/>
              <wp:docPr id="242" name="Shape 242"/>
              <a:graphic xmlns:a="http://schemas.openxmlformats.org/drawingml/2006/main">
                <a:graphicData uri="http://schemas.microsoft.com/office/word/2010/wordprocessingShape">
                  <wps:wsp>
                    <wps:cNvSpPr txBox="1"/>
                    <wps:spPr>
                      <a:xfrm>
                        <a:ext cx="4060190" cy="42354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268" type="#_x0000_t202" style="position:absolute;margin-left:130.69999999999999pt;margin-top:48.549999999999997pt;width:319.69999999999999pt;height:33.350000000000001pt;z-index:-18874395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7" behindDoc="1" locked="0" layoutInCell="1" allowOverlap="1">
              <wp:simplePos x="0" y="0"/>
              <wp:positionH relativeFrom="page">
                <wp:posOffset>5859780</wp:posOffset>
              </wp:positionH>
              <wp:positionV relativeFrom="page">
                <wp:posOffset>492125</wp:posOffset>
              </wp:positionV>
              <wp:extent cx="560705" cy="545465"/>
              <wp:wrapNone/>
              <wp:docPr id="246" name="Shape 246"/>
              <a:graphic xmlns:a="http://schemas.openxmlformats.org/drawingml/2006/main">
                <a:graphicData uri="http://schemas.microsoft.com/office/word/2010/wordprocessingShape">
                  <wps:wsp>
                    <wps:cNvSpPr txBox="1"/>
                    <wps:spPr>
                      <a:xfrm>
                        <a:ext cx="560705" cy="545465"/>
                      </a:xfrm>
                      <a:prstGeom prst="rect"/>
                      <a:noFill/>
                    </wps:spPr>
                    <wps:txbx>
                      <w:txbxContent>
                        <w:p>
                          <w:pPr>
                            <w:widowControl w:val="0"/>
                            <w:rPr>
                              <w:sz w:val="2"/>
                              <w:szCs w:val="2"/>
                            </w:rPr>
                          </w:pPr>
                          <w:r>
                            <w:drawing>
                              <wp:inline>
                                <wp:extent cx="560705" cy="548640"/>
                                <wp:docPr id="247" name="Picutre 247"/>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1"/>
                                        <a:stretch/>
                                      </pic:blipFill>
                                      <pic:spPr>
                                        <a:xfrm>
                                          <a:ext cx="560705" cy="548640"/>
                                        </a:xfrm>
                                        <a:prstGeom prst="rect"/>
                                      </pic:spPr>
                                    </pic:pic>
                                  </a:graphicData>
                                </a:graphic>
                              </wp:inline>
                            </w:drawing>
                          </w:r>
                        </w:p>
                      </w:txbxContent>
                    </wps:txbx>
                    <wps:bodyPr lIns="0" tIns="0" rIns="0" bIns="0">
                      <a:noAutoFit/>
                    </wps:bodyPr>
                  </wps:wsp>
                </a:graphicData>
              </a:graphic>
            </wp:anchor>
          </w:drawing>
        </mc:Choice>
        <mc:Fallback>
          <w:pict>
            <v:shape id="_x0000_s1273" type="#_x0000_t202" style="position:absolute;margin-left:461.39999999999998pt;margin-top:38.75pt;width:44.149999999999999pt;height:42.950000000000003pt;z-index:-188743946;mso-wrap-distance-left:0;mso-wrap-distance-right:0;mso-position-horizontal-relative:page;mso-position-vertical-relative:page" wrapcoords="0 0" filled="f" stroked="f">
              <v:textbox inset="0,0,0,0">
                <w:txbxContent>
                  <w:p>
                    <w:pPr>
                      <w:widowControl w:val="0"/>
                      <w:rPr>
                        <w:sz w:val="2"/>
                        <w:szCs w:val="2"/>
                      </w:rPr>
                    </w:pPr>
                    <w:r>
                      <w:drawing>
                        <wp:inline>
                          <wp:extent cx="560705" cy="548640"/>
                          <wp:docPr id="249" name="Picutre 249"/>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
                                  <a:stretch/>
                                </pic:blipFill>
                                <pic:spPr>
                                  <a:xfrm>
                                    <a:ext cx="56070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9" behindDoc="1" locked="0" layoutInCell="1" allowOverlap="1">
              <wp:simplePos x="0" y="0"/>
              <wp:positionH relativeFrom="page">
                <wp:posOffset>1096010</wp:posOffset>
              </wp:positionH>
              <wp:positionV relativeFrom="page">
                <wp:posOffset>592455</wp:posOffset>
              </wp:positionV>
              <wp:extent cx="283210" cy="301625"/>
              <wp:wrapNone/>
              <wp:docPr id="250" name="Shape 250"/>
              <a:graphic xmlns:a="http://schemas.openxmlformats.org/drawingml/2006/main">
                <a:graphicData uri="http://schemas.microsoft.com/office/word/2010/wordprocessingShape">
                  <wps:wsp>
                    <wps:cNvSpPr txBox="1"/>
                    <wps:spPr>
                      <a:xfrm>
                        <a:ext cx="283210" cy="301625"/>
                      </a:xfrm>
                      <a:prstGeom prst="rect"/>
                      <a:noFill/>
                    </wps:spPr>
                    <wps:txbx>
                      <w:txbxContent>
                        <w:p>
                          <w:pPr>
                            <w:widowControl w:val="0"/>
                            <w:rPr>
                              <w:sz w:val="2"/>
                              <w:szCs w:val="2"/>
                            </w:rPr>
                          </w:pPr>
                          <w:r>
                            <w:drawing>
                              <wp:inline>
                                <wp:extent cx="286385" cy="304800"/>
                                <wp:docPr id="251" name="Picutre 251"/>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3"/>
                                        <a:stretch/>
                                      </pic:blipFill>
                                      <pic:spPr>
                                        <a:xfrm>
                                          <a:ext cx="286385" cy="304800"/>
                                        </a:xfrm>
                                        <a:prstGeom prst="rect"/>
                                      </pic:spPr>
                                    </pic:pic>
                                  </a:graphicData>
                                </a:graphic>
                              </wp:inline>
                            </w:drawing>
                          </w:r>
                        </w:p>
                      </w:txbxContent>
                    </wps:txbx>
                    <wps:bodyPr lIns="0" tIns="0" rIns="0" bIns="0">
                      <a:noAutoFit/>
                    </wps:bodyPr>
                  </wps:wsp>
                </a:graphicData>
              </a:graphic>
            </wp:anchor>
          </w:drawing>
        </mc:Choice>
        <mc:Fallback>
          <w:pict>
            <v:shape id="_x0000_s1277" type="#_x0000_t202" style="position:absolute;margin-left:86.299999999999997pt;margin-top:46.649999999999999pt;width:22.300000000000001pt;height:23.75pt;z-index:-188743944;mso-wrap-distance-left:0;mso-wrap-distance-right:0;mso-position-horizontal-relative:page;mso-position-vertical-relative:page" wrapcoords="0 0" filled="f" stroked="f">
              <v:textbox inset="0,0,0,0">
                <w:txbxContent>
                  <w:p>
                    <w:pPr>
                      <w:widowControl w:val="0"/>
                      <w:rPr>
                        <w:sz w:val="2"/>
                        <w:szCs w:val="2"/>
                      </w:rPr>
                    </w:pPr>
                    <w:r>
                      <w:drawing>
                        <wp:inline>
                          <wp:extent cx="286385" cy="304800"/>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3"/>
                                  <a:stretch/>
                                </pic:blipFill>
                                <pic:spPr>
                                  <a:xfrm>
                                    <a:ext cx="286385"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1" behindDoc="1" locked="0" layoutInCell="1" allowOverlap="1">
              <wp:simplePos x="0" y="0"/>
              <wp:positionH relativeFrom="page">
                <wp:posOffset>1659890</wp:posOffset>
              </wp:positionH>
              <wp:positionV relativeFrom="page">
                <wp:posOffset>616585</wp:posOffset>
              </wp:positionV>
              <wp:extent cx="4060190" cy="423545"/>
              <wp:wrapNone/>
              <wp:docPr id="254" name="Shape 254"/>
              <a:graphic xmlns:a="http://schemas.openxmlformats.org/drawingml/2006/main">
                <a:graphicData uri="http://schemas.microsoft.com/office/word/2010/wordprocessingShape">
                  <wps:wsp>
                    <wps:cNvSpPr txBox="1"/>
                    <wps:spPr>
                      <a:xfrm>
                        <a:ext cx="4060190" cy="42354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280" type="#_x0000_t202" style="position:absolute;margin-left:130.69999999999999pt;margin-top:48.549999999999997pt;width:319.69999999999999pt;height:33.350000000000001pt;z-index:-18874394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5" behindDoc="1" locked="0" layoutInCell="1" allowOverlap="1">
              <wp:simplePos x="0" y="0"/>
              <wp:positionH relativeFrom="page">
                <wp:posOffset>245110</wp:posOffset>
              </wp:positionH>
              <wp:positionV relativeFrom="page">
                <wp:posOffset>328295</wp:posOffset>
              </wp:positionV>
              <wp:extent cx="804545" cy="82550"/>
              <wp:wrapNone/>
              <wp:docPr id="259" name="Shape 259"/>
              <a:graphic xmlns:a="http://schemas.openxmlformats.org/drawingml/2006/main">
                <a:graphicData uri="http://schemas.microsoft.com/office/word/2010/wordprocessingShape">
                  <wps:wsp>
                    <wps:cNvSpPr txBox="1"/>
                    <wps:spPr>
                      <a:xfrm>
                        <a:ext cx="804545" cy="825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29/04/2026, 12:04</w:t>
                          </w:r>
                        </w:p>
                      </w:txbxContent>
                    </wps:txbx>
                    <wps:bodyPr wrap="none" lIns="0" tIns="0" rIns="0" bIns="0">
                      <a:spAutoFit/>
                    </wps:bodyPr>
                  </wps:wsp>
                </a:graphicData>
              </a:graphic>
            </wp:anchor>
          </w:drawing>
        </mc:Choice>
        <mc:Fallback>
          <w:pict>
            <v:shape id="_x0000_s1285" type="#_x0000_t202" style="position:absolute;margin-left:19.300000000000001pt;margin-top:25.850000000000001pt;width:63.350000000000001pt;height:6.5pt;z-index:-18874393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29/04/2026, 12:04</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9" behindDoc="1" locked="0" layoutInCell="1" allowOverlap="1">
              <wp:simplePos x="0" y="0"/>
              <wp:positionH relativeFrom="page">
                <wp:posOffset>245110</wp:posOffset>
              </wp:positionH>
              <wp:positionV relativeFrom="page">
                <wp:posOffset>328295</wp:posOffset>
              </wp:positionV>
              <wp:extent cx="804545" cy="82550"/>
              <wp:wrapNone/>
              <wp:docPr id="263" name="Shape 263"/>
              <a:graphic xmlns:a="http://schemas.openxmlformats.org/drawingml/2006/main">
                <a:graphicData uri="http://schemas.microsoft.com/office/word/2010/wordprocessingShape">
                  <wps:wsp>
                    <wps:cNvSpPr txBox="1"/>
                    <wps:spPr>
                      <a:xfrm>
                        <a:ext cx="804545" cy="825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29/04/2026, 12:04</w:t>
                          </w:r>
                        </w:p>
                      </w:txbxContent>
                    </wps:txbx>
                    <wps:bodyPr wrap="none" lIns="0" tIns="0" rIns="0" bIns="0">
                      <a:spAutoFit/>
                    </wps:bodyPr>
                  </wps:wsp>
                </a:graphicData>
              </a:graphic>
            </wp:anchor>
          </w:drawing>
        </mc:Choice>
        <mc:Fallback>
          <w:pict>
            <v:shape id="_x0000_s1289" type="#_x0000_t202" style="position:absolute;margin-left:19.300000000000001pt;margin-top:25.850000000000001pt;width:63.350000000000001pt;height:6.5pt;z-index:-18874393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29/04/2026, 12:04</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3" behindDoc="1" locked="0" layoutInCell="1" allowOverlap="1">
              <wp:simplePos x="0" y="0"/>
              <wp:positionH relativeFrom="page">
                <wp:posOffset>513080</wp:posOffset>
              </wp:positionH>
              <wp:positionV relativeFrom="page">
                <wp:posOffset>469900</wp:posOffset>
              </wp:positionV>
              <wp:extent cx="749935" cy="85090"/>
              <wp:wrapNone/>
              <wp:docPr id="267" name="Shape 267"/>
              <a:graphic xmlns:a="http://schemas.openxmlformats.org/drawingml/2006/main">
                <a:graphicData uri="http://schemas.microsoft.com/office/word/2010/wordprocessingShape">
                  <wps:wsp>
                    <wps:cNvSpPr txBox="1"/>
                    <wps:spPr>
                      <a:xfrm>
                        <a:ext cx="749935" cy="850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29/04/2026,12:04</w:t>
                          </w:r>
                        </w:p>
                      </w:txbxContent>
                    </wps:txbx>
                    <wps:bodyPr wrap="none" lIns="0" tIns="0" rIns="0" bIns="0">
                      <a:spAutoFit/>
                    </wps:bodyPr>
                  </wps:wsp>
                </a:graphicData>
              </a:graphic>
            </wp:anchor>
          </w:drawing>
        </mc:Choice>
        <mc:Fallback>
          <w:pict>
            <v:shape id="_x0000_s1293" type="#_x0000_t202" style="position:absolute;margin-left:40.399999999999999pt;margin-top:37.pt;width:59.049999999999997pt;height:6.7000000000000002pt;z-index:-18874393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29/04/2026,12:04</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2" behindDoc="1" locked="0" layoutInCell="1" allowOverlap="1">
              <wp:simplePos x="0" y="0"/>
              <wp:positionH relativeFrom="page">
                <wp:posOffset>1042035</wp:posOffset>
              </wp:positionH>
              <wp:positionV relativeFrom="page">
                <wp:posOffset>491490</wp:posOffset>
              </wp:positionV>
              <wp:extent cx="490855" cy="530225"/>
              <wp:wrapNone/>
              <wp:docPr id="281" name="Shape 281"/>
              <a:graphic xmlns:a="http://schemas.openxmlformats.org/drawingml/2006/main">
                <a:graphicData uri="http://schemas.microsoft.com/office/word/2010/wordprocessingShape">
                  <wps:wsp>
                    <wps:cNvSpPr txBox="1"/>
                    <wps:spPr>
                      <a:xfrm>
                        <a:ext cx="490855" cy="530225"/>
                      </a:xfrm>
                      <a:prstGeom prst="rect"/>
                      <a:noFill/>
                    </wps:spPr>
                    <wps:txbx>
                      <w:txbxContent>
                        <w:p>
                          <w:pPr>
                            <w:widowControl w:val="0"/>
                            <w:rPr>
                              <w:sz w:val="2"/>
                              <w:szCs w:val="2"/>
                            </w:rPr>
                          </w:pPr>
                          <w:r>
                            <w:drawing>
                              <wp:inline>
                                <wp:extent cx="494030" cy="530225"/>
                                <wp:docPr id="282" name="Picutre 282"/>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308" type="#_x0000_t202" style="position:absolute;margin-left:82.049999999999997pt;margin-top:38.700000000000003pt;width:38.649999999999999pt;height:41.75pt;z-index:-188743921;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284" name="Picutre 284"/>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4" behindDoc="1" locked="0" layoutInCell="1" allowOverlap="1">
              <wp:simplePos x="0" y="0"/>
              <wp:positionH relativeFrom="page">
                <wp:posOffset>1798320</wp:posOffset>
              </wp:positionH>
              <wp:positionV relativeFrom="page">
                <wp:posOffset>528320</wp:posOffset>
              </wp:positionV>
              <wp:extent cx="4309745" cy="481330"/>
              <wp:wrapNone/>
              <wp:docPr id="285" name="Shape 285"/>
              <a:graphic xmlns:a="http://schemas.openxmlformats.org/drawingml/2006/main">
                <a:graphicData uri="http://schemas.microsoft.com/office/word/2010/wordprocessingShape">
                  <wps:wsp>
                    <wps:cNvSpPr txBox="1"/>
                    <wps:spPr>
                      <a:xfrm>
                        <a:ext cx="4309745" cy="481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11" type="#_x0000_t202" style="position:absolute;margin-left:141.59999999999999pt;margin-top:41.600000000000001pt;width:339.35000000000002pt;height:37.899999999999999pt;z-index:-18874391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1042035</wp:posOffset>
              </wp:positionH>
              <wp:positionV relativeFrom="page">
                <wp:posOffset>491490</wp:posOffset>
              </wp:positionV>
              <wp:extent cx="490855" cy="530225"/>
              <wp:wrapNone/>
              <wp:docPr id="289" name="Shape 289"/>
              <a:graphic xmlns:a="http://schemas.openxmlformats.org/drawingml/2006/main">
                <a:graphicData uri="http://schemas.microsoft.com/office/word/2010/wordprocessingShape">
                  <wps:wsp>
                    <wps:cNvSpPr txBox="1"/>
                    <wps:spPr>
                      <a:xfrm>
                        <a:ext cx="490855" cy="530225"/>
                      </a:xfrm>
                      <a:prstGeom prst="rect"/>
                      <a:noFill/>
                    </wps:spPr>
                    <wps:txbx>
                      <w:txbxContent>
                        <w:p>
                          <w:pPr>
                            <w:widowControl w:val="0"/>
                            <w:rPr>
                              <w:sz w:val="2"/>
                              <w:szCs w:val="2"/>
                            </w:rPr>
                          </w:pPr>
                          <w:r>
                            <w:drawing>
                              <wp:inline>
                                <wp:extent cx="494030" cy="530225"/>
                                <wp:docPr id="290" name="Picutre 290"/>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pic:blipFill>
                                      <pic:spPr>
                                        <a:xfrm>
                                          <a:ext cx="494030" cy="530225"/>
                                        </a:xfrm>
                                        <a:prstGeom prst="rect"/>
                                      </pic:spPr>
                                    </pic:pic>
                                  </a:graphicData>
                                </a:graphic>
                              </wp:inline>
                            </w:drawing>
                          </w:r>
                        </w:p>
                      </w:txbxContent>
                    </wps:txbx>
                    <wps:bodyPr lIns="0" tIns="0" rIns="0" bIns="0">
                      <a:noAutoFit/>
                    </wps:bodyPr>
                  </wps:wsp>
                </a:graphicData>
              </a:graphic>
            </wp:anchor>
          </w:drawing>
        </mc:Choice>
        <mc:Fallback>
          <w:pict>
            <v:shape id="_x0000_s1316" type="#_x0000_t202" style="position:absolute;margin-left:82.049999999999997pt;margin-top:38.700000000000003pt;width:38.649999999999999pt;height:41.75pt;z-index:-188743915;mso-wrap-distance-left:0;mso-wrap-distance-right:0;mso-position-horizontal-relative:page;mso-position-vertical-relative:page" wrapcoords="0 0" filled="f" stroked="f">
              <v:textbox inset="0,0,0,0">
                <w:txbxContent>
                  <w:p>
                    <w:pPr>
                      <w:widowControl w:val="0"/>
                      <w:rPr>
                        <w:sz w:val="2"/>
                        <w:szCs w:val="2"/>
                      </w:rPr>
                    </w:pPr>
                    <w:r>
                      <w:drawing>
                        <wp:inline>
                          <wp:extent cx="494030" cy="530225"/>
                          <wp:docPr id="292" name="Picutre 292"/>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
                                  <a:stretch/>
                                </pic:blipFill>
                                <pic:spPr>
                                  <a:xfrm>
                                    <a:ext cx="4940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1798320</wp:posOffset>
              </wp:positionH>
              <wp:positionV relativeFrom="page">
                <wp:posOffset>528320</wp:posOffset>
              </wp:positionV>
              <wp:extent cx="4309745" cy="481330"/>
              <wp:wrapNone/>
              <wp:docPr id="293" name="Shape 293"/>
              <a:graphic xmlns:a="http://schemas.openxmlformats.org/drawingml/2006/main">
                <a:graphicData uri="http://schemas.microsoft.com/office/word/2010/wordprocessingShape">
                  <wps:wsp>
                    <wps:cNvSpPr txBox="1"/>
                    <wps:spPr>
                      <a:xfrm>
                        <a:ext cx="4309745" cy="481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19" type="#_x0000_t202" style="position:absolute;margin-left:141.59999999999999pt;margin-top:41.600000000000001pt;width:339.35000000000002pt;height:37.899999999999999pt;z-index:-18874391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995045</wp:posOffset>
              </wp:positionH>
              <wp:positionV relativeFrom="page">
                <wp:posOffset>403225</wp:posOffset>
              </wp:positionV>
              <wp:extent cx="490855" cy="539750"/>
              <wp:wrapNone/>
              <wp:docPr id="329" name="Shape 329"/>
              <a:graphic xmlns:a="http://schemas.openxmlformats.org/drawingml/2006/main">
                <a:graphicData uri="http://schemas.microsoft.com/office/word/2010/wordprocessingShape">
                  <wps:wsp>
                    <wps:cNvSpPr txBox="1"/>
                    <wps:spPr>
                      <a:xfrm>
                        <a:ext cx="490855" cy="539750"/>
                      </a:xfrm>
                      <a:prstGeom prst="rect"/>
                      <a:noFill/>
                    </wps:spPr>
                    <wps:txbx>
                      <w:txbxContent>
                        <w:p>
                          <w:pPr>
                            <w:widowControl w:val="0"/>
                            <w:rPr>
                              <w:sz w:val="2"/>
                              <w:szCs w:val="2"/>
                            </w:rPr>
                          </w:pPr>
                          <w:r>
                            <w:drawing>
                              <wp:inline>
                                <wp:extent cx="494030" cy="542290"/>
                                <wp:docPr id="330" name="Picutre 330"/>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1"/>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356" type="#_x0000_t202" style="position:absolute;margin-left:78.349999999999994pt;margin-top:31.75pt;width:38.649999999999999pt;height:42.5pt;z-index:-188743907;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332" name="Picutre 332"/>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1"/>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8" behindDoc="1" locked="0" layoutInCell="1" allowOverlap="1">
              <wp:simplePos x="0" y="0"/>
              <wp:positionH relativeFrom="page">
                <wp:posOffset>1750695</wp:posOffset>
              </wp:positionH>
              <wp:positionV relativeFrom="page">
                <wp:posOffset>488315</wp:posOffset>
              </wp:positionV>
              <wp:extent cx="4312920" cy="448310"/>
              <wp:wrapNone/>
              <wp:docPr id="333" name="Shape 333"/>
              <a:graphic xmlns:a="http://schemas.openxmlformats.org/drawingml/2006/main">
                <a:graphicData uri="http://schemas.microsoft.com/office/word/2010/wordprocessingShape">
                  <wps:wsp>
                    <wps:cNvSpPr txBox="1"/>
                    <wps:spPr>
                      <a:xfrm>
                        <a:ext cx="4312920" cy="44831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359" type="#_x0000_t202" style="position:absolute;margin-left:137.84999999999999pt;margin-top:38.450000000000003pt;width:339.60000000000002pt;height:35.299999999999997pt;z-index:-18874390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1016635</wp:posOffset>
              </wp:positionH>
              <wp:positionV relativeFrom="page">
                <wp:posOffset>389255</wp:posOffset>
              </wp:positionV>
              <wp:extent cx="487680" cy="545465"/>
              <wp:wrapNone/>
              <wp:docPr id="337" name="Shape 337"/>
              <a:graphic xmlns:a="http://schemas.openxmlformats.org/drawingml/2006/main">
                <a:graphicData uri="http://schemas.microsoft.com/office/word/2010/wordprocessingShape">
                  <wps:wsp>
                    <wps:cNvSpPr txBox="1"/>
                    <wps:spPr>
                      <a:xfrm>
                        <a:ext cx="487680" cy="545465"/>
                      </a:xfrm>
                      <a:prstGeom prst="rect"/>
                      <a:noFill/>
                    </wps:spPr>
                    <wps:txbx>
                      <w:txbxContent>
                        <w:p>
                          <w:pPr>
                            <w:widowControl w:val="0"/>
                            <w:rPr>
                              <w:sz w:val="2"/>
                              <w:szCs w:val="2"/>
                            </w:rPr>
                          </w:pPr>
                          <w:r>
                            <w:drawing>
                              <wp:inline>
                                <wp:extent cx="487680" cy="548640"/>
                                <wp:docPr id="338" name="Picutre 338"/>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
                                        <a:stretch/>
                                      </pic:blipFill>
                                      <pic:spPr>
                                        <a:xfrm>
                                          <a:ext cx="487680" cy="548640"/>
                                        </a:xfrm>
                                        <a:prstGeom prst="rect"/>
                                      </pic:spPr>
                                    </pic:pic>
                                  </a:graphicData>
                                </a:graphic>
                              </wp:inline>
                            </w:drawing>
                          </w:r>
                        </w:p>
                      </w:txbxContent>
                    </wps:txbx>
                    <wps:bodyPr lIns="0" tIns="0" rIns="0" bIns="0">
                      <a:noAutoFit/>
                    </wps:bodyPr>
                  </wps:wsp>
                </a:graphicData>
              </a:graphic>
            </wp:anchor>
          </w:drawing>
        </mc:Choice>
        <mc:Fallback>
          <w:pict>
            <v:shape id="_x0000_s1364" type="#_x0000_t202" style="position:absolute;margin-left:80.049999999999997pt;margin-top:30.649999999999999pt;width:38.399999999999999pt;height:42.950000000000003pt;z-index:-188743901;mso-wrap-distance-left:0;mso-wrap-distance-right:0;mso-position-horizontal-relative:page;mso-position-vertical-relative:page" wrapcoords="0 0" filled="f" stroked="f">
              <v:textbox inset="0,0,0,0">
                <w:txbxContent>
                  <w:p>
                    <w:pPr>
                      <w:widowControl w:val="0"/>
                      <w:rPr>
                        <w:sz w:val="2"/>
                        <w:szCs w:val="2"/>
                      </w:rPr>
                    </w:pPr>
                    <w:r>
                      <w:drawing>
                        <wp:inline>
                          <wp:extent cx="487680" cy="548640"/>
                          <wp:docPr id="340" name="Picutre 340"/>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
                                  <a:stretch/>
                                </pic:blipFill>
                                <pic:spPr>
                                  <a:xfrm>
                                    <a:ext cx="48768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4" behindDoc="1" locked="0" layoutInCell="1" allowOverlap="1">
              <wp:simplePos x="0" y="0"/>
              <wp:positionH relativeFrom="page">
                <wp:posOffset>1772285</wp:posOffset>
              </wp:positionH>
              <wp:positionV relativeFrom="page">
                <wp:posOffset>490220</wp:posOffset>
              </wp:positionV>
              <wp:extent cx="4309745" cy="441960"/>
              <wp:wrapNone/>
              <wp:docPr id="341" name="Shape 341"/>
              <a:graphic xmlns:a="http://schemas.openxmlformats.org/drawingml/2006/main">
                <a:graphicData uri="http://schemas.microsoft.com/office/word/2010/wordprocessingShape">
                  <wps:wsp>
                    <wps:cNvSpPr txBox="1"/>
                    <wps:spPr>
                      <a:xfrm>
                        <a:ext cx="4309745" cy="44196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INSTITUTO MUNICIPAL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DE </w:t>
                          </w:r>
                          <w:r>
                            <w:rPr>
                              <w:rFonts w:ascii="Times New Roman" w:eastAsia="Times New Roman" w:hAnsi="Times New Roman" w:cs="Times New Roman"/>
                              <w:b/>
                              <w:bCs/>
                              <w:color w:val="000000"/>
                              <w:spacing w:val="0"/>
                              <w:w w:val="100"/>
                              <w:position w:val="0"/>
                              <w:sz w:val="18"/>
                              <w:szCs w:val="18"/>
                              <w:shd w:val="clear" w:color="auto" w:fill="auto"/>
                            </w:rPr>
                            <w:t>TRÂNSITO E TRANSPORTE DE IRANDUBA</w:t>
                          </w:r>
                        </w:p>
                      </w:txbxContent>
                    </wps:txbx>
                    <wps:bodyPr wrap="none" lIns="0" tIns="0" rIns="0" bIns="0">
                      <a:spAutoFit/>
                    </wps:bodyPr>
                  </wps:wsp>
                </a:graphicData>
              </a:graphic>
            </wp:anchor>
          </w:drawing>
        </mc:Choice>
        <mc:Fallback>
          <w:pict>
            <v:shape id="_x0000_s1367" type="#_x0000_t202" style="position:absolute;margin-left:139.55000000000001pt;margin-top:38.600000000000001pt;width:339.35000000000002pt;height:34.799999999999997pt;z-index:-18874389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INSTITUTO MUNICIPAL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DE </w:t>
                    </w:r>
                    <w:r>
                      <w:rPr>
                        <w:rFonts w:ascii="Times New Roman" w:eastAsia="Times New Roman" w:hAnsi="Times New Roman" w:cs="Times New Roman"/>
                        <w:b/>
                        <w:bCs/>
                        <w:color w:val="000000"/>
                        <w:spacing w:val="0"/>
                        <w:w w:val="100"/>
                        <w:position w:val="0"/>
                        <w:sz w:val="18"/>
                        <w:szCs w:val="18"/>
                        <w:shd w:val="clear" w:color="auto" w:fill="auto"/>
                      </w:rPr>
                      <w:t>TRÂNSITO E TRANSPORTE DE IRANDUBA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6">
    <w:multiLevelType w:val="multilevel"/>
    <w:lvl w:ilvl="0">
      <w:start w:val="1"/>
      <w:numFmt w:val="decimal"/>
      <w:lvlText w:val="2.%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8">
    <w:multiLevelType w:val="multilevel"/>
    <w:lvl w:ilvl="0">
      <w:start w:val="1"/>
      <w:numFmt w:val="decimal"/>
      <w:lvlText w:val="3.%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0">
    <w:multiLevelType w:val="multilevel"/>
    <w:lvl w:ilvl="0">
      <w:start w:val="1"/>
      <w:numFmt w:val="decimal"/>
      <w:lvlText w:val="4.%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2">
    <w:multiLevelType w:val="multilevel"/>
    <w:lvl w:ilvl="0">
      <w:start w:val="1"/>
      <w:numFmt w:val="decimal"/>
      <w:lvlText w:val="5.%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sz w:val="16"/>
      <w:szCs w:val="16"/>
      <w:u w:val="none"/>
      <w:lang w:val="pt-PT" w:eastAsia="pt-PT" w:bidi="pt-PT"/>
    </w:rPr>
  </w:style>
  <w:style w:type="character" w:customStyle="1" w:styleId="CharStyle6">
    <w:name w:val="Other|1_"/>
    <w:basedOn w:val="DefaultParagraphFont"/>
    <w:link w:val="Style5"/>
    <w:rPr>
      <w:rFonts w:ascii="Arial" w:eastAsia="Arial" w:hAnsi="Arial" w:cs="Arial"/>
      <w:b w:val="0"/>
      <w:bCs w:val="0"/>
      <w:i w:val="0"/>
      <w:iCs w:val="0"/>
      <w:smallCaps w:val="0"/>
      <w:strike w:val="0"/>
      <w:sz w:val="20"/>
      <w:szCs w:val="20"/>
      <w:u w:val="none"/>
    </w:rPr>
  </w:style>
  <w:style w:type="character" w:customStyle="1" w:styleId="CharStyle9">
    <w:name w:val="Heading #6|1_"/>
    <w:basedOn w:val="DefaultParagraphFont"/>
    <w:link w:val="Style8"/>
    <w:rPr>
      <w:rFonts w:ascii="Arial" w:eastAsia="Arial" w:hAnsi="Arial" w:cs="Arial"/>
      <w:b w:val="0"/>
      <w:bCs w:val="0"/>
      <w:i w:val="0"/>
      <w:iCs w:val="0"/>
      <w:smallCaps w:val="0"/>
      <w:strike w:val="0"/>
      <w:u w:val="none"/>
    </w:rPr>
  </w:style>
  <w:style w:type="character" w:customStyle="1" w:styleId="CharStyle12">
    <w:name w:val="Heading #7|1_"/>
    <w:basedOn w:val="DefaultParagraphFont"/>
    <w:link w:val="Style11"/>
    <w:rPr>
      <w:rFonts w:ascii="Arial" w:eastAsia="Arial" w:hAnsi="Arial" w:cs="Arial"/>
      <w:b/>
      <w:bCs/>
      <w:i w:val="0"/>
      <w:iCs w:val="0"/>
      <w:smallCaps w:val="0"/>
      <w:strike w:val="0"/>
      <w:sz w:val="22"/>
      <w:szCs w:val="22"/>
      <w:u w:val="none"/>
      <w:lang w:val="pt-PT" w:eastAsia="pt-PT" w:bidi="pt-PT"/>
    </w:rPr>
  </w:style>
  <w:style w:type="character" w:customStyle="1" w:styleId="CharStyle15">
    <w:name w:val="Heading #1|1_"/>
    <w:basedOn w:val="DefaultParagraphFont"/>
    <w:link w:val="Style14"/>
    <w:rPr>
      <w:b w:val="0"/>
      <w:bCs w:val="0"/>
      <w:i w:val="0"/>
      <w:iCs w:val="0"/>
      <w:smallCaps w:val="0"/>
      <w:strike w:val="0"/>
      <w:sz w:val="40"/>
      <w:szCs w:val="40"/>
      <w:u w:val="none"/>
      <w:lang w:val="pt-PT" w:eastAsia="pt-PT" w:bidi="pt-PT"/>
    </w:rPr>
  </w:style>
  <w:style w:type="character" w:customStyle="1" w:styleId="CharStyle17">
    <w:name w:val="Body text|1_"/>
    <w:basedOn w:val="DefaultParagraphFont"/>
    <w:link w:val="Style16"/>
    <w:rPr>
      <w:b w:val="0"/>
      <w:bCs w:val="0"/>
      <w:i w:val="0"/>
      <w:iCs w:val="0"/>
      <w:smallCaps w:val="0"/>
      <w:strike w:val="0"/>
      <w:sz w:val="20"/>
      <w:szCs w:val="20"/>
      <w:u w:val="none"/>
      <w:lang w:val="pt-PT" w:eastAsia="pt-PT" w:bidi="pt-PT"/>
    </w:rPr>
  </w:style>
  <w:style w:type="character" w:customStyle="1" w:styleId="CharStyle21">
    <w:name w:val="Header or footer|2_"/>
    <w:basedOn w:val="DefaultParagraphFont"/>
    <w:link w:val="Style20"/>
    <w:rPr>
      <w:b w:val="0"/>
      <w:bCs w:val="0"/>
      <w:i w:val="0"/>
      <w:iCs w:val="0"/>
      <w:smallCaps w:val="0"/>
      <w:strike w:val="0"/>
      <w:sz w:val="20"/>
      <w:szCs w:val="20"/>
      <w:u w:val="none"/>
      <w:lang w:val="pt-PT" w:eastAsia="pt-PT" w:bidi="pt-PT"/>
    </w:rPr>
  </w:style>
  <w:style w:type="character" w:customStyle="1" w:styleId="CharStyle44">
    <w:name w:val="Heading #3|1_"/>
    <w:basedOn w:val="DefaultParagraphFont"/>
    <w:link w:val="Style43"/>
    <w:rPr>
      <w:rFonts w:ascii="Arial" w:eastAsia="Arial" w:hAnsi="Arial" w:cs="Arial"/>
      <w:b w:val="0"/>
      <w:bCs w:val="0"/>
      <w:i w:val="0"/>
      <w:iCs w:val="0"/>
      <w:smallCaps w:val="0"/>
      <w:strike w:val="0"/>
      <w:sz w:val="36"/>
      <w:szCs w:val="36"/>
      <w:u w:val="none"/>
    </w:rPr>
  </w:style>
  <w:style w:type="character" w:customStyle="1" w:styleId="CharStyle76">
    <w:name w:val="Heading #2|1_"/>
    <w:basedOn w:val="DefaultParagraphFont"/>
    <w:link w:val="Style75"/>
    <w:rPr>
      <w:b/>
      <w:bCs/>
      <w:i w:val="0"/>
      <w:iCs w:val="0"/>
      <w:smallCaps w:val="0"/>
      <w:strike w:val="0"/>
      <w:sz w:val="40"/>
      <w:szCs w:val="40"/>
      <w:u w:val="none"/>
    </w:rPr>
  </w:style>
  <w:style w:type="character" w:customStyle="1" w:styleId="CharStyle95">
    <w:name w:val="Table caption|1_"/>
    <w:basedOn w:val="DefaultParagraphFont"/>
    <w:link w:val="Style94"/>
    <w:rPr>
      <w:rFonts w:ascii="Arial" w:eastAsia="Arial" w:hAnsi="Arial" w:cs="Arial"/>
      <w:b/>
      <w:bCs/>
      <w:i w:val="0"/>
      <w:iCs w:val="0"/>
      <w:smallCaps w:val="0"/>
      <w:strike w:val="0"/>
      <w:sz w:val="16"/>
      <w:szCs w:val="16"/>
      <w:u w:val="none"/>
      <w:lang w:val="pt-PT" w:eastAsia="pt-PT" w:bidi="pt-PT"/>
    </w:rPr>
  </w:style>
  <w:style w:type="character" w:customStyle="1" w:styleId="CharStyle118">
    <w:name w:val="Heading #4|1_"/>
    <w:basedOn w:val="DefaultParagraphFont"/>
    <w:link w:val="Style117"/>
    <w:rPr>
      <w:b w:val="0"/>
      <w:bCs w:val="0"/>
      <w:i w:val="0"/>
      <w:iCs w:val="0"/>
      <w:smallCaps w:val="0"/>
      <w:strike w:val="0"/>
      <w:sz w:val="34"/>
      <w:szCs w:val="34"/>
      <w:u w:val="single"/>
    </w:rPr>
  </w:style>
  <w:style w:type="character" w:customStyle="1" w:styleId="CharStyle122">
    <w:name w:val="Heading #5|1_"/>
    <w:basedOn w:val="DefaultParagraphFont"/>
    <w:link w:val="Style121"/>
    <w:rPr>
      <w:b/>
      <w:bCs/>
      <w:i w:val="0"/>
      <w:iCs w:val="0"/>
      <w:smallCaps w:val="0"/>
      <w:strike w:val="0"/>
      <w:sz w:val="28"/>
      <w:szCs w:val="28"/>
      <w:u w:val="single"/>
      <w:lang w:val="pt-PT" w:eastAsia="pt-PT" w:bidi="pt-PT"/>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sz w:val="16"/>
      <w:szCs w:val="16"/>
      <w:u w:val="none"/>
      <w:lang w:val="pt-PT" w:eastAsia="pt-PT" w:bidi="pt-PT"/>
    </w:rPr>
  </w:style>
  <w:style w:type="paragraph" w:customStyle="1" w:styleId="Style5">
    <w:name w:val="Other|1"/>
    <w:basedOn w:val="Normal"/>
    <w:link w:val="CharStyle6"/>
    <w:pPr>
      <w:widowControl w:val="0"/>
      <w:shd w:val="clear" w:color="auto" w:fill="FFFFFF"/>
    </w:pPr>
    <w:rPr>
      <w:rFonts w:ascii="Arial" w:eastAsia="Arial" w:hAnsi="Arial" w:cs="Arial"/>
      <w:b w:val="0"/>
      <w:bCs w:val="0"/>
      <w:i w:val="0"/>
      <w:iCs w:val="0"/>
      <w:smallCaps w:val="0"/>
      <w:strike w:val="0"/>
      <w:sz w:val="20"/>
      <w:szCs w:val="20"/>
      <w:u w:val="none"/>
    </w:rPr>
  </w:style>
  <w:style w:type="paragraph" w:customStyle="1" w:styleId="Style8">
    <w:name w:val="Heading #6|1"/>
    <w:basedOn w:val="Normal"/>
    <w:link w:val="CharStyle9"/>
    <w:pPr>
      <w:widowControl w:val="0"/>
      <w:shd w:val="clear" w:color="auto" w:fill="FFFFFF"/>
      <w:spacing w:after="260"/>
      <w:jc w:val="center"/>
      <w:outlineLvl w:val="5"/>
    </w:pPr>
    <w:rPr>
      <w:rFonts w:ascii="Arial" w:eastAsia="Arial" w:hAnsi="Arial" w:cs="Arial"/>
      <w:b w:val="0"/>
      <w:bCs w:val="0"/>
      <w:i w:val="0"/>
      <w:iCs w:val="0"/>
      <w:smallCaps w:val="0"/>
      <w:strike w:val="0"/>
      <w:u w:val="none"/>
    </w:rPr>
  </w:style>
  <w:style w:type="paragraph" w:customStyle="1" w:styleId="Style11">
    <w:name w:val="Heading #7|1"/>
    <w:basedOn w:val="Normal"/>
    <w:link w:val="CharStyle12"/>
    <w:pPr>
      <w:widowControl w:val="0"/>
      <w:shd w:val="clear" w:color="auto" w:fill="FFFFFF"/>
      <w:spacing w:after="350"/>
      <w:ind w:left="160"/>
      <w:outlineLvl w:val="6"/>
    </w:pPr>
    <w:rPr>
      <w:rFonts w:ascii="Arial" w:eastAsia="Arial" w:hAnsi="Arial" w:cs="Arial"/>
      <w:b/>
      <w:bCs/>
      <w:i w:val="0"/>
      <w:iCs w:val="0"/>
      <w:smallCaps w:val="0"/>
      <w:strike w:val="0"/>
      <w:sz w:val="22"/>
      <w:szCs w:val="22"/>
      <w:u w:val="none"/>
      <w:lang w:val="pt-PT" w:eastAsia="pt-PT" w:bidi="pt-PT"/>
    </w:rPr>
  </w:style>
  <w:style w:type="paragraph" w:customStyle="1" w:styleId="Style14">
    <w:name w:val="Heading #1|1"/>
    <w:basedOn w:val="Normal"/>
    <w:link w:val="CharStyle15"/>
    <w:pPr>
      <w:widowControl w:val="0"/>
      <w:shd w:val="clear" w:color="auto" w:fill="FFFFFF"/>
      <w:spacing w:after="300"/>
      <w:ind w:left="120"/>
      <w:jc w:val="center"/>
      <w:outlineLvl w:val="0"/>
    </w:pPr>
    <w:rPr>
      <w:b w:val="0"/>
      <w:bCs w:val="0"/>
      <w:i w:val="0"/>
      <w:iCs w:val="0"/>
      <w:smallCaps w:val="0"/>
      <w:strike w:val="0"/>
      <w:sz w:val="40"/>
      <w:szCs w:val="40"/>
      <w:u w:val="none"/>
      <w:lang w:val="pt-PT" w:eastAsia="pt-PT" w:bidi="pt-PT"/>
    </w:rPr>
  </w:style>
  <w:style w:type="paragraph" w:customStyle="1" w:styleId="Style16">
    <w:name w:val="Body text|1"/>
    <w:basedOn w:val="Normal"/>
    <w:link w:val="CharStyle17"/>
    <w:pPr>
      <w:widowControl w:val="0"/>
      <w:shd w:val="clear" w:color="auto" w:fill="FFFFFF"/>
      <w:spacing w:after="140" w:line="290" w:lineRule="auto"/>
      <w:ind w:firstLine="20"/>
    </w:pPr>
    <w:rPr>
      <w:b w:val="0"/>
      <w:bCs w:val="0"/>
      <w:i w:val="0"/>
      <w:iCs w:val="0"/>
      <w:smallCaps w:val="0"/>
      <w:strike w:val="0"/>
      <w:sz w:val="20"/>
      <w:szCs w:val="20"/>
      <w:u w:val="none"/>
      <w:lang w:val="pt-PT" w:eastAsia="pt-PT" w:bidi="pt-PT"/>
    </w:rPr>
  </w:style>
  <w:style w:type="paragraph" w:customStyle="1" w:styleId="Style20">
    <w:name w:val="Header or footer|2"/>
    <w:basedOn w:val="Normal"/>
    <w:link w:val="CharStyle21"/>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43">
    <w:name w:val="Heading #3|1"/>
    <w:basedOn w:val="Normal"/>
    <w:link w:val="CharStyle44"/>
    <w:pPr>
      <w:widowControl w:val="0"/>
      <w:shd w:val="clear" w:color="auto" w:fill="FFFFFF"/>
      <w:spacing w:line="180" w:lineRule="auto"/>
      <w:outlineLvl w:val="2"/>
    </w:pPr>
    <w:rPr>
      <w:rFonts w:ascii="Arial" w:eastAsia="Arial" w:hAnsi="Arial" w:cs="Arial"/>
      <w:b w:val="0"/>
      <w:bCs w:val="0"/>
      <w:i w:val="0"/>
      <w:iCs w:val="0"/>
      <w:smallCaps w:val="0"/>
      <w:strike w:val="0"/>
      <w:sz w:val="36"/>
      <w:szCs w:val="36"/>
      <w:u w:val="none"/>
    </w:rPr>
  </w:style>
  <w:style w:type="paragraph" w:customStyle="1" w:styleId="Style75">
    <w:name w:val="Heading #2|1"/>
    <w:basedOn w:val="Normal"/>
    <w:link w:val="CharStyle76"/>
    <w:pPr>
      <w:widowControl w:val="0"/>
      <w:shd w:val="clear" w:color="auto" w:fill="FFFFFF"/>
      <w:spacing w:after="460"/>
      <w:ind w:left="2980"/>
      <w:outlineLvl w:val="1"/>
    </w:pPr>
    <w:rPr>
      <w:b/>
      <w:bCs/>
      <w:i w:val="0"/>
      <w:iCs w:val="0"/>
      <w:smallCaps w:val="0"/>
      <w:strike w:val="0"/>
      <w:sz w:val="40"/>
      <w:szCs w:val="40"/>
      <w:u w:val="none"/>
    </w:rPr>
  </w:style>
  <w:style w:type="paragraph" w:customStyle="1" w:styleId="Style94">
    <w:name w:val="Table caption|1"/>
    <w:basedOn w:val="Normal"/>
    <w:link w:val="CharStyle95"/>
    <w:pPr>
      <w:widowControl w:val="0"/>
      <w:shd w:val="clear" w:color="auto" w:fill="FFFFFF"/>
    </w:pPr>
    <w:rPr>
      <w:rFonts w:ascii="Arial" w:eastAsia="Arial" w:hAnsi="Arial" w:cs="Arial"/>
      <w:b/>
      <w:bCs/>
      <w:i w:val="0"/>
      <w:iCs w:val="0"/>
      <w:smallCaps w:val="0"/>
      <w:strike w:val="0"/>
      <w:sz w:val="16"/>
      <w:szCs w:val="16"/>
      <w:u w:val="none"/>
      <w:lang w:val="pt-PT" w:eastAsia="pt-PT" w:bidi="pt-PT"/>
    </w:rPr>
  </w:style>
  <w:style w:type="paragraph" w:customStyle="1" w:styleId="Style117">
    <w:name w:val="Heading #4|1"/>
    <w:basedOn w:val="Normal"/>
    <w:link w:val="CharStyle118"/>
    <w:pPr>
      <w:widowControl w:val="0"/>
      <w:shd w:val="clear" w:color="auto" w:fill="FFFFFF"/>
      <w:spacing w:after="710" w:line="221" w:lineRule="auto"/>
      <w:ind w:left="210"/>
      <w:outlineLvl w:val="3"/>
    </w:pPr>
    <w:rPr>
      <w:b w:val="0"/>
      <w:bCs w:val="0"/>
      <w:i w:val="0"/>
      <w:iCs w:val="0"/>
      <w:smallCaps w:val="0"/>
      <w:strike w:val="0"/>
      <w:sz w:val="34"/>
      <w:szCs w:val="34"/>
      <w:u w:val="single"/>
    </w:rPr>
  </w:style>
  <w:style w:type="paragraph" w:customStyle="1" w:styleId="Style121">
    <w:name w:val="Heading #5|1"/>
    <w:basedOn w:val="Normal"/>
    <w:link w:val="CharStyle122"/>
    <w:pPr>
      <w:widowControl w:val="0"/>
      <w:shd w:val="clear" w:color="auto" w:fill="FFFFFF"/>
      <w:spacing w:after="180"/>
      <w:ind w:left="2680"/>
      <w:outlineLvl w:val="4"/>
    </w:pPr>
    <w:rPr>
      <w:b/>
      <w:bCs/>
      <w:i w:val="0"/>
      <w:iCs w:val="0"/>
      <w:smallCaps w:val="0"/>
      <w:strike w:val="0"/>
      <w:sz w:val="28"/>
      <w:szCs w:val="28"/>
      <w:u w:val="singl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image" Target="media/image9.jpeg"/><Relationship Id="rId26" Type="http://schemas.openxmlformats.org/officeDocument/2006/relationships/image" Target="media/image9.jpeg" TargetMode="Externa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image" Target="media/image12.jpeg"/><Relationship Id="rId32" Type="http://schemas.openxmlformats.org/officeDocument/2006/relationships/image" Target="media/image12.jpeg" TargetMode="External"/><Relationship Id="rId33" Type="http://schemas.openxmlformats.org/officeDocument/2006/relationships/image" Target="media/image13.jpeg"/><Relationship Id="rId34" Type="http://schemas.openxmlformats.org/officeDocument/2006/relationships/image" Target="media/image13.jpeg" TargetMode="External"/><Relationship Id="rId35" Type="http://schemas.openxmlformats.org/officeDocument/2006/relationships/image" Target="media/image14.jpeg"/><Relationship Id="rId36" Type="http://schemas.openxmlformats.org/officeDocument/2006/relationships/image" Target="media/image14.jpeg" TargetMode="External"/><Relationship Id="rId37" Type="http://schemas.openxmlformats.org/officeDocument/2006/relationships/image" Target="media/image15.jpeg"/><Relationship Id="rId38" Type="http://schemas.openxmlformats.org/officeDocument/2006/relationships/image" Target="media/image15.jpeg" TargetMode="External"/><Relationship Id="rId39" Type="http://schemas.openxmlformats.org/officeDocument/2006/relationships/image" Target="media/image16.jpeg"/><Relationship Id="rId40" Type="http://schemas.openxmlformats.org/officeDocument/2006/relationships/image" Target="media/image16.jpeg" TargetMode="External"/><Relationship Id="rId41" Type="http://schemas.openxmlformats.org/officeDocument/2006/relationships/image" Target="media/image17.jpeg"/><Relationship Id="rId42" Type="http://schemas.openxmlformats.org/officeDocument/2006/relationships/image" Target="media/image17.jpeg" TargetMode="Externa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image" Target="media/image19.jpeg"/><Relationship Id="rId46" Type="http://schemas.openxmlformats.org/officeDocument/2006/relationships/image" Target="media/image19.jpeg" TargetMode="External"/><Relationship Id="rId47" Type="http://schemas.openxmlformats.org/officeDocument/2006/relationships/image" Target="media/image20.jpeg"/><Relationship Id="rId48" Type="http://schemas.openxmlformats.org/officeDocument/2006/relationships/image" Target="media/image20.jpeg" TargetMode="Externa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image" Target="media/image22.jpeg"/><Relationship Id="rId52" Type="http://schemas.openxmlformats.org/officeDocument/2006/relationships/image" Target="media/image22.jpeg" TargetMode="External"/><Relationship Id="rId53" Type="http://schemas.openxmlformats.org/officeDocument/2006/relationships/footer" Target="footer5.xml"/><Relationship Id="rId54" Type="http://schemas.openxmlformats.org/officeDocument/2006/relationships/footer" Target="footer6.xml"/><Relationship Id="rId55" Type="http://schemas.openxmlformats.org/officeDocument/2006/relationships/image" Target="media/image23.jpeg"/><Relationship Id="rId56" Type="http://schemas.openxmlformats.org/officeDocument/2006/relationships/image" Target="media/image23.jpeg" TargetMode="External"/><Relationship Id="rId57" Type="http://schemas.openxmlformats.org/officeDocument/2006/relationships/image" Target="media/image24.jpeg"/><Relationship Id="rId58" Type="http://schemas.openxmlformats.org/officeDocument/2006/relationships/image" Target="media/image24.jpeg" TargetMode="External"/><Relationship Id="rId59" Type="http://schemas.openxmlformats.org/officeDocument/2006/relationships/image" Target="media/image25.jpeg"/><Relationship Id="rId60" Type="http://schemas.openxmlformats.org/officeDocument/2006/relationships/image" Target="media/image25.jpeg" TargetMode="External"/><Relationship Id="rId61" Type="http://schemas.openxmlformats.org/officeDocument/2006/relationships/image" Target="media/image26.jpeg"/><Relationship Id="rId62" Type="http://schemas.openxmlformats.org/officeDocument/2006/relationships/image" Target="media/image26.jpeg" TargetMode="External"/><Relationship Id="rId63" Type="http://schemas.openxmlformats.org/officeDocument/2006/relationships/image" Target="media/image27.jpeg"/><Relationship Id="rId64" Type="http://schemas.openxmlformats.org/officeDocument/2006/relationships/image" Target="media/image27.jpeg" TargetMode="External"/><Relationship Id="rId65" Type="http://schemas.openxmlformats.org/officeDocument/2006/relationships/image" Target="media/image28.jpeg"/><Relationship Id="rId66" Type="http://schemas.openxmlformats.org/officeDocument/2006/relationships/image" Target="media/image28.jpeg" TargetMode="External"/><Relationship Id="rId67" Type="http://schemas.openxmlformats.org/officeDocument/2006/relationships/image" Target="media/image29.jpeg"/><Relationship Id="rId68" Type="http://schemas.openxmlformats.org/officeDocument/2006/relationships/image" Target="media/image29.jpeg" TargetMode="External"/><Relationship Id="rId69" Type="http://schemas.openxmlformats.org/officeDocument/2006/relationships/image" Target="media/image30.jpeg"/><Relationship Id="rId70" Type="http://schemas.openxmlformats.org/officeDocument/2006/relationships/image" Target="media/image30.jpeg" TargetMode="External"/><Relationship Id="rId71" Type="http://schemas.openxmlformats.org/officeDocument/2006/relationships/image" Target="media/image31.jpeg"/><Relationship Id="rId72" Type="http://schemas.openxmlformats.org/officeDocument/2006/relationships/image" Target="media/image31.jpeg" TargetMode="External"/><Relationship Id="rId73" Type="http://schemas.openxmlformats.org/officeDocument/2006/relationships/header" Target="header1.xml"/><Relationship Id="rId74" Type="http://schemas.openxmlformats.org/officeDocument/2006/relationships/footer" Target="footer7.xml"/><Relationship Id="rId75" Type="http://schemas.openxmlformats.org/officeDocument/2006/relationships/header" Target="header2.xml"/><Relationship Id="rId76" Type="http://schemas.openxmlformats.org/officeDocument/2006/relationships/footer" Target="footer8.xml"/><Relationship Id="rId77" Type="http://schemas.openxmlformats.org/officeDocument/2006/relationships/image" Target="media/image34.jpeg"/><Relationship Id="rId78" Type="http://schemas.openxmlformats.org/officeDocument/2006/relationships/image" Target="media/image34.jpeg" TargetMode="External"/><Relationship Id="rId79" Type="http://schemas.openxmlformats.org/officeDocument/2006/relationships/header" Target="header3.xml"/><Relationship Id="rId80" Type="http://schemas.openxmlformats.org/officeDocument/2006/relationships/footer" Target="footer9.xml"/><Relationship Id="rId81" Type="http://schemas.openxmlformats.org/officeDocument/2006/relationships/header" Target="header4.xml"/><Relationship Id="rId82" Type="http://schemas.openxmlformats.org/officeDocument/2006/relationships/footer" Target="footer10.xml"/><Relationship Id="rId83" Type="http://schemas.openxmlformats.org/officeDocument/2006/relationships/image" Target="media/image37.jpeg"/><Relationship Id="rId84" Type="http://schemas.openxmlformats.org/officeDocument/2006/relationships/image" Target="media/image37.jpeg" TargetMode="External"/><Relationship Id="rId85" Type="http://schemas.openxmlformats.org/officeDocument/2006/relationships/image" Target="media/image38.jpeg"/><Relationship Id="rId86" Type="http://schemas.openxmlformats.org/officeDocument/2006/relationships/image" Target="media/image38.jpeg" TargetMode="External"/><Relationship Id="rId87" Type="http://schemas.openxmlformats.org/officeDocument/2006/relationships/image" Target="media/image39.jpeg"/><Relationship Id="rId88" Type="http://schemas.openxmlformats.org/officeDocument/2006/relationships/image" Target="media/image39.jpeg" TargetMode="External"/><Relationship Id="rId89" Type="http://schemas.openxmlformats.org/officeDocument/2006/relationships/header" Target="header5.xml"/><Relationship Id="rId90" Type="http://schemas.openxmlformats.org/officeDocument/2006/relationships/footer" Target="footer11.xml"/><Relationship Id="rId91" Type="http://schemas.openxmlformats.org/officeDocument/2006/relationships/header" Target="header6.xml"/><Relationship Id="rId92" Type="http://schemas.openxmlformats.org/officeDocument/2006/relationships/footer" Target="footer12.xml"/><Relationship Id="rId93" Type="http://schemas.openxmlformats.org/officeDocument/2006/relationships/header" Target="header7.xml"/><Relationship Id="rId94" Type="http://schemas.openxmlformats.org/officeDocument/2006/relationships/footer" Target="footer13.xml"/><Relationship Id="rId95" Type="http://schemas.openxmlformats.org/officeDocument/2006/relationships/image" Target="media/image43.jpeg"/><Relationship Id="rId96" Type="http://schemas.openxmlformats.org/officeDocument/2006/relationships/image" Target="media/image43.jpeg" TargetMode="External"/><Relationship Id="rId97" Type="http://schemas.openxmlformats.org/officeDocument/2006/relationships/image" Target="media/image44.jpeg"/><Relationship Id="rId98" Type="http://schemas.openxmlformats.org/officeDocument/2006/relationships/image" Target="media/image44.jpeg" TargetMode="External"/><Relationship Id="rId99" Type="http://schemas.openxmlformats.org/officeDocument/2006/relationships/header" Target="header8.xml"/><Relationship Id="rId100" Type="http://schemas.openxmlformats.org/officeDocument/2006/relationships/footer" Target="footer14.xml"/><Relationship Id="rId101" Type="http://schemas.openxmlformats.org/officeDocument/2006/relationships/header" Target="header9.xml"/><Relationship Id="rId102" Type="http://schemas.openxmlformats.org/officeDocument/2006/relationships/footer" Target="footer15.xml"/><Relationship Id="rId103" Type="http://schemas.openxmlformats.org/officeDocument/2006/relationships/header" Target="header10.xml"/><Relationship Id="rId104" Type="http://schemas.openxmlformats.org/officeDocument/2006/relationships/footer" Target="footer16.xml"/><Relationship Id="rId105" Type="http://schemas.openxmlformats.org/officeDocument/2006/relationships/image" Target="media/image50.jpeg"/><Relationship Id="rId106" Type="http://schemas.openxmlformats.org/officeDocument/2006/relationships/image" Target="media/image50.jpeg" TargetMode="External"/><Relationship Id="rId107" Type="http://schemas.openxmlformats.org/officeDocument/2006/relationships/image" Target="media/image51.jpeg"/><Relationship Id="rId108" Type="http://schemas.openxmlformats.org/officeDocument/2006/relationships/image" Target="media/image51.jpeg" TargetMode="External"/><Relationship Id="rId109" Type="http://schemas.openxmlformats.org/officeDocument/2006/relationships/image" Target="media/image52.jpeg"/><Relationship Id="rId110" Type="http://schemas.openxmlformats.org/officeDocument/2006/relationships/image" Target="media/image52.jpeg" TargetMode="External"/><Relationship Id="rId111" Type="http://schemas.openxmlformats.org/officeDocument/2006/relationships/image" Target="media/image53.jpeg"/><Relationship Id="rId112" Type="http://schemas.openxmlformats.org/officeDocument/2006/relationships/image" Target="media/image53.jpeg" TargetMode="External"/><Relationship Id="rId113" Type="http://schemas.openxmlformats.org/officeDocument/2006/relationships/header" Target="header11.xml"/><Relationship Id="rId114" Type="http://schemas.openxmlformats.org/officeDocument/2006/relationships/footer" Target="footer17.xml"/><Relationship Id="rId115" Type="http://schemas.openxmlformats.org/officeDocument/2006/relationships/header" Target="header12.xml"/><Relationship Id="rId116" Type="http://schemas.openxmlformats.org/officeDocument/2006/relationships/footer" Target="footer18.xml"/><Relationship Id="rId117" Type="http://schemas.openxmlformats.org/officeDocument/2006/relationships/image" Target="media/image56.jpeg"/><Relationship Id="rId118" Type="http://schemas.openxmlformats.org/officeDocument/2006/relationships/image" Target="media/image56.jpeg" TargetMode="External"/><Relationship Id="rId119" Type="http://schemas.openxmlformats.org/officeDocument/2006/relationships/header" Target="header13.xml"/><Relationship Id="rId120" Type="http://schemas.openxmlformats.org/officeDocument/2006/relationships/footer" Target="footer19.xml"/><Relationship Id="rId121" Type="http://schemas.openxmlformats.org/officeDocument/2006/relationships/header" Target="header14.xml"/><Relationship Id="rId122" Type="http://schemas.openxmlformats.org/officeDocument/2006/relationships/footer" Target="footer20.xml"/><Relationship Id="rId123" Type="http://schemas.openxmlformats.org/officeDocument/2006/relationships/header" Target="header15.xml"/><Relationship Id="rId124" Type="http://schemas.openxmlformats.org/officeDocument/2006/relationships/footer" Target="footer21.xml"/><Relationship Id="rId125" Type="http://schemas.openxmlformats.org/officeDocument/2006/relationships/image" Target="media/image57.jpeg"/><Relationship Id="rId126" Type="http://schemas.openxmlformats.org/officeDocument/2006/relationships/image" Target="media/image57.jpeg" TargetMode="External"/><Relationship Id="rId127" Type="http://schemas.openxmlformats.org/officeDocument/2006/relationships/image" Target="media/image58.jpeg"/><Relationship Id="rId128" Type="http://schemas.openxmlformats.org/officeDocument/2006/relationships/image" Target="media/image58.jpeg" TargetMode="External"/><Relationship Id="rId129" Type="http://schemas.openxmlformats.org/officeDocument/2006/relationships/image" Target="media/image59.jpeg"/><Relationship Id="rId130" Type="http://schemas.openxmlformats.org/officeDocument/2006/relationships/image" Target="media/image59.jpeg" TargetMode="External"/><Relationship Id="rId131" Type="http://schemas.openxmlformats.org/officeDocument/2006/relationships/header" Target="header16.xml"/><Relationship Id="rId132" Type="http://schemas.openxmlformats.org/officeDocument/2006/relationships/footer" Target="footer22.xml"/><Relationship Id="rId133" Type="http://schemas.openxmlformats.org/officeDocument/2006/relationships/header" Target="header17.xml"/><Relationship Id="rId134" Type="http://schemas.openxmlformats.org/officeDocument/2006/relationships/footer" Target="footer23.xml"/><Relationship Id="rId135" Type="http://schemas.openxmlformats.org/officeDocument/2006/relationships/header" Target="header18.xml"/><Relationship Id="rId136" Type="http://schemas.openxmlformats.org/officeDocument/2006/relationships/footer" Target="footer24.xml"/><Relationship Id="rId137" Type="http://schemas.openxmlformats.org/officeDocument/2006/relationships/image" Target="media/image61.jpeg"/><Relationship Id="rId138" Type="http://schemas.openxmlformats.org/officeDocument/2006/relationships/image" Target="media/image61.jpeg" TargetMode="External"/><Relationship Id="rId139" Type="http://schemas.openxmlformats.org/officeDocument/2006/relationships/image" Target="media/image62.jpeg"/><Relationship Id="rId140" Type="http://schemas.openxmlformats.org/officeDocument/2006/relationships/image" Target="media/image62.jpeg" TargetMode="External"/><Relationship Id="rId141" Type="http://schemas.openxmlformats.org/officeDocument/2006/relationships/image" Target="media/image63.jpeg"/><Relationship Id="rId142" Type="http://schemas.openxmlformats.org/officeDocument/2006/relationships/image" Target="media/image63.jpeg" TargetMode="External"/><Relationship Id="rId143" Type="http://schemas.openxmlformats.org/officeDocument/2006/relationships/image" Target="media/image64.jpeg"/><Relationship Id="rId144" Type="http://schemas.openxmlformats.org/officeDocument/2006/relationships/image" Target="media/image64.jpeg" TargetMode="External"/><Relationship Id="rId145" Type="http://schemas.openxmlformats.org/officeDocument/2006/relationships/image" Target="media/image65.jpeg"/><Relationship Id="rId146" Type="http://schemas.openxmlformats.org/officeDocument/2006/relationships/image" Target="media/image65.jpeg" TargetMode="External"/><Relationship Id="rId147" Type="http://schemas.openxmlformats.org/officeDocument/2006/relationships/image" Target="media/image66.jpeg"/><Relationship Id="rId148" Type="http://schemas.openxmlformats.org/officeDocument/2006/relationships/image" Target="media/image66.jpeg" TargetMode="External"/><Relationship Id="rId149" Type="http://schemas.openxmlformats.org/officeDocument/2006/relationships/image" Target="media/image67.jpeg"/><Relationship Id="rId150" Type="http://schemas.openxmlformats.org/officeDocument/2006/relationships/image" Target="media/image67.jpeg" TargetMode="External"/><Relationship Id="rId151" Type="http://schemas.openxmlformats.org/officeDocument/2006/relationships/image" Target="media/image68.jpeg"/><Relationship Id="rId152" Type="http://schemas.openxmlformats.org/officeDocument/2006/relationships/image" Target="media/image68.jpeg" TargetMode="External"/><Relationship Id="rId153" Type="http://schemas.openxmlformats.org/officeDocument/2006/relationships/image" Target="media/image69.jpeg"/><Relationship Id="rId154" Type="http://schemas.openxmlformats.org/officeDocument/2006/relationships/image" Target="media/image69.jpeg" TargetMode="External"/><Relationship Id="rId155" Type="http://schemas.openxmlformats.org/officeDocument/2006/relationships/image" Target="media/image70.jpeg"/><Relationship Id="rId156" Type="http://schemas.openxmlformats.org/officeDocument/2006/relationships/image" Target="media/image70.jpeg" TargetMode="External"/><Relationship Id="rId157" Type="http://schemas.openxmlformats.org/officeDocument/2006/relationships/header" Target="header19.xml"/><Relationship Id="rId158" Type="http://schemas.openxmlformats.org/officeDocument/2006/relationships/footer" Target="footer25.xml"/><Relationship Id="rId159" Type="http://schemas.openxmlformats.org/officeDocument/2006/relationships/header" Target="header20.xml"/><Relationship Id="rId160" Type="http://schemas.openxmlformats.org/officeDocument/2006/relationships/footer" Target="footer26.xml"/><Relationship Id="rId161" Type="http://schemas.openxmlformats.org/officeDocument/2006/relationships/image" Target="media/image73.jpeg"/><Relationship Id="rId162" Type="http://schemas.openxmlformats.org/officeDocument/2006/relationships/image" Target="media/image73.jpeg" TargetMode="External"/><Relationship Id="rId163" Type="http://schemas.openxmlformats.org/officeDocument/2006/relationships/image" Target="media/image74.jpeg"/><Relationship Id="rId164" Type="http://schemas.openxmlformats.org/officeDocument/2006/relationships/image" Target="media/image74.jpeg" TargetMode="External"/></Relationships>
</file>

<file path=word/_rels/footer7.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s>
</file>

<file path=word/_rels/footer8.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s>
</file>

<file path=word/_rels/footer11.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footer12.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footer13.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s>
</file>

<file path=word/_rels/footer16.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 Id="rId3" Type="http://schemas.openxmlformats.org/officeDocument/2006/relationships/image" Target="media/image36.jpeg"/><Relationship Id="rId4" Type="http://schemas.openxmlformats.org/officeDocument/2006/relationships/image" Target="media/image36.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 Id="rId3" Type="http://schemas.openxmlformats.org/officeDocument/2006/relationships/image" Target="media/image36.jpeg"/><Relationship Id="rId4" Type="http://schemas.openxmlformats.org/officeDocument/2006/relationships/image" Target="media/image36.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45.jpeg"/><Relationship Id="rId2" Type="http://schemas.openxmlformats.org/officeDocument/2006/relationships/image" Target="media/image45.jpeg" TargetMode="External"/><Relationship Id="rId3" Type="http://schemas.openxmlformats.org/officeDocument/2006/relationships/image" Target="media/image46.jpeg"/><Relationship Id="rId4" Type="http://schemas.openxmlformats.org/officeDocument/2006/relationships/image" Target="media/image46.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45.jpeg"/><Relationship Id="rId2" Type="http://schemas.openxmlformats.org/officeDocument/2006/relationships/image" Target="media/image45.jpeg" TargetMode="External"/><Relationship Id="rId3" Type="http://schemas.openxmlformats.org/officeDocument/2006/relationships/image" Target="media/image46.jpeg"/><Relationship Id="rId4" Type="http://schemas.openxmlformats.org/officeDocument/2006/relationships/image" Target="media/image46.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 Id="rId3" Type="http://schemas.openxmlformats.org/officeDocument/2006/relationships/image" Target="media/image48.jpeg"/><Relationship Id="rId4" Type="http://schemas.openxmlformats.org/officeDocument/2006/relationships/image" Target="media/image48.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 Id="rId3" Type="http://schemas.openxmlformats.org/officeDocument/2006/relationships/image" Target="media/image55.jpeg"/><Relationship Id="rId4" Type="http://schemas.openxmlformats.org/officeDocument/2006/relationships/image" Target="media/image55.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 Id="rId3" Type="http://schemas.openxmlformats.org/officeDocument/2006/relationships/image" Target="media/image55.jpeg"/><Relationship Id="rId4" Type="http://schemas.openxmlformats.org/officeDocument/2006/relationships/image" Target="media/image55.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60.jpeg"/><Relationship Id="rId2" Type="http://schemas.openxmlformats.org/officeDocument/2006/relationships/image" Target="media/image60.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60.jpeg"/><Relationship Id="rId2" Type="http://schemas.openxmlformats.org/officeDocument/2006/relationships/image" Target="media/image60.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71.jpeg"/><Relationship Id="rId2" Type="http://schemas.openxmlformats.org/officeDocument/2006/relationships/image" Target="media/image71.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s>
</file>

<file path=docProps/core.xml><?xml version="1.0" encoding="utf-8"?>
<cp:coreProperties xmlns:cp="http://schemas.openxmlformats.org/package/2006/metadata/core-properties" xmlns:dc="http://purl.org/dc/elements/1.1/">
  <dc:title>I REPACTUAÇÃO DE PREÇOS - TC 003_2025 VENEZA AUTO POSTO LTDA</dc:title>
  <dc:subject/>
  <dc:creator/>
  <cp:keywords/>
</cp:coreProperties>
</file>