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1844675</wp:posOffset>
            </wp:positionH>
            <wp:positionV relativeFrom="paragraph">
              <wp:posOffset>12700</wp:posOffset>
            </wp:positionV>
            <wp:extent cx="18249900" cy="351790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8249900" cy="35179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4981575</wp:posOffset>
                </wp:positionH>
                <wp:positionV relativeFrom="paragraph">
                  <wp:posOffset>419100</wp:posOffset>
                </wp:positionV>
                <wp:extent cx="12407900" cy="1371600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07900" cy="1371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GOVERNO 1)0 ESTADO DO AMAZONAS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PREFEITURA MUNICIPAL DE IRANDUBA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INSTITUTO MUNICIPAL DE TRÂNSITO E TRANSPORTE DE IRANDUBA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92.25pt;margin-top:33.pt;width:977.pt;height:108.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GOVERNO 1)0 ESTADO DO AMAZONAS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PREFEITURA MUNICIPAL DE IRANDUBA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INSTITUTO MUNICIPAL DE TRÂNSITO E TRANSPORTE DE IRANDUBA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965200" distB="1981200" distL="0" distR="0" simplePos="0" relativeHeight="125829379" behindDoc="0" locked="0" layoutInCell="1" allowOverlap="1">
            <wp:simplePos x="0" y="0"/>
            <wp:positionH relativeFrom="page">
              <wp:posOffset>1844675</wp:posOffset>
            </wp:positionH>
            <wp:positionV relativeFrom="paragraph">
              <wp:posOffset>4419600</wp:posOffset>
            </wp:positionV>
            <wp:extent cx="18275300" cy="419100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8275300" cy="41910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2200275</wp:posOffset>
                </wp:positionH>
                <wp:positionV relativeFrom="paragraph">
                  <wp:posOffset>5372100</wp:posOffset>
                </wp:positionV>
                <wp:extent cx="2844800" cy="58420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44800" cy="584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76"/>
                                <w:szCs w:val="7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76"/>
                                <w:szCs w:val="76"/>
                                <w:shd w:val="clear" w:color="auto" w:fill="auto"/>
                              </w:rPr>
                              <w:t>interessado: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73.25pt;margin-top:423.pt;width:224.pt;height:46.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76"/>
                          <w:szCs w:val="7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76"/>
                          <w:szCs w:val="76"/>
                          <w:shd w:val="clear" w:color="auto" w:fill="auto"/>
                        </w:rPr>
                        <w:t>interessado: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8232775</wp:posOffset>
                </wp:positionH>
                <wp:positionV relativeFrom="paragraph">
                  <wp:posOffset>7467600</wp:posOffset>
                </wp:positionV>
                <wp:extent cx="5524500" cy="57150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24500" cy="5715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76"/>
                                <w:szCs w:val="7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76"/>
                                <w:szCs w:val="76"/>
                                <w:shd w:val="clear" w:color="auto" w:fill="auto"/>
                              </w:rPr>
                              <w:t>CNPJ 34.586.982/0001-67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48.25pt;margin-top:588.pt;width:435.pt;height:45.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76"/>
                          <w:szCs w:val="7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76"/>
                          <w:szCs w:val="76"/>
                          <w:shd w:val="clear" w:color="auto" w:fill="auto"/>
                        </w:rPr>
                        <w:t>CNPJ 34.586.982/0001-67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360" w:line="240" w:lineRule="auto"/>
        <w:ind w:left="800" w:right="0"/>
        <w:jc w:val="left"/>
        <w:rPr>
          <w:sz w:val="76"/>
          <w:szCs w:val="7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6"/>
          <w:szCs w:val="76"/>
          <w:shd w:val="clear" w:color="auto" w:fill="auto"/>
          <w:lang w:val="pt-BR" w:eastAsia="pt-BR" w:bidi="pt-BR"/>
        </w:rPr>
        <w:t>INEXIGIBIL1DADE N°: 001/2021 - IMTTI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60" w:firstLine="0"/>
        <w:jc w:val="center"/>
        <w:rPr>
          <w:sz w:val="76"/>
          <w:szCs w:val="7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6"/>
          <w:szCs w:val="76"/>
          <w:shd w:val="clear" w:color="auto" w:fill="auto"/>
          <w:lang w:val="pt-BR" w:eastAsia="pt-BR" w:bidi="pt-BR"/>
        </w:rPr>
        <w:t>RECORD PROCESSAMENTO E CONTABILIDADE LTDA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120" w:after="800" w:line="240" w:lineRule="auto"/>
        <w:ind w:left="800" w:right="0"/>
        <w:jc w:val="left"/>
        <w:rPr>
          <w:sz w:val="76"/>
          <w:szCs w:val="7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6"/>
          <w:szCs w:val="76"/>
          <w:shd w:val="clear" w:color="auto" w:fill="auto"/>
          <w:lang w:val="pt-BR" w:eastAsia="pt-BR" w:bidi="pt-BR"/>
        </w:rPr>
        <w:t>Objeto: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720" w:line="240" w:lineRule="auto"/>
        <w:ind w:left="0" w:right="160" w:firstLine="0"/>
        <w:jc w:val="center"/>
        <w:rPr>
          <w:sz w:val="76"/>
          <w:szCs w:val="7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6"/>
          <w:szCs w:val="76"/>
          <w:shd w:val="clear" w:color="auto" w:fill="auto"/>
          <w:lang w:val="pt-BR" w:eastAsia="pt-BR" w:bidi="pt-BR"/>
        </w:rPr>
        <w:t>4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6"/>
          <w:szCs w:val="76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6"/>
          <w:szCs w:val="76"/>
          <w:shd w:val="clear" w:color="auto" w:fill="auto"/>
          <w:lang w:val="pt-BR" w:eastAsia="pt-BR" w:bidi="pt-BR"/>
        </w:rPr>
        <w:t xml:space="preserve"> TERMO ADITIVO AO CONTRATO N° 001/2021</w:t>
      </w:r>
    </w:p>
    <w:p>
      <w:pPr>
        <w:pStyle w:val="Style16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800" w:line="240" w:lineRule="auto"/>
        <w:ind w:left="800" w:right="0"/>
        <w:jc w:val="left"/>
        <w:rPr>
          <w:sz w:val="76"/>
          <w:szCs w:val="7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6"/>
          <w:szCs w:val="76"/>
          <w:shd w:val="clear" w:color="auto" w:fill="auto"/>
          <w:lang w:val="pt-BR" w:eastAsia="pt-BR" w:bidi="pt-BR"/>
        </w:rPr>
        <w:t>Documentos vinculados:</w:t>
      </w:r>
    </w:p>
    <w:p>
      <w:pPr>
        <w:pStyle w:val="Style16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3240" w:line="240" w:lineRule="auto"/>
        <w:ind w:left="260" w:right="0" w:firstLine="0"/>
        <w:jc w:val="center"/>
        <w:rPr>
          <w:sz w:val="76"/>
          <w:szCs w:val="7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6"/>
          <w:szCs w:val="76"/>
          <w:shd w:val="clear" w:color="auto" w:fill="auto"/>
          <w:lang w:val="pt-BR" w:eastAsia="pt-BR" w:bidi="pt-BR"/>
        </w:rPr>
        <w:t>TERMO ADITIVO DE PRAZO E VALOR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860" w:line="240" w:lineRule="auto"/>
        <w:ind w:left="0" w:right="16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TERMO DE ABERTURA</w:t>
      </w:r>
      <w:bookmarkEnd w:id="1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440" w:line="36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Aos 23 (vinte e três) dias do mês de dezembro de dois mil e vinte e quatro, no Instituto Municipal de Trânsito e Transporte de Iranduba, por ordem do Diretor Presidente e cumprindo o disposto na Lei.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800" w:line="240" w:lineRule="auto"/>
        <w:ind w:left="0"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AUTUO</w:t>
      </w:r>
      <w:bookmarkEnd w:id="2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680" w:line="379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processo de Inexigibilidade de Licitação n° 001/2021, relativo à solicitação de Aditivo dos termos vinculados à Minuta de Contrato N° 001/2021, para serviços de assessoria e processamento contábil na área de contabilidade pública para esta autarquia.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 14.299.649/0001-60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1712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Rod. Carlos Braga, 11, KM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0l,Chisa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CEP: 69415 000 E-mail: imtti.am^gmail.rom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120" w:right="0" w:firstLine="100"/>
        <w:jc w:val="left"/>
      </w:pPr>
      <w:r>
        <w:drawing>
          <wp:anchor distT="266700" distB="0" distL="114300" distR="114300" simplePos="0" relativeHeight="125829380" behindDoc="0" locked="0" layoutInCell="1" allowOverlap="1">
            <wp:simplePos x="0" y="0"/>
            <wp:positionH relativeFrom="page">
              <wp:posOffset>2987675</wp:posOffset>
            </wp:positionH>
            <wp:positionV relativeFrom="margin">
              <wp:posOffset>317500</wp:posOffset>
            </wp:positionV>
            <wp:extent cx="1282700" cy="1333500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282700" cy="13335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3482975</wp:posOffset>
                </wp:positionH>
                <wp:positionV relativeFrom="margin">
                  <wp:posOffset>50800</wp:posOffset>
                </wp:positionV>
                <wp:extent cx="101600" cy="40640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600" cy="406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DCB86B"/>
                                <w:left w:val="single" w:sz="0" w:space="0" w:color="DCB86B"/>
                                <w:bottom w:val="single" w:sz="0" w:space="0" w:color="DCB86B"/>
                                <w:right w:val="single" w:sz="0" w:space="0" w:color="DCB86B"/>
                              </w:pBdr>
                              <w:shd w:val="clear" w:color="auto" w:fill="DCB86B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FFFFFF"/>
                                <w:spacing w:val="0"/>
                                <w:w w:val="100"/>
                                <w:position w:val="0"/>
                                <w:sz w:val="52"/>
                                <w:szCs w:val="52"/>
                                <w:shd w:val="clear" w:color="auto" w:fill="auto"/>
                              </w:rPr>
                              <w:t>V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74.25pt;margin-top:4.pt;width:8.pt;height:32.pt;z-index:251657735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DCB86B"/>
                          <w:left w:val="single" w:sz="0" w:space="0" w:color="DCB86B"/>
                          <w:bottom w:val="single" w:sz="0" w:space="0" w:color="DCB86B"/>
                          <w:right w:val="single" w:sz="0" w:space="0" w:color="DCB86B"/>
                        </w:pBdr>
                        <w:shd w:val="clear" w:color="auto" w:fill="DCB86B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FFFFFF"/>
                          <w:spacing w:val="0"/>
                          <w:w w:val="100"/>
                          <w:position w:val="0"/>
                          <w:sz w:val="52"/>
                          <w:szCs w:val="52"/>
                          <w:shd w:val="clear" w:color="auto" w:fill="auto"/>
                        </w:rPr>
                        <w:t>V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GOVERNO 1)0 ESTADO 1)0 AMAZONAS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120" w:right="0" w:firstLine="1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PREFEITURA MUNICIPAL DE IRANDUBA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INSTITUTO MUNICIPAL DE TRÂNSITO E TRANSPORTE DE IRANDUBA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480" w:line="240" w:lineRule="auto"/>
        <w:ind w:left="1700" w:right="0" w:firstLine="120"/>
        <w:jc w:val="left"/>
        <w:rPr>
          <w:sz w:val="66"/>
          <w:szCs w:val="6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BR" w:eastAsia="pt-BR" w:bidi="pt-BR"/>
        </w:rPr>
        <w:t>Memorando N" 044/2024-GAB/IMTTI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156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Iranduba-AM, 23 de dezembro de 2024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700" w:right="0" w:firstLine="1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Ao limo. Sr.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0" w:line="240" w:lineRule="auto"/>
        <w:ind w:left="1700" w:right="0" w:firstLine="120"/>
        <w:jc w:val="left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LUDIMAR DE SOUZA MEDEIROS</w:t>
      </w:r>
      <w:bookmarkEnd w:id="3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620" w:line="240" w:lineRule="auto"/>
        <w:ind w:left="1700" w:right="0" w:firstLine="1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 Presidente do Instituto de Municipal de Trânsito e Transporte de Iranduba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540" w:line="240" w:lineRule="auto"/>
        <w:ind w:left="1700" w:right="0" w:firstLine="11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Senhor Diretor,</w:t>
      </w:r>
    </w:p>
    <w:p>
      <w:pPr>
        <w:pStyle w:val="Style2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7" w:val="left"/>
        </w:tabs>
        <w:bidi w:val="0"/>
        <w:spacing w:before="0" w:after="720"/>
        <w:ind w:left="3780" w:right="3260" w:hanging="900"/>
        <w:jc w:val="both"/>
      </w:pP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-98425</wp:posOffset>
            </wp:positionH>
            <wp:positionV relativeFrom="margin">
              <wp:posOffset>8470900</wp:posOffset>
            </wp:positionV>
            <wp:extent cx="685800" cy="673100"/>
            <wp:wrapSquare wrapText="bothSides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685800" cy="6731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Pelo presente, solicito autorização de V. Sr.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para dar início ao processo do 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Termo Aditivo da Inexibilidade n° 001/2021-IMTTI, pelo período de 90 (noventa) dia, que tem por objeto a execução de serviços contínuos de assessoria e processamento contábil na área de contabilidade pública, para atender as necessidades desta autarquia, no primeiro trimestre do exercício de 2025, mantendo o mesmo valor mensal de R$ 3.647,00, totalizando o valor aditivado de RS 10.941,00 ( dez mil, novecentos e quarenta e um reais).</w:t>
      </w:r>
    </w:p>
    <w:p>
      <w:pPr>
        <w:pStyle w:val="Style2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827" w:val="left"/>
        </w:tabs>
        <w:bidi w:val="0"/>
        <w:spacing w:before="0" w:after="720" w:line="262" w:lineRule="auto"/>
        <w:ind w:left="3780" w:right="3260" w:hanging="9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Considerando que esta autarquia se encontra em fase de processo licitatório para atender o que é exigido na forma da Lei 14.133/21, no que se refere ao objeto a ser licitado, visando se enquadrar nas exigências estabelecidas, informo que, nessas circunstâncias, a Coordenadoria de Administração e Finanças tomou as medidas que o procedimento administrativo exige para instauração e instrução dos autos.</w:t>
      </w:r>
    </w:p>
    <w:p>
      <w:pPr>
        <w:pStyle w:val="Style2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827" w:val="left"/>
        </w:tabs>
        <w:bidi w:val="0"/>
        <w:spacing w:before="0" w:after="800" w:line="264" w:lineRule="auto"/>
        <w:ind w:left="3780" w:right="3260" w:hanging="9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Tenho a informar que as despesas em análise serão custeadas com recursos próprios, e poderão ser empenhadas na seguinte rubrica: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0" w:line="396" w:lineRule="auto"/>
        <w:ind w:left="1700" w:right="3260" w:firstLine="1180"/>
        <w:jc w:val="both"/>
      </w:pPr>
      <w:r>
        <w:drawing>
          <wp:anchor distT="0" distB="0" distL="114300" distR="114300" simplePos="0" relativeHeight="125829382" behindDoc="0" locked="0" layoutInCell="1" allowOverlap="1">
            <wp:simplePos x="0" y="0"/>
            <wp:positionH relativeFrom="page">
              <wp:posOffset>-123825</wp:posOffset>
            </wp:positionH>
            <wp:positionV relativeFrom="margin">
              <wp:posOffset>17056100</wp:posOffset>
            </wp:positionV>
            <wp:extent cx="635000" cy="660400"/>
            <wp:wrapSquare wrapText="bothSides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635000" cy="660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 Orçamentária: 05.01 - Instituto Municipal De Trânsito E Transporte De Iranduba;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0" w:line="389" w:lineRule="auto"/>
        <w:ind w:left="1700" w:right="3260" w:firstLine="11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Atividade: 26.782.0011.2.073 </w:t>
      </w:r>
      <w:r>
        <w:rPr>
          <w:rFonts w:ascii="Times New Roman" w:eastAsia="Times New Roman" w:hAnsi="Times New Roman" w:cs="Times New Roman"/>
          <w:color w:val="9390A2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Manut. E Func. Do Instituto Mun. De Trânsito E Transp. De Iranduba;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720" w:line="394" w:lineRule="auto"/>
        <w:ind w:left="1700" w:right="0" w:firstLine="1180"/>
        <w:jc w:val="both"/>
      </w:pPr>
      <w:r>
        <w:drawing>
          <wp:anchor distT="1320800" distB="1041400" distL="571500" distR="114300" simplePos="0" relativeHeight="125829383" behindDoc="0" locked="0" layoutInCell="1" allowOverlap="1">
            <wp:simplePos x="0" y="0"/>
            <wp:positionH relativeFrom="page">
              <wp:posOffset>7115175</wp:posOffset>
            </wp:positionH>
            <wp:positionV relativeFrom="margin">
              <wp:posOffset>21551900</wp:posOffset>
            </wp:positionV>
            <wp:extent cx="7048500" cy="152400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7048500" cy="15240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9159875</wp:posOffset>
                </wp:positionH>
                <wp:positionV relativeFrom="margin">
                  <wp:posOffset>20675600</wp:posOffset>
                </wp:positionV>
                <wp:extent cx="2387600" cy="45720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87600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60"/>
                                <w:szCs w:val="60"/>
                                <w:shd w:val="clear" w:color="auto" w:fill="auto"/>
                              </w:rPr>
                              <w:t>Cordialmente,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721.25pt;margin-top:1628.pt;width:188.pt;height:36.pt;z-index:251657737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60"/>
                          <w:szCs w:val="6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60"/>
                          <w:szCs w:val="60"/>
                          <w:shd w:val="clear" w:color="auto" w:fill="auto"/>
                        </w:rPr>
                        <w:t>Cordialmente,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6657975</wp:posOffset>
                </wp:positionH>
                <wp:positionV relativeFrom="margin">
                  <wp:posOffset>22631400</wp:posOffset>
                </wp:positionV>
                <wp:extent cx="7416800" cy="148590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16800" cy="14859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-20" w:right="0" w:firstLine="0"/>
                              <w:jc w:val="center"/>
                              <w:rPr>
                                <w:sz w:val="66"/>
                                <w:szCs w:val="6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66"/>
                                <w:szCs w:val="66"/>
                                <w:shd w:val="clear" w:color="auto" w:fill="auto"/>
                              </w:rPr>
                              <w:t>LORENA LOPES DO ANTOS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-20" w:right="0" w:firstLine="0"/>
                              <w:jc w:val="center"/>
                              <w:rPr>
                                <w:sz w:val="66"/>
                                <w:szCs w:val="6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66"/>
                                <w:szCs w:val="66"/>
                                <w:shd w:val="clear" w:color="auto" w:fill="auto"/>
                              </w:rPr>
                              <w:t>Coordenadora Administrativa e Financeira Portaria N° 001 '2023 - GAF IMITI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24.25pt;margin-top:1782.pt;width:584.pt;height:117.pt;z-index:25165773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-20" w:right="0" w:firstLine="0"/>
                        <w:jc w:val="center"/>
                        <w:rPr>
                          <w:sz w:val="66"/>
                          <w:szCs w:val="6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66"/>
                          <w:szCs w:val="66"/>
                          <w:shd w:val="clear" w:color="auto" w:fill="auto"/>
                        </w:rPr>
                        <w:t>LORENA LOPES DO ANTOS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-20" w:right="0" w:firstLine="0"/>
                        <w:jc w:val="center"/>
                        <w:rPr>
                          <w:sz w:val="66"/>
                          <w:szCs w:val="6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66"/>
                          <w:szCs w:val="66"/>
                          <w:shd w:val="clear" w:color="auto" w:fill="auto"/>
                        </w:rPr>
                        <w:t>Coordenadora Administrativa e Financeira Portaria N° 001 '2023 - GAF IMITI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698500" distB="1054100" distL="114300" distR="7747000" simplePos="0" relativeHeight="125829384" behindDoc="0" locked="0" layoutInCell="1" allowOverlap="1">
                <wp:simplePos x="0" y="0"/>
                <wp:positionH relativeFrom="page">
                  <wp:posOffset>2505075</wp:posOffset>
                </wp:positionH>
                <wp:positionV relativeFrom="margin">
                  <wp:posOffset>24752300</wp:posOffset>
                </wp:positionV>
                <wp:extent cx="8890000" cy="127000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90000" cy="1270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CNPJ 14.299.649/0001-60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Rod. Carlos Braga, 11, KM 01, Cliisa - CEP: 69415-000 imlli.amtf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gmail.cum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/ (92) 9 9246-3777/(92) 9 99101-7676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197.25pt;margin-top:1949.pt;width:700.pt;height:100.pt;z-index:-125829369;mso-wrap-distance-left:9.pt;mso-wrap-distance-top:55.pt;mso-wrap-distance-right:610.pt;mso-wrap-distance-bottom:83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CNPJ 14.299.649/0001-60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Rod. Carlos Braga, 11, KM 01, Cliisa - CEP: 69415-000 imlli.amtf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gmail.cum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/ (92) 9 9246-3777/(92) 9 99101-7676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336800" distB="0" distL="13970000" distR="114300" simplePos="0" relativeHeight="125829386" behindDoc="0" locked="0" layoutInCell="1" allowOverlap="1">
                <wp:simplePos x="0" y="0"/>
                <wp:positionH relativeFrom="page">
                  <wp:posOffset>16360775</wp:posOffset>
                </wp:positionH>
                <wp:positionV relativeFrom="margin">
                  <wp:posOffset>26390600</wp:posOffset>
                </wp:positionV>
                <wp:extent cx="2667000" cy="68580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67000" cy="685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0" w:name="bookmark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Folha—$2</w:t>
                            </w:r>
                            <w:bookmarkEnd w:id="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1288.25pt;margin-top:2078.pt;width:210.pt;height:54.pt;z-index:-125829367;mso-wrap-distance-left:1100.pt;mso-wrap-distance-top:184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0" w:name="bookmark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Folha—$2</w:t>
                      </w:r>
                      <w:bookmarkEnd w:id="0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292100" distB="0" distL="114300" distR="114300" simplePos="0" relativeHeight="125829388" behindDoc="0" locked="0" layoutInCell="1" allowOverlap="1">
            <wp:simplePos x="0" y="0"/>
            <wp:positionH relativeFrom="page">
              <wp:posOffset>16373475</wp:posOffset>
            </wp:positionH>
            <wp:positionV relativeFrom="margin">
              <wp:posOffset>27305000</wp:posOffset>
            </wp:positionV>
            <wp:extent cx="3962400" cy="241300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962400" cy="2413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Elemento de despesa: 3.3.90.39 - Outros Serviços de</w:t>
      </w:r>
      <w:r>
        <w:br w:type="page"/>
      </w:r>
    </w:p>
    <w:p>
      <w:pPr>
        <w:widowControl w:val="0"/>
        <w:spacing w:line="1" w:lineRule="exact"/>
      </w:pPr>
      <w:r>
        <w:drawing>
          <wp:anchor distT="520700" distB="25336500" distL="0" distR="0" simplePos="0" relativeHeight="125829389" behindDoc="0" locked="0" layoutInCell="1" allowOverlap="1">
            <wp:simplePos x="0" y="0"/>
            <wp:positionH relativeFrom="page">
              <wp:posOffset>2511425</wp:posOffset>
            </wp:positionH>
            <wp:positionV relativeFrom="paragraph">
              <wp:posOffset>520700</wp:posOffset>
            </wp:positionV>
            <wp:extent cx="546100" cy="596900"/>
            <wp:wrapTopAndBottom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546100" cy="5969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520700" distB="25336500" distL="0" distR="0" simplePos="0" relativeHeight="125829390" behindDoc="0" locked="0" layoutInCell="1" allowOverlap="1">
            <wp:simplePos x="0" y="0"/>
            <wp:positionH relativeFrom="page">
              <wp:posOffset>3082925</wp:posOffset>
            </wp:positionH>
            <wp:positionV relativeFrom="paragraph">
              <wp:posOffset>520700</wp:posOffset>
            </wp:positionV>
            <wp:extent cx="114300" cy="596900"/>
            <wp:wrapTopAndBottom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114300" cy="5969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68300" distB="25146000" distL="0" distR="0" simplePos="0" relativeHeight="125829391" behindDoc="0" locked="0" layoutInCell="1" allowOverlap="1">
                <wp:simplePos x="0" y="0"/>
                <wp:positionH relativeFrom="page">
                  <wp:posOffset>6448425</wp:posOffset>
                </wp:positionH>
                <wp:positionV relativeFrom="paragraph">
                  <wp:posOffset>368300</wp:posOffset>
                </wp:positionV>
                <wp:extent cx="7124700" cy="93980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24700" cy="939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GOVERNO 1)0 ESTADO DO AMAZONAS</w:t>
                              <w:br/>
                              <w:t>PREFEITURA MUNICIPAL DE IRANDUBA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507.75pt;margin-top:29.pt;width:561.pt;height:74.pt;z-index:-125829362;mso-wrap-distance-left:0;mso-wrap-distance-top:29.pt;mso-wrap-distance-right:0;mso-wrap-distance-bottom:1980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6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GOVERNO 1)0 ESTADO DO AMAZONAS</w:t>
                        <w:br/>
                        <w:t>PREFEITURA MUNICIPAL DE IRANDUBA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20800" distB="24739600" distL="0" distR="0" simplePos="0" relativeHeight="125829393" behindDoc="0" locked="0" layoutInCell="1" allowOverlap="1">
                <wp:simplePos x="0" y="0"/>
                <wp:positionH relativeFrom="page">
                  <wp:posOffset>3870325</wp:posOffset>
                </wp:positionH>
                <wp:positionV relativeFrom="paragraph">
                  <wp:posOffset>1320800</wp:posOffset>
                </wp:positionV>
                <wp:extent cx="12268200" cy="39370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68200" cy="3937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INSTITUTO MUNICIPAL DE TRÂNSITO E TRANSPORTE DE IRANDUBA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304.75pt;margin-top:104.pt;width:966.pt;height:31.pt;z-index:-125829360;mso-wrap-distance-left:0;mso-wrap-distance-top:104.pt;mso-wrap-distance-right:0;mso-wrap-distance-bottom:1948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INSTITUTO MUNICIPAL DE TRÂNSITO E TRANSPORTE DE IRANDUBA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27200" distB="24523700" distL="0" distR="0" simplePos="0" relativeHeight="125829395" behindDoc="0" locked="0" layoutInCell="1" allowOverlap="1">
            <wp:simplePos x="0" y="0"/>
            <wp:positionH relativeFrom="page">
              <wp:posOffset>1774825</wp:posOffset>
            </wp:positionH>
            <wp:positionV relativeFrom="paragraph">
              <wp:posOffset>1727200</wp:posOffset>
            </wp:positionV>
            <wp:extent cx="9067800" cy="203200"/>
            <wp:wrapTopAndBottom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9067800" cy="2032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2333625</wp:posOffset>
                </wp:positionH>
                <wp:positionV relativeFrom="paragraph">
                  <wp:posOffset>1066800</wp:posOffset>
                </wp:positionV>
                <wp:extent cx="76200" cy="114300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20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</w:rPr>
                              <w:t>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183.75pt;margin-top:84.pt;width:6.pt;height:9.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9702800" distB="16065500" distL="0" distR="0" simplePos="0" relativeHeight="125829396" behindDoc="0" locked="0" layoutInCell="1" allowOverlap="1">
            <wp:simplePos x="0" y="0"/>
            <wp:positionH relativeFrom="page">
              <wp:posOffset>-1108075</wp:posOffset>
            </wp:positionH>
            <wp:positionV relativeFrom="paragraph">
              <wp:posOffset>9702800</wp:posOffset>
            </wp:positionV>
            <wp:extent cx="685800" cy="685800"/>
            <wp:wrapTopAndBottom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685800" cy="6858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8300700" distB="7493000" distL="0" distR="0" simplePos="0" relativeHeight="125829397" behindDoc="0" locked="0" layoutInCell="1" allowOverlap="1">
            <wp:simplePos x="0" y="0"/>
            <wp:positionH relativeFrom="page">
              <wp:posOffset>-1069975</wp:posOffset>
            </wp:positionH>
            <wp:positionV relativeFrom="paragraph">
              <wp:posOffset>18300700</wp:posOffset>
            </wp:positionV>
            <wp:extent cx="622300" cy="660400"/>
            <wp:wrapTopAndBottom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622300" cy="6604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7010400" distB="6324600" distL="0" distR="0" simplePos="0" relativeHeight="125829398" behindDoc="0" locked="0" layoutInCell="1" allowOverlap="1">
            <wp:simplePos x="0" y="0"/>
            <wp:positionH relativeFrom="page">
              <wp:posOffset>3641725</wp:posOffset>
            </wp:positionH>
            <wp:positionV relativeFrom="paragraph">
              <wp:posOffset>7010400</wp:posOffset>
            </wp:positionV>
            <wp:extent cx="12700000" cy="13119100"/>
            <wp:wrapTopAndBottom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12700000" cy="131191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4752300" distL="0" distR="0" simplePos="0" relativeHeight="125829399" behindDoc="0" locked="0" layoutInCell="1" allowOverlap="1">
            <wp:simplePos x="0" y="0"/>
            <wp:positionH relativeFrom="page">
              <wp:posOffset>16544925</wp:posOffset>
            </wp:positionH>
            <wp:positionV relativeFrom="paragraph">
              <wp:posOffset>0</wp:posOffset>
            </wp:positionV>
            <wp:extent cx="1714500" cy="1701800"/>
            <wp:wrapTopAndBottom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1714500" cy="17018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80" w:line="240" w:lineRule="auto"/>
        <w:ind w:left="22060" w:right="0" w:firstLine="4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Folha 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0^</w:t>
      </w:r>
      <w:bookmarkEnd w:id="4"/>
    </w:p>
    <w:p>
      <w:pPr>
        <w:pStyle w:val="Style33"/>
        <w:keepNext w:val="0"/>
        <w:keepLines w:val="0"/>
        <w:widowControl w:val="0"/>
        <w:shd w:val="clear" w:color="auto" w:fill="auto"/>
        <w:tabs>
          <w:tab w:leader="underscore" w:pos="23700" w:val="left"/>
          <w:tab w:leader="underscore" w:pos="28080" w:val="left"/>
        </w:tabs>
        <w:bidi w:val="0"/>
        <w:spacing w:before="0" w:after="60" w:line="240" w:lineRule="auto"/>
        <w:ind w:left="22060" w:right="0" w:firstLine="40"/>
        <w:jc w:val="both"/>
        <w:rPr>
          <w:sz w:val="32"/>
          <w:szCs w:val="3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t-PT" w:eastAsia="pt-PT" w:bidi="pt-PT"/>
        </w:rPr>
        <w:tab/>
        <w:tab/>
      </w:r>
    </w:p>
    <w:p>
      <w:pPr>
        <w:pStyle w:val="Style33"/>
        <w:keepNext w:val="0"/>
        <w:keepLines w:val="0"/>
        <w:widowControl w:val="0"/>
        <w:shd w:val="clear" w:color="auto" w:fill="auto"/>
        <w:tabs>
          <w:tab w:leader="underscore" w:pos="13640" w:val="left"/>
          <w:tab w:leader="underscore" w:pos="13780" w:val="left"/>
          <w:tab w:leader="underscore" w:pos="19260" w:val="left"/>
          <w:tab w:leader="underscore" w:pos="19860" w:val="left"/>
          <w:tab w:leader="underscore" w:pos="23980" w:val="left"/>
        </w:tabs>
        <w:bidi w:val="0"/>
        <w:spacing w:before="0" w:after="0" w:line="240" w:lineRule="auto"/>
        <w:ind w:left="0" w:right="0" w:firstLine="0"/>
        <w:jc w:val="both"/>
        <w:rPr>
          <w:sz w:val="62"/>
          <w:szCs w:val="6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62"/>
          <w:szCs w:val="62"/>
          <w:shd w:val="clear" w:color="auto" w:fill="auto"/>
          <w:lang w:val="pt-PT" w:eastAsia="pt-PT" w:bidi="pt-PT"/>
        </w:rPr>
        <w:tab/>
        <w:tab/>
        <w:tab/>
        <w:tab/>
        <w:tab/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62"/>
          <w:szCs w:val="62"/>
          <w:u w:val="single"/>
          <w:shd w:val="clear" w:color="auto" w:fill="auto"/>
          <w:lang w:val="pt-PT" w:eastAsia="pt-PT" w:bidi="pt-PT"/>
        </w:rPr>
        <w:t>Rubric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62"/>
          <w:szCs w:val="62"/>
          <w:shd w:val="clear" w:color="auto" w:fill="auto"/>
          <w:lang w:val="pt-PT" w:eastAsia="pt-PT" w:bidi="pt-PT"/>
        </w:rPr>
        <w:t>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erReference w:type="default" r:id="rId33"/>
          <w:footerReference w:type="even" r:id="rId34"/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2465" w:right="0" w:bottom="520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Rod. Carlos Braga, II, KM 01, Cliisa,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69415-000, Iranduba - AM / E-mail: </w:t>
      </w:r>
      <w:r>
        <w:fldChar w:fldCharType="begin"/>
      </w:r>
      <w:r>
        <w:rPr/>
        <w:instrText> HYPERLINK "mailto:iniiii.aiu@gmail.com"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iniiii.aiu@gmail.com</w:t>
      </w:r>
      <w:r>
        <w:fldChar w:fldCharType="end"/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300" w:line="240" w:lineRule="auto"/>
        <w:ind w:left="8340" w:right="0" w:firstLine="0"/>
        <w:jc w:val="left"/>
        <w:rPr>
          <w:sz w:val="66"/>
          <w:szCs w:val="6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6"/>
          <w:szCs w:val="66"/>
          <w:u w:val="single"/>
          <w:shd w:val="clear" w:color="auto" w:fill="auto"/>
          <w:lang w:val="pt-BR" w:eastAsia="pt-BR" w:bidi="pt-BR"/>
        </w:rPr>
        <w:t>ASSESSORIA JURÍDICA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520" w:right="0" w:firstLine="100"/>
        <w:jc w:val="left"/>
        <w:rPr>
          <w:sz w:val="66"/>
          <w:szCs w:val="6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BR" w:eastAsia="pt-BR" w:bidi="pt-BR"/>
        </w:rPr>
        <w:t>PROCESSO N" 001/2021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520" w:right="0" w:firstLine="100"/>
        <w:jc w:val="left"/>
        <w:rPr>
          <w:sz w:val="66"/>
          <w:szCs w:val="6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BR" w:eastAsia="pt-BR" w:bidi="pt-BR"/>
        </w:rPr>
        <w:t>PARECER JVRÍD1CO N’ 022/2024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520" w:right="0" w:firstLine="100"/>
        <w:jc w:val="left"/>
        <w:rPr>
          <w:sz w:val="66"/>
          <w:szCs w:val="6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 xml:space="preserve">SOLICITANTE: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BR" w:eastAsia="pt-BR" w:bidi="pt-BR"/>
        </w:rPr>
        <w:t>DIRETOR PRESIDENTE DO IMTTI - GAB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1180" w:line="298" w:lineRule="auto"/>
        <w:ind w:left="520" w:right="0"/>
        <w:jc w:val="left"/>
        <w:rPr>
          <w:sz w:val="86"/>
          <w:szCs w:val="86"/>
        </w:rPr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BR" w:eastAsia="pt-BR" w:bidi="pt-BR"/>
        </w:rPr>
        <w:t xml:space="preserve">ASSUNTO: RENOVAÇÃO 1)0 CONTRATO DA EMPRESA RECORD PROCESSAMENTO E CONTABILIDADE </w:t>
      </w:r>
      <w:r>
        <w:rPr>
          <w:rFonts w:ascii="Times New Roman" w:eastAsia="Times New Roman" w:hAnsi="Times New Roman" w:cs="Times New Roman"/>
          <w:b w:val="0"/>
          <w:bCs w:val="0"/>
          <w:smallCaps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BR" w:eastAsia="pt-BR" w:bidi="pt-BR"/>
        </w:rPr>
        <w:t>LTDAí</w:t>
      </w:r>
      <w:bookmarkEnd w:id="5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60" w:line="314" w:lineRule="auto"/>
        <w:ind w:left="0" w:right="0" w:firstLine="2580"/>
        <w:jc w:val="left"/>
      </w:pPr>
      <w:r>
        <mc:AlternateContent>
          <mc:Choice Requires="wps">
            <w:drawing>
              <wp:anchor distT="0" distB="0" distL="0" distR="0" simplePos="0" relativeHeight="125829400" behindDoc="0" locked="0" layoutInCell="1" allowOverlap="1">
                <wp:simplePos x="0" y="0"/>
                <wp:positionH relativeFrom="page">
                  <wp:posOffset>3314700</wp:posOffset>
                </wp:positionH>
                <wp:positionV relativeFrom="paragraph">
                  <wp:posOffset>609600</wp:posOffset>
                </wp:positionV>
                <wp:extent cx="342900" cy="419100"/>
                <wp:wrapSquare wrapText="bothSides"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2900" cy="4191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A8A4A5"/>
                                <w:left w:val="single" w:sz="0" w:space="0" w:color="A8A4A5"/>
                                <w:bottom w:val="single" w:sz="0" w:space="0" w:color="A8A4A5"/>
                                <w:right w:val="single" w:sz="0" w:space="0" w:color="A8A4A5"/>
                              </w:pBdr>
                              <w:shd w:val="clear" w:color="auto" w:fill="A8A4A5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54"/>
                                <w:szCs w:val="5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54"/>
                                <w:szCs w:val="54"/>
                                <w:shd w:val="clear" w:color="auto" w:fill="auto"/>
                                <w:lang w:val="pt-BR" w:eastAsia="pt-BR" w:bidi="pt-BR"/>
                              </w:rPr>
                              <w:t>HE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261.pt;margin-top:48.pt;width:27.pt;height:33.pt;z-index:-12582935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3"/>
                        <w:keepNext w:val="0"/>
                        <w:keepLines w:val="0"/>
                        <w:widowControl w:val="0"/>
                        <w:pBdr>
                          <w:top w:val="single" w:sz="0" w:space="0" w:color="A8A4A5"/>
                          <w:left w:val="single" w:sz="0" w:space="0" w:color="A8A4A5"/>
                          <w:bottom w:val="single" w:sz="0" w:space="0" w:color="A8A4A5"/>
                          <w:right w:val="single" w:sz="0" w:space="0" w:color="A8A4A5"/>
                        </w:pBdr>
                        <w:shd w:val="clear" w:color="auto" w:fill="A8A4A5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54"/>
                          <w:szCs w:val="5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54"/>
                          <w:szCs w:val="54"/>
                          <w:shd w:val="clear" w:color="auto" w:fill="auto"/>
                          <w:lang w:val="pt-BR" w:eastAsia="pt-BR" w:bidi="pt-BR"/>
                        </w:rPr>
                        <w:t>HE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Trata-se de solicitação de Parecer Jurídico, para a Continuidade do Contrato, por meio de Termo Aditivo, da Prestação de Serviços Contábeis, tendo em vista as necessidades administrativas do Instituto Municipal de Trânsito e Transporte de Iranduba - IMTTI.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480" w:line="310" w:lineRule="auto"/>
        <w:ind w:left="520" w:right="4780" w:firstLine="2060"/>
        <w:jc w:val="both"/>
      </w:pPr>
      <w:r>
        <w:drawing>
          <wp:anchor distT="0" distB="0" distL="114300" distR="114300" simplePos="0" relativeHeight="125829402" behindDoc="0" locked="0" layoutInCell="1" allowOverlap="1">
            <wp:simplePos x="0" y="0"/>
            <wp:positionH relativeFrom="page">
              <wp:posOffset>-241300</wp:posOffset>
            </wp:positionH>
            <wp:positionV relativeFrom="paragraph">
              <wp:posOffset>241300</wp:posOffset>
            </wp:positionV>
            <wp:extent cx="660400" cy="660400"/>
            <wp:wrapSquare wrapText="bothSides"/>
            <wp:docPr id="55" name="Shape 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box 56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660400" cy="660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Segundo o Memorando n° 044/2024, solicitando prorrogação de prazo pelo período de 90 (noventa) dias, para o primeiro trimestre do exercício de 2025, tendo o início dos serviços prestados em Janeiro de 2021, por meio do Processo de Inexigibilidade de Licitação N° 001/2021 -GAB/IMTTI, que concluiu a contratação da empresa acima citada, para suprir as necessidades administrativas diárias da Autarquia, perante os órgãos de fiscalização e controle.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640" w:line="240" w:lineRule="auto"/>
        <w:ind w:left="520" w:right="0" w:firstLine="100"/>
        <w:jc w:val="left"/>
        <w:rPr>
          <w:sz w:val="66"/>
          <w:szCs w:val="6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BR" w:eastAsia="pt-BR" w:bidi="pt-BR"/>
        </w:rPr>
        <w:t>PARECER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660" w:line="307" w:lineRule="auto"/>
        <w:ind w:left="520" w:right="4780" w:firstLine="20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É notória que a realização de Licitação é regra e 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não-licitação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é exceção, sendo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ãs exceções são õs CásOs píéVistOs iiá Lei rt° 8.666/93. Ifífòfttiãtídõ qüe ó parecer jurídico é meramente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opinativo,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 o fito de orientar as autoridades competentes nas resoluções postas em análise.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720" w:line="302" w:lineRule="auto"/>
        <w:ind w:left="520" w:right="4780" w:firstLine="2060"/>
        <w:jc w:val="both"/>
      </w:pPr>
      <w:r>
        <w:drawing>
          <wp:anchor distT="0" distB="0" distL="114300" distR="114300" simplePos="0" relativeHeight="125829403" behindDoc="0" locked="0" layoutInCell="1" allowOverlap="1">
            <wp:simplePos x="0" y="0"/>
            <wp:positionH relativeFrom="page">
              <wp:posOffset>-152400</wp:posOffset>
            </wp:positionH>
            <wp:positionV relativeFrom="paragraph">
              <wp:posOffset>76200</wp:posOffset>
            </wp:positionV>
            <wp:extent cx="609600" cy="647700"/>
            <wp:wrapSquare wrapText="bothSides"/>
            <wp:docPr id="57" name="Shape 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box 58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609600" cy="6477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caso em tela, o processo originário preencheu todos os requisitos para a contratação, sendo devidamente justificada a contratação, para oferecer um melhor desempenho administrativo desta autarquia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520" w:right="0" w:firstLine="100"/>
        <w:jc w:val="left"/>
      </w:pPr>
      <w:r>
        <w:drawing>
          <wp:anchor distT="0" distB="0" distL="114300" distR="114300" simplePos="0" relativeHeight="125829404" behindDoc="0" locked="0" layoutInCell="1" allowOverlap="1">
            <wp:simplePos x="0" y="0"/>
            <wp:positionH relativeFrom="page">
              <wp:posOffset>4521200</wp:posOffset>
            </wp:positionH>
            <wp:positionV relativeFrom="paragraph">
              <wp:posOffset>38100</wp:posOffset>
            </wp:positionV>
            <wp:extent cx="660400" cy="368300"/>
            <wp:wrapSquare wrapText="right"/>
            <wp:docPr id="59" name="Shape 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box 60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660400" cy="3683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sto, a presente solicitação de continuidade mediante Termo Aditivo, se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520" w:right="0" w:firstLine="10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amolda ao referido permissivo legal, conforme o artigo 57, da Lei 8.666/93 e seus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520" w:right="0" w:firstLine="10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incisos.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660" w:line="310" w:lineRule="auto"/>
        <w:ind w:left="520" w:right="4780" w:firstLine="2060"/>
        <w:jc w:val="both"/>
      </w:pPr>
      <w:r>
        <w:drawing>
          <wp:anchor distT="0" distB="0" distL="114300" distR="114300" simplePos="0" relativeHeight="125829405" behindDoc="0" locked="0" layoutInCell="1" allowOverlap="1">
            <wp:simplePos x="0" y="0"/>
            <wp:positionH relativeFrom="page">
              <wp:posOffset>16967200</wp:posOffset>
            </wp:positionH>
            <wp:positionV relativeFrom="paragraph">
              <wp:posOffset>1866900</wp:posOffset>
            </wp:positionV>
            <wp:extent cx="2133600" cy="1231900"/>
            <wp:wrapSquare wrapText="left"/>
            <wp:docPr id="61" name="Shape 6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box 62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2133600" cy="12319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 análise dos autos, verifica-se que a solicitação para a realização da continuidade atende aos interesses da Autarquia, e o processo está devidamente bem instruído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940" w:line="240" w:lineRule="auto"/>
        <w:ind w:left="0" w:right="0" w:firstLine="2580"/>
        <w:jc w:val="left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CONCLUSÃO</w:t>
      </w:r>
      <w:bookmarkEnd w:id="6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300" w:line="307" w:lineRule="auto"/>
        <w:ind w:left="520" w:right="4780" w:firstLine="20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Ante o exposto, conclui-se, salvo melhor juízo, presentes os pressupostos de regularidade jurídica dos autos originários, ressalvados o juízo de mérito da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900" w:line="240" w:lineRule="auto"/>
        <w:ind w:left="21520" w:right="0" w:firstLine="0"/>
        <w:jc w:val="left"/>
        <w:sectPr>
          <w:headerReference w:type="default" r:id="rId43"/>
          <w:footerReference w:type="default" r:id="rId44"/>
          <w:headerReference w:type="even" r:id="rId45"/>
          <w:footerReference w:type="even" r:id="rId46"/>
          <w:footnotePr>
            <w:pos w:val="pageBottom"/>
            <w:numFmt w:val="decimal"/>
            <w:numRestart w:val="continuous"/>
          </w:footnotePr>
          <w:pgSz w:w="31680" w:h="31680" w:orient="landscape"/>
          <w:pgMar w:top="2120" w:left="4500" w:right="0" w:bottom="460" w:header="0" w:footer="3" w:gutter="0"/>
          <w:cols w:space="720"/>
          <w:noEndnote/>
          <w:rtlGutter w:val="0"/>
          <w:docGrid w:linePitch="360"/>
        </w:sectPr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</w:rPr>
        <w:t>Folha_</w:t>
      </w:r>
      <w:bookmarkEnd w:id="7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400" w:after="0" w:line="314" w:lineRule="auto"/>
        <w:ind w:left="920" w:right="422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Administração e os aspectos técnicos, econômicos c financeiros, diante da documentação acostada aos autos, esta Assessoria Jurídica opina pela aprovação e regularidade do processo mediante Termo Aditivo, cumpridos todos os requisitos legais, recomenda-se a continuidade do exposto pelo período de 90 (noventa) dias,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920" w:right="4220" w:firstLine="20"/>
        <w:jc w:val="both"/>
        <w:rPr>
          <w:sz w:val="86"/>
          <w:szCs w:val="8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pt-BR" w:eastAsia="pt-BR" w:bidi="pt-BR"/>
        </w:rPr>
        <w:t xml:space="preserve">para serviços técnicos especializados, assessoria e consultoria contábil, que procedam pela continuidade dos serviços prestados satisfatoriamente, pela empresa </w:t>
      </w:r>
      <w:r>
        <w:rPr>
          <w:rFonts w:ascii="Times New Roman" w:eastAsia="Times New Roman" w:hAnsi="Times New Roman" w:cs="Times New Roman"/>
          <w:smallCaps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BR" w:eastAsia="pt-BR" w:bidi="pt-BR"/>
        </w:rPr>
        <w:t>record processamento e contabilidade ltda, cnpj n°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880" w:line="252" w:lineRule="auto"/>
        <w:ind w:left="920" w:right="422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BR" w:eastAsia="pt-BR" w:bidi="pt-BR"/>
        </w:rPr>
        <w:t xml:space="preserve">34.586.982/0001-67,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valor de R$ 10.941,00 (dez mil novecentos e quarenta e um reais).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700" w:line="240" w:lineRule="auto"/>
        <w:ind w:left="93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Este é o nosso parecer.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60"/>
          <w:szCs w:val="60"/>
        </w:r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60"/>
          <w:szCs w:val="60"/>
          <w:shd w:val="clear" w:color="auto" w:fill="auto"/>
        </w:rPr>
        <w:t>Iranduba, 26 de Dezembro de 2024.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3695700" cy="1371600"/>
            <wp:docPr id="79" name="Picutre 7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3695700" cy="1371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42"/>
          <w:szCs w:val="42"/>
        </w:rPr>
      </w:pPr>
      <w:r>
        <w:rPr>
          <w:b w:val="0"/>
          <w:bCs w:val="0"/>
          <w:color w:val="000000"/>
          <w:spacing w:val="0"/>
          <w:w w:val="100"/>
          <w:position w:val="0"/>
          <w:sz w:val="42"/>
          <w:szCs w:val="42"/>
          <w:shd w:val="clear" w:color="auto" w:fill="auto"/>
        </w:rPr>
        <w:t>ROBERTA A. Dl TOMMASO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42"/>
          <w:szCs w:val="42"/>
        </w:rPr>
      </w:pPr>
      <w:r>
        <w:rPr>
          <w:b w:val="0"/>
          <w:bCs w:val="0"/>
          <w:color w:val="000000"/>
          <w:spacing w:val="0"/>
          <w:w w:val="100"/>
          <w:position w:val="0"/>
          <w:sz w:val="42"/>
          <w:szCs w:val="42"/>
          <w:shd w:val="clear" w:color="auto" w:fill="auto"/>
        </w:rPr>
        <w:t>Assessoria Jurídica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40"/>
          <w:szCs w:val="40"/>
        </w:rPr>
      </w:pPr>
      <w:r>
        <w:rPr>
          <w:color w:val="000000"/>
          <w:spacing w:val="0"/>
          <w:w w:val="100"/>
          <w:position w:val="0"/>
          <w:sz w:val="40"/>
          <w:szCs w:val="40"/>
          <w:shd w:val="clear" w:color="auto" w:fill="auto"/>
        </w:rPr>
        <w:t>OAB - AM 10.119</w:t>
      </w:r>
    </w:p>
    <w:p>
      <w:pPr>
        <w:widowControl w:val="0"/>
        <w:spacing w:after="339" w:line="1" w:lineRule="exact"/>
      </w:pP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74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ROBERTA ALFAIA Dl TOMMASO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22500" w:line="240" w:lineRule="auto"/>
        <w:ind w:left="10180" w:right="0" w:firstLine="0"/>
        <w:jc w:val="left"/>
        <w:rPr>
          <w:sz w:val="62"/>
          <w:szCs w:val="6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62"/>
          <w:szCs w:val="62"/>
          <w:shd w:val="clear" w:color="auto" w:fill="auto"/>
          <w:lang w:val="pt-BR" w:eastAsia="pt-BR" w:bidi="pt-BR"/>
        </w:rPr>
        <w:t>OAB/AM 10.119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500" w:line="240" w:lineRule="auto"/>
        <w:ind w:left="2166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</w:rPr>
        <w:t>Folhaulá-</w:t>
      </w:r>
      <w:bookmarkEnd w:id="9"/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23520" w:right="0" w:firstLine="0"/>
        <w:jc w:val="left"/>
        <w:rPr>
          <w:sz w:val="62"/>
          <w:szCs w:val="6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62"/>
          <w:szCs w:val="62"/>
          <w:shd w:val="clear" w:color="auto" w:fill="auto"/>
          <w:lang w:val="pt-BR" w:eastAsia="pt-BR" w:bidi="pt-BR"/>
        </w:rPr>
        <w:t>Rdbrica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19820" w:val="left"/>
        </w:tabs>
        <w:bidi w:val="0"/>
        <w:spacing w:before="0" w:after="0" w:line="240" w:lineRule="auto"/>
        <w:ind w:left="5340" w:right="0" w:firstLine="60"/>
        <w:jc w:val="both"/>
        <w:rPr>
          <w:sz w:val="52"/>
          <w:szCs w:val="52"/>
        </w:rPr>
      </w:pPr>
      <w:r>
        <w:drawing>
          <wp:anchor distT="0" distB="0" distL="114300" distR="114300" simplePos="0" relativeHeight="125829406" behindDoc="0" locked="0" layoutInCell="1" allowOverlap="1">
            <wp:simplePos x="0" y="0"/>
            <wp:positionH relativeFrom="page">
              <wp:posOffset>2448560</wp:posOffset>
            </wp:positionH>
            <wp:positionV relativeFrom="margin">
              <wp:posOffset>914400</wp:posOffset>
            </wp:positionV>
            <wp:extent cx="1422400" cy="1562100"/>
            <wp:wrapSquare wrapText="right"/>
            <wp:docPr id="80" name="Shape 8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Picture box 81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1422400" cy="15621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GOVERNO DO ESTADO DO AMAZONAS</w:t>
        <w:tab/>
      </w:r>
      <w:r>
        <w:rPr>
          <w:rFonts w:ascii="Times New Roman" w:eastAsia="Times New Roman" w:hAnsi="Times New Roman" w:cs="Times New Roman"/>
          <w:i/>
          <w:iCs/>
          <w:color w:val="536221"/>
          <w:spacing w:val="0"/>
          <w:w w:val="100"/>
          <w:position w:val="0"/>
          <w:sz w:val="52"/>
          <w:szCs w:val="52"/>
          <w:shd w:val="clear" w:color="auto" w:fill="auto"/>
          <w:lang w:val="pt-PT" w:eastAsia="pt-PT" w:bidi="pt-PT"/>
        </w:rPr>
        <w:t>7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19820" w:val="left"/>
        </w:tabs>
        <w:bidi w:val="0"/>
        <w:spacing w:before="0" w:after="0" w:line="240" w:lineRule="auto"/>
        <w:ind w:left="5340" w:right="0" w:firstLine="60"/>
        <w:jc w:val="both"/>
        <w:rPr>
          <w:sz w:val="84"/>
          <w:szCs w:val="84"/>
        </w:rPr>
      </w:pPr>
      <w:r>
        <w:rPr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PREFEITURA MUNICIPAL DE IRANDUBA</w:t>
        <w:tab/>
      </w:r>
      <w:r>
        <w:rPr>
          <w:b w:val="0"/>
          <w:bCs w:val="0"/>
          <w:color w:val="536221"/>
          <w:spacing w:val="0"/>
          <w:w w:val="100"/>
          <w:position w:val="0"/>
          <w:sz w:val="84"/>
          <w:szCs w:val="84"/>
          <w:shd w:val="clear" w:color="auto" w:fill="auto"/>
          <w:lang w:val="pt-PT" w:eastAsia="pt-PT" w:bidi="pt-PT"/>
        </w:rPr>
        <w:t>9^1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120" w:line="240" w:lineRule="auto"/>
        <w:ind w:left="1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INSTITUTO MUNICIPAL DE TRÂNSITO E TRANSPORTE DE IRANDU </w:t>
      </w:r>
      <w:r>
        <w:rPr>
          <w:color w:val="536221"/>
          <w:spacing w:val="0"/>
          <w:w w:val="100"/>
          <w:position w:val="0"/>
          <w:shd w:val="clear" w:color="auto" w:fill="auto"/>
          <w:lang w:val="pt-PT" w:eastAsia="pt-PT" w:bidi="pt-PT"/>
        </w:rPr>
        <w:t>X/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1646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Mãítótis. 23 de Dé2elílbfó de 2024.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9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Exína. Sra.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940" w:right="0" w:firstLine="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toudes Reis Lauria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180" w:line="240" w:lineRule="auto"/>
        <w:ind w:left="940" w:right="0" w:firstLine="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Recond Ass. e Consultoria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Contábil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LTDA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120" w:line="408" w:lineRule="auto"/>
        <w:ind w:left="0" w:right="1440" w:firstLine="9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Cumprimentando-a Vossa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Senhoria, sirvo-me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 presente para informa a necessidade de aditivar o Contrato 001 /2021 do processo da Inexibilidade n° 001 /2021-1MTTI, pelo período de 90 (noventa) dia, que tem por objeto a execução de serviços contínuos de assessoria e processamento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contábil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 área de contabilidade pública, para atender as necessidades desta autarquia, no primeiro trimestre do exercício de 2025, mantendo o mesmo valor mensal de R$ 3.647,00, totalizando o valor aditivado de R$ í 0.941,00 ( dez mil, novecentos e quarenta e um reais).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192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tanto solicito cópia dos seguintes documentos:</w:t>
      </w:r>
    </w:p>
    <w:p>
      <w:pPr>
        <w:pStyle w:val="Style2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640" w:val="left"/>
        </w:tabs>
        <w:bidi w:val="0"/>
        <w:spacing w:before="0" w:after="60" w:line="240" w:lineRule="auto"/>
        <w:ind w:left="192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da empresa;</w:t>
      </w:r>
    </w:p>
    <w:p>
      <w:pPr>
        <w:pStyle w:val="Style2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640" w:val="left"/>
        </w:tabs>
        <w:bidi w:val="0"/>
        <w:spacing w:before="0" w:after="60" w:line="240" w:lineRule="auto"/>
        <w:ind w:left="192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Certidão Negativa de Débito perante a fazenda pública federal;</w:t>
      </w:r>
    </w:p>
    <w:p>
      <w:pPr>
        <w:pStyle w:val="Style2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640" w:val="left"/>
        </w:tabs>
        <w:bidi w:val="0"/>
        <w:spacing w:before="0" w:after="60" w:line="240" w:lineRule="auto"/>
        <w:ind w:left="192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Certidão Negativa de Débito perante a fazenda pública estadual,</w:t>
      </w:r>
    </w:p>
    <w:p>
      <w:pPr>
        <w:pStyle w:val="Style2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640" w:val="left"/>
        </w:tabs>
        <w:bidi w:val="0"/>
        <w:spacing w:before="0" w:after="60" w:line="240" w:lineRule="auto"/>
        <w:ind w:left="192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Certidão Negativa de Débito perante a fazenda pública municipal;</w:t>
      </w:r>
    </w:p>
    <w:p>
      <w:pPr>
        <w:pStyle w:val="Style2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640" w:val="left"/>
        </w:tabs>
        <w:bidi w:val="0"/>
        <w:spacing w:before="0" w:after="120" w:line="240" w:lineRule="auto"/>
        <w:ind w:left="192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Certificado de Regularidade Fundiária;</w:t>
      </w:r>
    </w:p>
    <w:p>
      <w:pPr>
        <w:pStyle w:val="Style2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640" w:val="left"/>
        </w:tabs>
        <w:bidi w:val="0"/>
        <w:spacing w:before="0" w:after="120" w:line="240" w:lineRule="auto"/>
        <w:ind w:left="192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Certidão Negativa de Débito Trabalhista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2300" w:right="0" w:firstLine="0"/>
        <w:jc w:val="left"/>
      </w:pPr>
      <w:r>
        <w:drawing>
          <wp:anchor distT="1574800" distB="0" distL="1320800" distR="127000" simplePos="0" relativeHeight="125829407" behindDoc="0" locked="0" layoutInCell="1" allowOverlap="1">
            <wp:simplePos x="0" y="0"/>
            <wp:positionH relativeFrom="page">
              <wp:posOffset>8950960</wp:posOffset>
            </wp:positionH>
            <wp:positionV relativeFrom="margin">
              <wp:posOffset>20904200</wp:posOffset>
            </wp:positionV>
            <wp:extent cx="4622800" cy="3378200"/>
            <wp:wrapTopAndBottom/>
            <wp:docPr id="82" name="Shape 8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Picture box 83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ext cx="4622800" cy="33782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7630160</wp:posOffset>
                </wp:positionH>
                <wp:positionV relativeFrom="margin">
                  <wp:posOffset>23253700</wp:posOffset>
                </wp:positionV>
                <wp:extent cx="1447800" cy="927100"/>
                <wp:wrapNone/>
                <wp:docPr id="84" name="Shape 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47800" cy="9271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  <w:rPr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60"/>
                                <w:szCs w:val="60"/>
                                <w:shd w:val="clear" w:color="auto" w:fill="auto"/>
                                <w:lang w:val="pt-PT" w:eastAsia="pt-PT" w:bidi="pt-PT"/>
                              </w:rPr>
                              <w:t>LUDIM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60"/>
                                <w:szCs w:val="60"/>
                                <w:shd w:val="clear" w:color="auto" w:fill="auto"/>
                                <w:lang w:val="pt-PT" w:eastAsia="pt-PT" w:bidi="pt-PT"/>
                              </w:rPr>
                              <w:t>DIRETO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0" type="#_x0000_t202" style="position:absolute;margin-left:600.79999999999995pt;margin-top:1831.pt;width:114.pt;height:73.pt;z-index:25165774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  <w:rPr>
                          <w:sz w:val="60"/>
                          <w:szCs w:val="6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60"/>
                          <w:szCs w:val="60"/>
                          <w:shd w:val="clear" w:color="auto" w:fill="auto"/>
                          <w:lang w:val="pt-PT" w:eastAsia="pt-PT" w:bidi="pt-PT"/>
                        </w:rPr>
                        <w:t>LUDIM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60"/>
                          <w:szCs w:val="6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60"/>
                          <w:szCs w:val="60"/>
                          <w:shd w:val="clear" w:color="auto" w:fill="auto"/>
                          <w:lang w:val="pt-PT" w:eastAsia="pt-PT" w:bidi="pt-PT"/>
                        </w:rPr>
                        <w:t>DIRETO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12011660</wp:posOffset>
                </wp:positionH>
                <wp:positionV relativeFrom="margin">
                  <wp:posOffset>23304500</wp:posOffset>
                </wp:positionV>
                <wp:extent cx="1689100" cy="457200"/>
                <wp:wrapNone/>
                <wp:docPr id="86" name="Shape 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0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60"/>
                                <w:szCs w:val="60"/>
                                <w:shd w:val="clear" w:color="auto" w:fill="auto"/>
                                <w:lang w:val="pt-PT" w:eastAsia="pt-PT" w:bidi="pt-PT"/>
                              </w:rPr>
                              <w:t>EDE1ROS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2" type="#_x0000_t202" style="position:absolute;margin-left:945.79999999999995pt;margin-top:1835.pt;width:133.pt;height:36.pt;z-index:251657745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60"/>
                          <w:szCs w:val="6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60"/>
                          <w:szCs w:val="60"/>
                          <w:shd w:val="clear" w:color="auto" w:fill="auto"/>
                          <w:lang w:val="pt-PT" w:eastAsia="pt-PT" w:bidi="pt-PT"/>
                        </w:rPr>
                        <w:t>EDE1ROS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drawing>
          <wp:anchor distT="0" distB="0" distL="114300" distR="114300" simplePos="0" relativeHeight="125829408" behindDoc="0" locked="0" layoutInCell="1" allowOverlap="1">
            <wp:simplePos x="0" y="0"/>
            <wp:positionH relativeFrom="page">
              <wp:posOffset>2054860</wp:posOffset>
            </wp:positionH>
            <wp:positionV relativeFrom="margin">
              <wp:posOffset>24333200</wp:posOffset>
            </wp:positionV>
            <wp:extent cx="1930400" cy="3149600"/>
            <wp:wrapSquare wrapText="bothSides"/>
            <wp:docPr id="88" name="Shape 8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Picture box 89"/>
                    <pic:cNvPicPr/>
                  </pic:nvPicPr>
                  <pic:blipFill>
                    <a:blip r:embed="rId53"/>
                    <a:stretch/>
                  </pic:blipFill>
                  <pic:spPr>
                    <a:xfrm>
                      <a:ext cx="1930400" cy="31496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SIDENTE DO 1MTT1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7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Portaptè N° 879/2021 - GAB/PMI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117600" cy="203200"/>
            <wp:docPr id="90" name="Picutre 9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90"/>
                    <pic:cNvPicPr/>
                  </pic:nvPicPr>
                  <pic:blipFill>
                    <a:blip r:embed="rId55"/>
                    <a:stretch/>
                  </pic:blipFill>
                  <pic:spPr>
                    <a:xfrm>
                      <a:ext cx="1117600" cy="203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47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17" w:lineRule="auto"/>
        <w:ind w:left="7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CNP.I 14.290.649/0001-60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20" w:line="317" w:lineRule="auto"/>
        <w:ind w:left="9440" w:right="2020" w:hanging="5900"/>
        <w:jc w:val="left"/>
        <w:sectPr>
          <w:headerReference w:type="default" r:id="rId57"/>
          <w:footerReference w:type="default" r:id="rId58"/>
          <w:headerReference w:type="even" r:id="rId59"/>
          <w:footerReference w:type="even" r:id="rId60"/>
          <w:headerReference w:type="first" r:id="rId61"/>
          <w:footerReference w:type="first" r:id="rId62"/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3736" w:right="0" w:bottom="520" w:header="0" w:footer="3" w:gutter="0"/>
          <w:cols w:space="720"/>
          <w:noEndnote/>
          <w:titlePg/>
          <w:rtlGutter w:val="0"/>
          <w:docGrid w:linePitch="360"/>
        </w:sectPr>
      </w:pPr>
      <w:r>
        <w:drawing>
          <wp:anchor distT="0" distB="0" distL="114300" distR="114300" simplePos="0" relativeHeight="125829409" behindDoc="0" locked="0" layoutInCell="1" allowOverlap="1">
            <wp:simplePos x="0" y="0"/>
            <wp:positionH relativeFrom="page">
              <wp:posOffset>16405860</wp:posOffset>
            </wp:positionH>
            <wp:positionV relativeFrom="margin">
              <wp:posOffset>27724100</wp:posOffset>
            </wp:positionV>
            <wp:extent cx="2971800" cy="1104900"/>
            <wp:wrapSquare wrapText="left"/>
            <wp:docPr id="95" name="Shape 9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Picture box 96"/>
                    <pic:cNvPicPr/>
                  </pic:nvPicPr>
                  <pic:blipFill>
                    <a:blip r:embed="rId63"/>
                    <a:stretch/>
                  </pic:blipFill>
                  <pic:spPr>
                    <a:xfrm>
                      <a:ext cx="2971800" cy="11049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Rod. Carlos Braga, II, KM 01, Chisa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69415-000 E-mail: initti.ain(ã)ginail.coin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drawing>
          <wp:anchor distT="0" distB="0" distL="114300" distR="114300" simplePos="0" relativeHeight="125829410" behindDoc="0" locked="0" layoutInCell="1" allowOverlap="1">
            <wp:simplePos x="0" y="0"/>
            <wp:positionH relativeFrom="page">
              <wp:posOffset>2054860</wp:posOffset>
            </wp:positionH>
            <wp:positionV relativeFrom="margin">
              <wp:posOffset>-368300</wp:posOffset>
            </wp:positionV>
            <wp:extent cx="1485900" cy="1612900"/>
            <wp:wrapSquare wrapText="bothSides"/>
            <wp:docPr id="97" name="Shape 9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box 98"/>
                    <pic:cNvPicPr/>
                  </pic:nvPicPr>
                  <pic:blipFill>
                    <a:blip r:embed="rId65"/>
                    <a:stretch/>
                  </pic:blipFill>
                  <pic:spPr>
                    <a:xfrm>
                      <a:ext cx="1485900" cy="16129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GOVERNO 1)0 ESTADO DO AMAZONAS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MUNICIPAL DE IRANDUBA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500" w:line="240" w:lineRule="auto"/>
        <w:ind w:left="4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INSTITUTO MUNICIPAL DE TRÂNSITO E TRANSPORTE DE IRANDUBA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1680" w:right="0" w:firstLine="0"/>
        <w:jc w:val="left"/>
        <w:rPr>
          <w:sz w:val="76"/>
          <w:szCs w:val="76"/>
        </w:rPr>
      </w:pPr>
      <w:r>
        <w:drawing>
          <wp:anchor distT="0" distB="0" distL="114300" distR="114300" simplePos="0" relativeHeight="125829411" behindDoc="0" locked="0" layoutInCell="1" allowOverlap="1">
            <wp:simplePos x="0" y="0"/>
            <wp:positionH relativeFrom="page">
              <wp:posOffset>16951960</wp:posOffset>
            </wp:positionH>
            <wp:positionV relativeFrom="margin">
              <wp:posOffset>-317500</wp:posOffset>
            </wp:positionV>
            <wp:extent cx="1638300" cy="1612900"/>
            <wp:wrapSquare wrapText="left"/>
            <wp:docPr id="99" name="Shape 9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box 100"/>
                    <pic:cNvPicPr/>
                  </pic:nvPicPr>
                  <pic:blipFill>
                    <a:blip r:embed="rId67"/>
                    <a:stretch/>
                  </pic:blipFill>
                  <pic:spPr>
                    <a:xfrm>
                      <a:ext cx="1638300" cy="16129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6"/>
          <w:szCs w:val="76"/>
          <w:shd w:val="clear" w:color="auto" w:fill="auto"/>
          <w:lang w:val="pt-PT" w:eastAsia="pt-PT" w:bidi="pt-PT"/>
        </w:rPr>
        <w:t xml:space="preserve">QUARTO </w:t>
      </w:r>
      <w:r>
        <w:rPr>
          <w:rFonts w:ascii="Times New Roman" w:eastAsia="Times New Roman" w:hAnsi="Times New Roman" w:cs="Times New Roman"/>
          <w:smallCaps/>
          <w:color w:val="000000"/>
          <w:spacing w:val="0"/>
          <w:w w:val="100"/>
          <w:position w:val="0"/>
          <w:sz w:val="106"/>
          <w:szCs w:val="106"/>
          <w:shd w:val="clear" w:color="auto" w:fill="auto"/>
          <w:lang w:val="pt-PT" w:eastAsia="pt-PT" w:bidi="pt-PT"/>
        </w:rPr>
        <w:t xml:space="preserve">termo </w:t>
      </w:r>
      <w:r>
        <w:rPr>
          <w:rFonts w:ascii="Times New Roman" w:eastAsia="Times New Roman" w:hAnsi="Times New Roman" w:cs="Times New Roman"/>
          <w:smallCaps/>
          <w:color w:val="000000"/>
          <w:spacing w:val="0"/>
          <w:w w:val="100"/>
          <w:position w:val="0"/>
          <w:sz w:val="106"/>
          <w:szCs w:val="106"/>
          <w:shd w:val="clear" w:color="auto" w:fill="auto"/>
          <w:lang w:val="pt-BR" w:eastAsia="pt-BR" w:bidi="pt-BR"/>
        </w:rPr>
        <w:t xml:space="preserve">aditivo </w:t>
      </w:r>
      <w:r>
        <w:rPr>
          <w:rFonts w:ascii="Times New Roman" w:eastAsia="Times New Roman" w:hAnsi="Times New Roman" w:cs="Times New Roman"/>
          <w:smallCaps/>
          <w:color w:val="000000"/>
          <w:spacing w:val="0"/>
          <w:w w:val="100"/>
          <w:position w:val="0"/>
          <w:sz w:val="106"/>
          <w:szCs w:val="106"/>
          <w:shd w:val="clear" w:color="auto" w:fill="auto"/>
          <w:lang w:val="pt-PT" w:eastAsia="pt-PT" w:bidi="pt-PT"/>
        </w:rPr>
        <w:t>ao contrato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6"/>
          <w:szCs w:val="76"/>
          <w:shd w:val="clear" w:color="auto" w:fill="auto"/>
          <w:lang w:val="pt-PT" w:eastAsia="pt-PT" w:bidi="pt-PT"/>
        </w:rPr>
        <w:t xml:space="preserve"> N° 001/2021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319" w:lineRule="auto"/>
        <w:ind w:left="8980" w:right="0" w:firstLine="20"/>
        <w:jc w:val="left"/>
        <w:rPr>
          <w:sz w:val="66"/>
          <w:szCs w:val="6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pt-PT" w:eastAsia="pt-PT" w:bidi="pt-PT"/>
        </w:rPr>
        <w:t xml:space="preserve">QUARTO TERMO ADITIVO AO CONTRATO 001/2021 CELEBRADO PELO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INSTITUTO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8980" w:right="0" w:firstLine="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 xml:space="preserve">MUNICIPAL DE IRANDUBA - IMTTI,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PELA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0" w:line="240" w:lineRule="auto"/>
        <w:ind w:left="8980" w:right="0" w:firstLine="20"/>
        <w:jc w:val="left"/>
        <w:sectPr>
          <w:headerReference w:type="default" r:id="rId69"/>
          <w:footerReference w:type="default" r:id="rId70"/>
          <w:headerReference w:type="even" r:id="rId71"/>
          <w:footerReference w:type="even" r:id="rId72"/>
          <w:headerReference w:type="first" r:id="rId73"/>
          <w:footerReference w:type="first" r:id="rId74"/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3736" w:right="0" w:bottom="520" w:header="0" w:footer="3" w:gutter="0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38100" distB="0" distL="114300" distR="4191000" simplePos="0" relativeHeight="125829412" behindDoc="0" locked="0" layoutInCell="1" allowOverlap="1">
                <wp:simplePos x="0" y="0"/>
                <wp:positionH relativeFrom="page">
                  <wp:posOffset>8087360</wp:posOffset>
                </wp:positionH>
                <wp:positionV relativeFrom="margin">
                  <wp:posOffset>6159500</wp:posOffset>
                </wp:positionV>
                <wp:extent cx="6413500" cy="508000"/>
                <wp:wrapTopAndBottom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13500" cy="508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60"/>
                                <w:szCs w:val="60"/>
                              </w:rPr>
                            </w:pPr>
                            <w:bookmarkStart w:id="8" w:name="bookmark8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66"/>
                                <w:szCs w:val="66"/>
                                <w:shd w:val="clear" w:color="auto" w:fill="auto"/>
                                <w:lang w:val="pt-PT" w:eastAsia="pt-PT" w:bidi="pt-PT"/>
                              </w:rPr>
                              <w:t xml:space="preserve">CONTABILIDADE LTDA,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60"/>
                                <w:szCs w:val="60"/>
                                <w:shd w:val="clear" w:color="auto" w:fill="auto"/>
                                <w:lang w:val="pt-PT" w:eastAsia="pt-PT" w:bidi="pt-PT"/>
                              </w:rPr>
                              <w:t>QUE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636.79999999999995pt;margin-top:485.pt;width:505.pt;height:40.pt;z-index:-125829341;mso-wrap-distance-left:9.pt;mso-wrap-distance-top:3.pt;mso-wrap-distance-right:330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60"/>
                          <w:szCs w:val="60"/>
                        </w:rPr>
                      </w:pPr>
                      <w:bookmarkStart w:id="8" w:name="bookmark8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66"/>
                          <w:szCs w:val="66"/>
                          <w:shd w:val="clear" w:color="auto" w:fill="auto"/>
                          <w:lang w:val="pt-PT" w:eastAsia="pt-PT" w:bidi="pt-PT"/>
                        </w:rPr>
                        <w:t xml:space="preserve">CONTABILIDADE LTDA, </w:t>
                      </w: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60"/>
                          <w:szCs w:val="60"/>
                          <w:shd w:val="clear" w:color="auto" w:fill="auto"/>
                          <w:lang w:val="pt-PT" w:eastAsia="pt-PT" w:bidi="pt-PT"/>
                        </w:rPr>
                        <w:t>QUE</w:t>
                      </w:r>
                      <w:bookmarkEnd w:id="8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8100" distB="50800" distL="6718300" distR="114300" simplePos="0" relativeHeight="125829414" behindDoc="0" locked="0" layoutInCell="1" allowOverlap="1">
                <wp:simplePos x="0" y="0"/>
                <wp:positionH relativeFrom="page">
                  <wp:posOffset>14691360</wp:posOffset>
                </wp:positionH>
                <wp:positionV relativeFrom="margin">
                  <wp:posOffset>6159500</wp:posOffset>
                </wp:positionV>
                <wp:extent cx="3886200" cy="457200"/>
                <wp:wrapTopAndBottom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86200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TEM POR OBJETO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1156.8pt;margin-top:485.pt;width:306.pt;height:36.pt;z-index:-125829339;mso-wrap-distance-left:529.pt;mso-wrap-distance-top:3.pt;mso-wrap-distance-right:9.pt;mso-wrap-distance-bottom:4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TEM POR OBJETO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bookmarkStart w:id="10" w:name="bookmark10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pt-PT" w:eastAsia="pt-PT" w:bidi="pt-PT"/>
        </w:rPr>
        <w:t xml:space="preserve">EMPRESA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RECORD PROCESSAMENTO E</w:t>
      </w:r>
      <w:bookmarkEnd w:id="10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319" w:lineRule="auto"/>
        <w:ind w:left="1320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EXECUÇÃO DE SERVIÇOS CONTÍNUOS DE ASSESSORIA E PROCESSAMENTO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CONTÁBIL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660" w:line="240" w:lineRule="auto"/>
        <w:ind w:left="1320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ÁREA DE CONTABILIDADE PÚBLICA.</w:t>
      </w:r>
    </w:p>
    <w:p>
      <w:pPr>
        <w:pStyle w:val="Style29"/>
        <w:keepNext/>
        <w:keepLines/>
        <w:widowControl w:val="0"/>
        <w:shd w:val="clear" w:color="auto" w:fill="auto"/>
        <w:tabs>
          <w:tab w:pos="3260" w:val="left"/>
        </w:tabs>
        <w:bidi w:val="0"/>
        <w:spacing w:before="0" w:after="0" w:line="377" w:lineRule="auto"/>
        <w:ind w:left="0" w:right="0" w:firstLine="0"/>
        <w:jc w:val="both"/>
      </w:pPr>
      <w:bookmarkStart w:id="11" w:name="bookmark11"/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52"/>
          <w:szCs w:val="52"/>
          <w:shd w:val="clear" w:color="auto" w:fill="auto"/>
          <w:lang w:val="pt-PT" w:eastAsia="pt-PT" w:bidi="pt-PT"/>
        </w:rPr>
        <w:t>j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  <w:t>CONTRATANTE. O INSTITUTO MUNICIPAL DE TRÂNSITO E TRANSPORTE DE</w:t>
      </w:r>
      <w:bookmarkEnd w:id="11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120" w:line="406" w:lineRule="auto"/>
        <w:ind w:left="3200" w:right="0" w:firstLine="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 xml:space="preserve">IRANDUBA,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 sede na Rodovia Carlos Braga, 11, Km 01, Chisa,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69415-000, Iranduba (AM), inscrito no CNPJ sob o n. 14.299.649/0001-60, representado pelo seu Diretor Presidente, 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 xml:space="preserve">Ludimar De Souza Medeiros,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portador do CPF n° 200.996.572-87, de acordo com atribuição de competência contida na Lei n° 180 de 28 de janeiro de 2011 e conforme Portaria n° 879/2021 - GAB/PMI.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420" w:line="240" w:lineRule="auto"/>
        <w:ind w:left="3200" w:right="0" w:firstLine="80"/>
        <w:jc w:val="both"/>
      </w:pPr>
      <w:bookmarkStart w:id="12" w:name="bookmark1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CONTRATADO: RECORD PROCESSAMENTO E CONTABILIDADE LTDA, CNPJ:</w:t>
      </w:r>
      <w:bookmarkEnd w:id="12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3200" w:right="0" w:firstLine="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 xml:space="preserve">34.586.982/0001-67,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representada pela sra.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 xml:space="preserve">Lourdes Reis Lauria,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Brasileira, divorciada,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3200" w:right="0" w:firstLine="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portadora do RG 0159231-9 SSP/AM, inscrita no CPF sob o n° 043.354.492-91, com sede à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660" w:line="240" w:lineRule="auto"/>
        <w:ind w:left="3200" w:right="0" w:firstLine="80"/>
        <w:jc w:val="both"/>
      </w:pPr>
      <w:r>
        <w:drawing>
          <wp:anchor distT="0" distB="0" distL="114300" distR="114300" simplePos="0" relativeHeight="125829416" behindDoc="0" locked="0" layoutInCell="1" allowOverlap="1">
            <wp:simplePos x="0" y="0"/>
            <wp:positionH relativeFrom="page">
              <wp:posOffset>-726440</wp:posOffset>
            </wp:positionH>
            <wp:positionV relativeFrom="paragraph">
              <wp:posOffset>1016000</wp:posOffset>
            </wp:positionV>
            <wp:extent cx="673100" cy="698500"/>
            <wp:wrapSquare wrapText="bothSides"/>
            <wp:docPr id="111" name="Shape 1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Picture box 112"/>
                    <pic:cNvPicPr/>
                  </pic:nvPicPr>
                  <pic:blipFill>
                    <a:blip r:embed="rId75"/>
                    <a:stretch/>
                  </pic:blipFill>
                  <pic:spPr>
                    <a:xfrm>
                      <a:ext cx="673100" cy="6985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Rua Constelação de Touro, n° 166, Bairro: Aleixo,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69.060-110 - Amazonas.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120" w:line="418" w:lineRule="auto"/>
        <w:ind w:left="0" w:right="26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CONTRATANTES têm entre si justo e avençado, e celebram o presente termo aditivo ao</w:t>
        <w:br/>
        <w:t xml:space="preserve">contrato 001/2021, instruído no processo de inexigibilidade n° 001/2021,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sujeitando-se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</w:t>
        <w:br/>
        <w:t xml:space="preserve">partes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normas disciplinares da Lei 8.666, de 21 de junho de 1993,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seguintes cláusulas: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1340" w:line="240" w:lineRule="auto"/>
        <w:ind w:left="2840" w:right="0" w:firstLine="140"/>
        <w:jc w:val="left"/>
      </w:pPr>
      <w:bookmarkStart w:id="13" w:name="bookmark1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PRIMEIRA - DO OBJETO:</w:t>
      </w:r>
      <w:bookmarkEnd w:id="13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2840" w:right="0" w:firstLine="1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 O presente termo aditivo tem como objeto a prorrogação do prazo de vigência do Contrato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2840" w:right="0" w:firstLine="140"/>
        <w:jc w:val="left"/>
      </w:pPr>
      <w:r>
        <mc:AlternateContent>
          <mc:Choice Requires="wps">
            <w:drawing>
              <wp:anchor distT="0" distB="0" distL="114300" distR="114300" simplePos="0" relativeHeight="125829417" behindDoc="0" locked="0" layoutInCell="1" allowOverlap="1">
                <wp:simplePos x="0" y="0"/>
                <wp:positionH relativeFrom="page">
                  <wp:posOffset>16672560</wp:posOffset>
                </wp:positionH>
                <wp:positionV relativeFrom="paragraph">
                  <wp:posOffset>50800</wp:posOffset>
                </wp:positionV>
                <wp:extent cx="1739900" cy="457200"/>
                <wp:wrapSquare wrapText="left"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9900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 se tratar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1312.8pt;margin-top:4.pt;width:137.pt;height:36.pt;z-index:-12582933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 se tratar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n° 001/2021 em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 (três) meses, a contar de 15 (quinze) de janeiro de 2025,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2840" w:right="0" w:firstLine="1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serviço contínuo, com fundamento no artigo 57, inciso II da Lei Federal n. 8666/93 e no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2840" w:right="0" w:firstLine="1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parágrafo único da Cláusula Quinta do Termo de Contrato primitivo.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38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CNPjl T 2^.649/0001-60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284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(O) Rodovia Carlos Braga, 11, Km 01, Cliisa, Cep: 69415-000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drawing>
          <wp:anchor distT="0" distB="0" distL="50800" distR="50800" simplePos="0" relativeHeight="125829419" behindDoc="0" locked="0" layoutInCell="1" allowOverlap="1">
            <wp:simplePos x="0" y="0"/>
            <wp:positionH relativeFrom="page">
              <wp:posOffset>1432560</wp:posOffset>
            </wp:positionH>
            <wp:positionV relativeFrom="paragraph">
              <wp:posOffset>12700</wp:posOffset>
            </wp:positionV>
            <wp:extent cx="533400" cy="1562100"/>
            <wp:wrapSquare wrapText="right"/>
            <wp:docPr id="115" name="Shape 1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Picture box 116"/>
                    <pic:cNvPicPr/>
                  </pic:nvPicPr>
                  <pic:blipFill>
                    <a:blip r:embed="rId77"/>
                    <a:stretch/>
                  </pic:blipFill>
                  <pic:spPr>
                    <a:xfrm>
                      <a:ext cx="533400" cy="15621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imtti.am^gmaiLcom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20" behindDoc="0" locked="0" layoutInCell="1" allowOverlap="1">
                <wp:simplePos x="0" y="0"/>
                <wp:positionH relativeFrom="page">
                  <wp:posOffset>16228060</wp:posOffset>
                </wp:positionH>
                <wp:positionV relativeFrom="paragraph">
                  <wp:posOffset>228600</wp:posOffset>
                </wp:positionV>
                <wp:extent cx="1333500" cy="635000"/>
                <wp:wrapSquare wrapText="left"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3500" cy="635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84"/>
                                <w:szCs w:val="84"/>
                                <w:shd w:val="clear" w:color="auto" w:fill="auto"/>
                                <w:lang w:val="pt-PT" w:eastAsia="pt-PT" w:bidi="pt-PT"/>
                              </w:rPr>
                              <w:t>Folha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1277.8pt;margin-top:18.pt;width:105.pt;height:50.pt;z-index:-12582933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3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84"/>
                          <w:szCs w:val="8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84"/>
                          <w:szCs w:val="84"/>
                          <w:shd w:val="clear" w:color="auto" w:fill="auto"/>
                          <w:lang w:val="pt-PT" w:eastAsia="pt-PT" w:bidi="pt-PT"/>
                        </w:rPr>
                        <w:t>Folha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fldChar w:fldCharType="begin"/>
      </w:r>
      <w:r>
        <w:rPr/>
        <w:instrText> HYPERLINK "http://www.imttiranduba.am.gov.br"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http://www.imttiranduba.am.gov.br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imiti iranduba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drawing>
          <wp:anchor distT="0" distB="0" distL="114300" distR="114300" simplePos="0" relativeHeight="125829422" behindDoc="0" locked="0" layoutInCell="1" allowOverlap="1">
            <wp:simplePos x="0" y="0"/>
            <wp:positionH relativeFrom="page">
              <wp:posOffset>1825625</wp:posOffset>
            </wp:positionH>
            <wp:positionV relativeFrom="margin">
              <wp:posOffset>-368300</wp:posOffset>
            </wp:positionV>
            <wp:extent cx="1498600" cy="1612900"/>
            <wp:wrapSquare wrapText="right"/>
            <wp:docPr id="119" name="Shape 1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Picture box 120"/>
                    <pic:cNvPicPr/>
                  </pic:nvPicPr>
                  <pic:blipFill>
                    <a:blip r:embed="rId79"/>
                    <a:stretch/>
                  </pic:blipFill>
                  <pic:spPr>
                    <a:xfrm>
                      <a:ext cx="1498600" cy="16129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GOVERNO DO ESTADO DO AMAZONAS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MUNICIPAL DE IRANDUBA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100" w:line="389" w:lineRule="auto"/>
        <w:ind w:left="2920" w:right="0" w:hanging="2440"/>
        <w:jc w:val="left"/>
        <w:rPr>
          <w:sz w:val="66"/>
          <w:szCs w:val="66"/>
        </w:rPr>
      </w:pPr>
      <w:r>
        <w:rPr>
          <w:color w:val="000000"/>
          <w:spacing w:val="0"/>
          <w:w w:val="100"/>
          <w:position w:val="0"/>
          <w:sz w:val="46"/>
          <w:szCs w:val="46"/>
          <w:u w:val="single"/>
          <w:shd w:val="clear" w:color="auto" w:fill="auto"/>
          <w:lang w:val="pt-PT" w:eastAsia="pt-PT" w:bidi="pt-PT"/>
        </w:rPr>
        <w:t>INSTITUTO MUNICIP</w:t>
      </w:r>
      <w:r>
        <w:rPr>
          <w:color w:val="000000"/>
          <w:spacing w:val="0"/>
          <w:w w:val="100"/>
          <w:position w:val="0"/>
          <w:sz w:val="46"/>
          <w:szCs w:val="46"/>
          <w:shd w:val="clear" w:color="auto" w:fill="auto"/>
          <w:lang w:val="pt-PT" w:eastAsia="pt-PT" w:bidi="pt-PT"/>
        </w:rPr>
        <w:t xml:space="preserve">/XL </w:t>
      </w:r>
      <w:r>
        <w:rPr>
          <w:color w:val="000000"/>
          <w:spacing w:val="0"/>
          <w:w w:val="100"/>
          <w:position w:val="0"/>
          <w:sz w:val="46"/>
          <w:szCs w:val="46"/>
          <w:u w:val="single"/>
          <w:shd w:val="clear" w:color="auto" w:fill="auto"/>
          <w:lang w:val="pt-PT" w:eastAsia="pt-PT" w:bidi="pt-PT"/>
        </w:rPr>
        <w:t xml:space="preserve">DE TRÂNSITO E TRANSPORTE DE IRANDUB/X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 xml:space="preserve">&lt; LAVSVLÃ SEGUNDA - 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BR" w:eastAsia="pt-BR" w:bidi="pt-BR"/>
        </w:rPr>
        <w:t xml:space="preserve">SUPLEMENTAÇAO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FINANCEIRA: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960" w:line="425" w:lineRule="auto"/>
        <w:ind w:left="2920" w:right="0" w:firstLine="140"/>
        <w:jc w:val="both"/>
      </w:pPr>
      <w:r>
        <w:drawing>
          <wp:anchor distT="0" distB="0" distL="114300" distR="114300" simplePos="0" relativeHeight="125829423" behindDoc="0" locked="0" layoutInCell="1" allowOverlap="1">
            <wp:simplePos x="0" y="0"/>
            <wp:positionH relativeFrom="page">
              <wp:posOffset>16900525</wp:posOffset>
            </wp:positionH>
            <wp:positionV relativeFrom="margin">
              <wp:posOffset>-368300</wp:posOffset>
            </wp:positionV>
            <wp:extent cx="1676400" cy="1651000"/>
            <wp:wrapSquare wrapText="left"/>
            <wp:docPr id="121" name="Shape 1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Picture box 122"/>
                    <pic:cNvPicPr/>
                  </pic:nvPicPr>
                  <pic:blipFill>
                    <a:blip r:embed="rId81"/>
                    <a:stretch/>
                  </pic:blipFill>
                  <pic:spPr>
                    <a:xfrm>
                      <a:ext cx="1676400" cy="16510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1. Em decorrência da prorrogação de vigência, fica a ser pago em 03 (três) parcelas mensais de RS 3.647,00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 xml:space="preserve">(Três mil, seiscentos e quarenta e sete reais)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o valor montante de R$ 10.941,00 (dez mil, novecentos e quarenta e um reais), conforme quadro abaixo:</w:t>
      </w:r>
    </w:p>
    <w:tbl>
      <w:tblPr>
        <w:tblOverlap w:val="never"/>
        <w:jc w:val="center"/>
        <w:tblLayout w:type="fixed"/>
      </w:tblPr>
      <w:tblGrid>
        <w:gridCol w:w="11860"/>
        <w:gridCol w:w="9060"/>
      </w:tblGrid>
      <w:tr>
        <w:trPr>
          <w:trHeight w:val="152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3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total decorrente da prorrogação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3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da parcela</w:t>
            </w:r>
          </w:p>
        </w:tc>
      </w:tr>
      <w:tr>
        <w:trPr>
          <w:trHeight w:val="136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33"/>
              <w:keepNext w:val="0"/>
              <w:keepLines w:val="0"/>
              <w:widowControl w:val="0"/>
              <w:shd w:val="clear" w:color="auto" w:fill="auto"/>
              <w:bidi w:val="0"/>
              <w:spacing w:before="16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RS 10.941,00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3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RS 3.647,00</w:t>
            </w:r>
          </w:p>
        </w:tc>
      </w:tr>
    </w:tbl>
    <w:p>
      <w:pPr>
        <w:widowControl w:val="0"/>
        <w:spacing w:after="1039" w:line="1" w:lineRule="exact"/>
      </w:pP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1620" w:line="240" w:lineRule="auto"/>
        <w:ind w:left="2460" w:right="0" w:firstLine="600"/>
        <w:jc w:val="both"/>
      </w:pPr>
      <w:bookmarkStart w:id="14" w:name="bookmark1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CLÁUSULA TERCEIRA - DA DOTAÇÃO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ORÇAMENTÁRIA:</w:t>
      </w:r>
      <w:bookmarkEnd w:id="14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2460" w:right="0" w:firstLine="600"/>
        <w:jc w:val="both"/>
        <w:rPr>
          <w:sz w:val="66"/>
          <w:szCs w:val="6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pt-PT" w:eastAsia="pt-PT" w:bidi="pt-PT"/>
        </w:rPr>
        <w:t xml:space="preserve">1. Empenha-se, por força deste aditivo, no exercício financeiro de 2025 a importância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de RS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680" w:line="240" w:lineRule="auto"/>
        <w:ind w:left="2460" w:right="0" w:firstLine="6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 xml:space="preserve">10.941,00 (dez mil, novecentos e quarenta e um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na seguinte dotação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418" w:lineRule="auto"/>
        <w:ind w:left="246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Unidade: 05.01 - Instituto Municipal De Trânsito E Transporte De Iranduba.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418" w:lineRule="auto"/>
        <w:ind w:left="2920" w:right="0" w:firstLine="1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Atividade: 26.782.0011.2.073 - Manut. E Func. Do Instituto Mun. De Trânsito E Transp. De Iranduba.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246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Elemento De Despesa: 3.3.90.39 - Outros Serviços de Terceiros - Pessoa Jurídica.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1680" w:line="240" w:lineRule="auto"/>
        <w:ind w:left="2460" w:right="0" w:firstLine="600"/>
        <w:jc w:val="both"/>
      </w:pPr>
      <w:bookmarkStart w:id="15" w:name="bookmark1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QUARTA - DO FUNDAMENTO LEGAL:</w:t>
      </w:r>
      <w:bookmarkEnd w:id="15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100" w:line="418" w:lineRule="auto"/>
        <w:ind w:left="2460" w:right="0" w:firstLine="600"/>
        <w:jc w:val="both"/>
      </w:pPr>
      <w:r>
        <w:drawing>
          <wp:anchor distT="0" distB="0" distL="114300" distR="114300" simplePos="0" relativeHeight="125829424" behindDoc="0" locked="0" layoutInCell="1" allowOverlap="1">
            <wp:simplePos x="0" y="0"/>
            <wp:positionH relativeFrom="page">
              <wp:posOffset>-803275</wp:posOffset>
            </wp:positionH>
            <wp:positionV relativeFrom="margin">
              <wp:posOffset>18135600</wp:posOffset>
            </wp:positionV>
            <wp:extent cx="685800" cy="723900"/>
            <wp:wrapSquare wrapText="bothSides"/>
            <wp:docPr id="123" name="Shape 1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Picture box 124"/>
                    <pic:cNvPicPr/>
                  </pic:nvPicPr>
                  <pic:blipFill>
                    <a:blip r:embed="rId83"/>
                    <a:stretch/>
                  </pic:blipFill>
                  <pic:spPr>
                    <a:xfrm>
                      <a:ext cx="685800" cy="7239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 O presente termo aditivo decorre de autorização do Exmo. Sr. LUDIMAR DE SOUZA MEDEIROS e encontra amparo legal no artigo 57,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inciso II da Lei Federal 8.666/93.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1680" w:line="240" w:lineRule="auto"/>
        <w:ind w:left="2460" w:right="0" w:firstLine="600"/>
        <w:jc w:val="both"/>
      </w:pPr>
      <w:bookmarkStart w:id="16" w:name="bookmark1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QUINTA - DA VINCULAÇÃO:</w:t>
      </w:r>
      <w:bookmarkEnd w:id="16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2460" w:right="0" w:firstLine="600"/>
        <w:jc w:val="both"/>
      </w:pPr>
      <w:r>
        <mc:AlternateContent>
          <mc:Choice Requires="wps">
            <w:drawing>
              <wp:anchor distT="0" distB="0" distL="114300" distR="114300" simplePos="0" relativeHeight="125829425" behindDoc="0" locked="0" layoutInCell="1" allowOverlap="1">
                <wp:simplePos x="0" y="0"/>
                <wp:positionH relativeFrom="page">
                  <wp:posOffset>11363325</wp:posOffset>
                </wp:positionH>
                <wp:positionV relativeFrom="paragraph">
                  <wp:posOffset>38100</wp:posOffset>
                </wp:positionV>
                <wp:extent cx="7175500" cy="457200"/>
                <wp:wrapSquare wrapText="left"/>
                <wp:docPr id="125" name="Shape 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75500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ao processo Licitatório modalidade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1" type="#_x0000_t202" style="position:absolute;margin-left:894.75pt;margin-top:3.pt;width:565.pt;height:36.pt;z-index:-12582932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ao processo Licitatório modalidade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 O Termo desse Aditivo está vinculado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6020" w:line="240" w:lineRule="auto"/>
        <w:ind w:left="246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Inexigibilidade registrado sob o n° 001/2021.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37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CNPJT 4.299.649/0001-60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37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Rodovia Carlos Braga, 11, Km 01, Chisa, Cep: 69415-000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2920" w:right="0" w:firstLine="140"/>
        <w:jc w:val="left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52"/>
          <w:szCs w:val="52"/>
          <w:shd w:val="clear" w:color="auto" w:fill="auto"/>
          <w:lang w:val="pt-PT" w:eastAsia="pt-PT" w:bidi="pt-PT"/>
        </w:rPr>
        <w:t>a)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imtti.am^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gmail.com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740" w:right="0" w:firstLine="20"/>
        <w:jc w:val="left"/>
      </w:pPr>
      <w:r>
        <w:fldChar w:fldCharType="begin"/>
      </w:r>
      <w:r>
        <w:rPr/>
        <w:instrText> HYPERLINK "http://www.imttiranduba.am.gov.br"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http://www.imttiranduba.am.gov.br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0" w:line="240" w:lineRule="auto"/>
        <w:ind w:left="2920" w:right="0" w:firstLine="14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180" w:left="0" w:right="2364" w:bottom="48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O)imtti iranduba</w:t>
      </w:r>
    </w:p>
    <w:p>
      <w:pPr>
        <w:widowControl w:val="0"/>
        <w:spacing w:line="1" w:lineRule="exact"/>
      </w:pPr>
      <w:r>
        <w:drawing>
          <wp:anchor distT="0" distB="0" distL="114300" distR="114300" simplePos="0" relativeHeight="125829427" behindDoc="0" locked="0" layoutInCell="1" allowOverlap="1">
            <wp:simplePos x="0" y="0"/>
            <wp:positionH relativeFrom="page">
              <wp:posOffset>2222500</wp:posOffset>
            </wp:positionH>
            <wp:positionV relativeFrom="paragraph">
              <wp:posOffset>12700</wp:posOffset>
            </wp:positionV>
            <wp:extent cx="1460500" cy="1562100"/>
            <wp:wrapSquare wrapText="right"/>
            <wp:docPr id="127" name="Shape 1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Picture box 128"/>
                    <pic:cNvPicPr/>
                  </pic:nvPicPr>
                  <pic:blipFill>
                    <a:blip r:embed="rId85"/>
                    <a:stretch/>
                  </pic:blipFill>
                  <pic:spPr>
                    <a:xfrm>
                      <a:ext cx="1460500" cy="15621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428" behindDoc="0" locked="0" layoutInCell="1" allowOverlap="1">
            <wp:simplePos x="0" y="0"/>
            <wp:positionH relativeFrom="page">
              <wp:posOffset>16776700</wp:posOffset>
            </wp:positionH>
            <wp:positionV relativeFrom="paragraph">
              <wp:posOffset>50800</wp:posOffset>
            </wp:positionV>
            <wp:extent cx="1612900" cy="1600200"/>
            <wp:wrapSquare wrapText="left"/>
            <wp:docPr id="129" name="Shape 1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Picture box 130"/>
                    <pic:cNvPicPr/>
                  </pic:nvPicPr>
                  <pic:blipFill>
                    <a:blip r:embed="rId87"/>
                    <a:stretch/>
                  </pic:blipFill>
                  <pic:spPr>
                    <a:xfrm>
                      <a:ext cx="1612900" cy="16002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GOVERNO 1)0 ESTADO DO AMAZONAS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PREFEITURA MUNICIPAL DE IRANDUBA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4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INSTITUTO MUNICIPAL DE TRÂNSITO E TRANSPORTE DE IRANDUBA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1060" w:line="240" w:lineRule="auto"/>
        <w:ind w:left="3200" w:right="0" w:firstLine="20"/>
        <w:jc w:val="both"/>
      </w:pPr>
      <w:bookmarkStart w:id="17" w:name="bookmark1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C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l AUSULA SEXTA - DA RATIFICAÇÃO DAS CLÁUSULAS:</w:t>
      </w:r>
      <w:bookmarkEnd w:id="17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760" w:line="410" w:lineRule="auto"/>
        <w:ind w:left="320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 bicam ratificadas as demais cláusulas c condições estabelecidas no contrato inicial, firmado entre as parles. E, para firmeza e validade do que foi pactuado, lavrou-se o presente termo aditivo em 03 (três) vias de igual teor e forma, para que surtam um só efeito, as quais, depois de lidas, sào assinadas pelos representantes das partes, CONTRA PANTE e CON I RATADA, e pelas testemunhas abaixo.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780" w:firstLine="0"/>
        <w:jc w:val="right"/>
        <w:rPr>
          <w:sz w:val="66"/>
          <w:szCs w:val="66"/>
        </w:rPr>
        <w:sectPr>
          <w:headerReference w:type="default" r:id="rId89"/>
          <w:footerReference w:type="default" r:id="rId90"/>
          <w:headerReference w:type="even" r:id="rId91"/>
          <w:footerReference w:type="even" r:id="rId92"/>
          <w:headerReference w:type="first" r:id="rId93"/>
          <w:footerReference w:type="first" r:id="rId94"/>
          <w:footnotePr>
            <w:pos w:val="pageBottom"/>
            <w:numFmt w:val="decimal"/>
            <w:numRestart w:val="continuous"/>
          </w:footnotePr>
          <w:pgSz w:w="31680" w:h="31680" w:orient="landscape"/>
          <w:pgMar w:top="140" w:left="0" w:right="1900" w:bottom="520" w:header="0" w:footer="3" w:gutter="0"/>
          <w:cols w:space="720"/>
          <w:noEndnote/>
          <w:titlePg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pt-BR" w:eastAsia="pt-BR" w:bidi="pt-BR"/>
        </w:rPr>
        <w:t xml:space="preserve">IRANDUBA-AM, 30 de Dezembro de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BR" w:eastAsia="pt-BR" w:bidi="pt-BR"/>
        </w:rPr>
        <w:t>2024.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0" w:after="7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140" w:left="0" w:right="0" w:bottom="52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25400" distB="0" distL="850900" distR="0" simplePos="0" relativeHeight="125829429" behindDoc="0" locked="0" layoutInCell="1" allowOverlap="1">
            <wp:simplePos x="0" y="0"/>
            <wp:positionH relativeFrom="page">
              <wp:posOffset>2882900</wp:posOffset>
            </wp:positionH>
            <wp:positionV relativeFrom="paragraph">
              <wp:posOffset>38100</wp:posOffset>
            </wp:positionV>
            <wp:extent cx="5092700" cy="3530600"/>
            <wp:wrapTight wrapText="bothSides">
              <wp:wrapPolygon>
                <wp:start x="11958" y="0"/>
                <wp:lineTo x="21600" y="0"/>
                <wp:lineTo x="21600" y="16083"/>
                <wp:lineTo x="12174" y="16083"/>
                <wp:lineTo x="12174" y="16239"/>
                <wp:lineTo x="9642" y="16239"/>
                <wp:lineTo x="9642" y="16394"/>
                <wp:lineTo x="9534" y="16394"/>
                <wp:lineTo x="9534" y="19580"/>
                <wp:lineTo x="2801" y="19580"/>
                <wp:lineTo x="2801" y="21600"/>
                <wp:lineTo x="0" y="21600"/>
                <wp:lineTo x="0" y="2486"/>
                <wp:lineTo x="11958" y="2486"/>
                <wp:lineTo x="11958" y="0"/>
              </wp:wrapPolygon>
            </wp:wrapTight>
            <wp:docPr id="135" name="Shape 1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Picture box 136"/>
                    <pic:cNvPicPr/>
                  </pic:nvPicPr>
                  <pic:blipFill>
                    <a:blip r:embed="rId95"/>
                    <a:stretch/>
                  </pic:blipFill>
                  <pic:spPr>
                    <a:xfrm>
                      <a:ext cx="5092700" cy="3530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2032000</wp:posOffset>
                </wp:positionH>
                <wp:positionV relativeFrom="paragraph">
                  <wp:posOffset>12700</wp:posOffset>
                </wp:positionV>
                <wp:extent cx="3302000" cy="469900"/>
                <wp:wrapNone/>
                <wp:docPr id="137" name="Shape 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02000" cy="4699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8" w:lineRule="atLeast"/>
                              <w:ind w:left="-5200" w:right="0" w:firstLine="0"/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32"/>
                                <w:szCs w:val="32"/>
                                <w:shd w:val="clear" w:color="auto" w:fill="auto"/>
                                <w:lang w:val="en-US" w:eastAsia="en-US" w:bidi="en-US"/>
                              </w:rPr>
                              <w:drawing>
                                <wp:inline>
                                  <wp:extent cx="2400300" cy="88900"/>
                                  <wp:docPr id="138" name="Picutre 138"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8" name="Picture 138"/>
                                          <pic:cNvPicPr/>
                                        </pic:nvPicPr>
                                        <pic:blipFill>
                                          <a:blip r:embed="rId97"/>
                                          <a:stretch/>
                                        </pic:blipFill>
                                        <pic:spPr>
                                          <a:xfrm>
                                            <a:ext cx="2400300" cy="88900"/>
                                          </a:xfrm>
                                          <a:prstGeom prst="rect"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80" w:lineRule="auto"/>
                              <w:ind w:left="0" w:right="0" w:firstLine="0"/>
                              <w:jc w:val="left"/>
                              <w:rPr>
                                <w:sz w:val="66"/>
                                <w:szCs w:val="6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66"/>
                                <w:szCs w:val="66"/>
                                <w:shd w:val="clear" w:color="auto" w:fill="auto"/>
                              </w:rPr>
                              <w:t>Pela Contratante: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4" type="#_x0000_t202" style="position:absolute;margin-left:160.pt;margin-top:1.pt;width:260.pt;height:37.pt;z-index:2516577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8" w:lineRule="atLeast"/>
                        <w:ind w:left="-5200" w:right="0" w:firstLine="0"/>
                        <w:jc w:val="left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32"/>
                          <w:szCs w:val="32"/>
                          <w:shd w:val="clear" w:color="auto" w:fill="auto"/>
                          <w:lang w:val="en-US" w:eastAsia="en-US" w:bidi="en-US"/>
                        </w:rPr>
                        <w:drawing>
                          <wp:inline>
                            <wp:extent cx="2400300" cy="88900"/>
                            <wp:docPr id="140" name="Picutre 140"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0" name="Picture 140"/>
                                    <pic:cNvPicPr/>
                                  </pic:nvPicPr>
                                  <pic:blipFill>
                                    <a:blip r:embed="rId97"/>
                                    <a:stretch/>
                                  </pic:blipFill>
                                  <pic:spPr>
                                    <a:xfrm>
                                      <a:ext cx="2400300" cy="88900"/>
                                    </a:xfrm>
                                    <a:prstGeom prst="rect"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80" w:lineRule="auto"/>
                        <w:ind w:left="0" w:right="0" w:firstLine="0"/>
                        <w:jc w:val="left"/>
                        <w:rPr>
                          <w:sz w:val="66"/>
                          <w:szCs w:val="6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66"/>
                          <w:szCs w:val="66"/>
                          <w:shd w:val="clear" w:color="auto" w:fill="auto"/>
                        </w:rPr>
                        <w:t>Pela Contratante: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2" behindDoc="0" locked="0" layoutInCell="1" allowOverlap="1">
                <wp:simplePos x="0" y="0"/>
                <wp:positionH relativeFrom="page">
                  <wp:posOffset>5422900</wp:posOffset>
                </wp:positionH>
                <wp:positionV relativeFrom="paragraph">
                  <wp:posOffset>1752600</wp:posOffset>
                </wp:positionV>
                <wp:extent cx="215900" cy="457200"/>
                <wp:wrapNone/>
                <wp:docPr id="141" name="Shape 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5900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3B3055"/>
                                <w:spacing w:val="0"/>
                                <w:w w:val="100"/>
                                <w:position w:val="0"/>
                                <w:sz w:val="52"/>
                                <w:szCs w:val="52"/>
                                <w:shd w:val="clear" w:color="auto" w:fill="auto"/>
                              </w:rPr>
                              <w:t>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7" type="#_x0000_t202" style="position:absolute;margin-left:427.pt;margin-top:138.pt;width:17.pt;height:36.pt;z-index:2516577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3B3055"/>
                          <w:spacing w:val="0"/>
                          <w:w w:val="100"/>
                          <w:position w:val="0"/>
                          <w:sz w:val="52"/>
                          <w:szCs w:val="52"/>
                          <w:shd w:val="clear" w:color="auto" w:fill="auto"/>
                        </w:rPr>
                        <w:t>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38100" distR="38100" simplePos="0" relativeHeight="125829430" behindDoc="0" locked="0" layoutInCell="1" allowOverlap="1">
                <wp:simplePos x="0" y="0"/>
                <wp:positionH relativeFrom="page">
                  <wp:posOffset>3860800</wp:posOffset>
                </wp:positionH>
                <wp:positionV relativeFrom="paragraph">
                  <wp:posOffset>2235200</wp:posOffset>
                </wp:positionV>
                <wp:extent cx="1193800" cy="469900"/>
                <wp:wrapTopAndBottom/>
                <wp:docPr id="143" name="Shape 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3800" cy="4699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62"/>
                                <w:szCs w:val="6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62"/>
                                <w:szCs w:val="62"/>
                                <w:shd w:val="clear" w:color="auto" w:fill="auto"/>
                                <w:lang w:val="pt-BR" w:eastAsia="pt-BR" w:bidi="pt-BR"/>
                              </w:rPr>
                              <w:t>IMTTI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9" type="#_x0000_t202" style="position:absolute;margin-left:304.pt;margin-top:176.pt;width:94.pt;height:37.pt;z-index:-125829323;mso-wrap-distance-left:3.pt;mso-wrap-distance-right:3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62"/>
                          <w:szCs w:val="6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62"/>
                          <w:szCs w:val="62"/>
                          <w:shd w:val="clear" w:color="auto" w:fill="auto"/>
                          <w:lang w:val="pt-BR" w:eastAsia="pt-BR" w:bidi="pt-BR"/>
                        </w:rPr>
                        <w:t>IMTTI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32" behindDoc="0" locked="0" layoutInCell="1" allowOverlap="1">
                <wp:simplePos x="0" y="0"/>
                <wp:positionH relativeFrom="page">
                  <wp:posOffset>10045700</wp:posOffset>
                </wp:positionH>
                <wp:positionV relativeFrom="paragraph">
                  <wp:posOffset>25400</wp:posOffset>
                </wp:positionV>
                <wp:extent cx="3124200" cy="508000"/>
                <wp:wrapTopAndBottom/>
                <wp:docPr id="145" name="Shape 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24200" cy="508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66"/>
                                <w:szCs w:val="6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66"/>
                                <w:szCs w:val="66"/>
                                <w:shd w:val="clear" w:color="auto" w:fill="auto"/>
                                <w:lang w:val="pt-BR" w:eastAsia="pt-BR" w:bidi="pt-BR"/>
                              </w:rPr>
                              <w:t>Pelo Contratado: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1" type="#_x0000_t202" style="position:absolute;margin-left:791.pt;margin-top:2.pt;width:246.pt;height:40.pt;z-index:-12582932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66"/>
                          <w:szCs w:val="6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66"/>
                          <w:szCs w:val="66"/>
                          <w:shd w:val="clear" w:color="auto" w:fill="auto"/>
                          <w:lang w:val="pt-BR" w:eastAsia="pt-BR" w:bidi="pt-BR"/>
                        </w:rPr>
                        <w:t>Pelo Contratado: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0" distL="2032000" distR="0" simplePos="0" relativeHeight="125829434" behindDoc="0" locked="0" layoutInCell="1" allowOverlap="1">
            <wp:simplePos x="0" y="0"/>
            <wp:positionH relativeFrom="page">
              <wp:posOffset>12090400</wp:posOffset>
            </wp:positionH>
            <wp:positionV relativeFrom="paragraph">
              <wp:posOffset>419100</wp:posOffset>
            </wp:positionV>
            <wp:extent cx="3111500" cy="2832100"/>
            <wp:wrapTight wrapText="bothSides">
              <wp:wrapPolygon>
                <wp:start x="17016" y="0"/>
                <wp:lineTo x="21600" y="0"/>
                <wp:lineTo x="21600" y="12301"/>
                <wp:lineTo x="20013" y="12301"/>
                <wp:lineTo x="20013" y="18016"/>
                <wp:lineTo x="15605" y="18016"/>
                <wp:lineTo x="15605" y="20050"/>
                <wp:lineTo x="20013" y="20050"/>
                <wp:lineTo x="20013" y="20244"/>
                <wp:lineTo x="20101" y="20244"/>
                <wp:lineTo x="20101" y="20825"/>
                <wp:lineTo x="2998" y="20825"/>
                <wp:lineTo x="2998" y="21600"/>
                <wp:lineTo x="0" y="21600"/>
                <wp:lineTo x="0" y="4649"/>
                <wp:lineTo x="16222" y="4649"/>
                <wp:lineTo x="16222" y="97"/>
                <wp:lineTo x="17016" y="97"/>
                <wp:lineTo x="17016" y="0"/>
              </wp:wrapPolygon>
            </wp:wrapTight>
            <wp:docPr id="147" name="Shape 1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Picture box 148"/>
                    <pic:cNvPicPr/>
                  </pic:nvPicPr>
                  <pic:blipFill>
                    <a:blip r:embed="rId99"/>
                    <a:stretch/>
                  </pic:blipFill>
                  <pic:spPr>
                    <a:xfrm>
                      <a:ext cx="3111500" cy="28321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4" behindDoc="0" locked="0" layoutInCell="1" allowOverlap="1">
                <wp:simplePos x="0" y="0"/>
                <wp:positionH relativeFrom="page">
                  <wp:posOffset>10058400</wp:posOffset>
                </wp:positionH>
                <wp:positionV relativeFrom="paragraph">
                  <wp:posOffset>2222500</wp:posOffset>
                </wp:positionV>
                <wp:extent cx="2057400" cy="914400"/>
                <wp:wrapNone/>
                <wp:docPr id="149" name="Shape 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57400" cy="914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62"/>
                                <w:szCs w:val="6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62"/>
                                <w:szCs w:val="62"/>
                                <w:shd w:val="clear" w:color="auto" w:fill="auto"/>
                              </w:rPr>
                              <w:t>RECORDP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58"/>
                                <w:szCs w:val="5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58"/>
                                <w:szCs w:val="58"/>
                                <w:shd w:val="clear" w:color="auto" w:fill="auto"/>
                              </w:rPr>
                              <w:t>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5" type="#_x0000_t202" style="position:absolute;margin-left:792.pt;margin-top:175.pt;width:162.pt;height:72.pt;z-index:2516577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62"/>
                          <w:szCs w:val="6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62"/>
                          <w:szCs w:val="62"/>
                          <w:shd w:val="clear" w:color="auto" w:fill="auto"/>
                        </w:rPr>
                        <w:t>RECORDP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58"/>
                          <w:szCs w:val="58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58"/>
                          <w:szCs w:val="58"/>
                          <w:shd w:val="clear" w:color="auto" w:fill="auto"/>
                        </w:rPr>
                        <w:t>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6" behindDoc="0" locked="0" layoutInCell="1" allowOverlap="1">
                <wp:simplePos x="0" y="0"/>
                <wp:positionH relativeFrom="page">
                  <wp:posOffset>13246100</wp:posOffset>
                </wp:positionH>
                <wp:positionV relativeFrom="paragraph">
                  <wp:posOffset>2743200</wp:posOffset>
                </wp:positionV>
                <wp:extent cx="228600" cy="368300"/>
                <wp:wrapNone/>
                <wp:docPr id="151" name="Shape 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368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46"/>
                                <w:szCs w:val="4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46"/>
                                <w:szCs w:val="46"/>
                                <w:shd w:val="clear" w:color="auto" w:fill="auto"/>
                              </w:rPr>
                              <w:t>Li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7" type="#_x0000_t202" style="position:absolute;margin-left:1043.pt;margin-top:216.pt;width:18.pt;height:29.pt;z-index:25165775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46"/>
                          <w:szCs w:val="46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46"/>
                          <w:szCs w:val="46"/>
                          <w:shd w:val="clear" w:color="auto" w:fill="auto"/>
                        </w:rPr>
                        <w:t>Li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60" w:line="23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 SOUZA MEDEIROS ETOR PRESIDENTE DO IMTTI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Portaria N° 879/2021 - GAB/PMI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62"/>
          <w:szCs w:val="6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2"/>
          <w:szCs w:val="62"/>
          <w:shd w:val="clear" w:color="auto" w:fill="auto"/>
          <w:lang w:val="pt-BR" w:eastAsia="pt-BR" w:bidi="pt-BR"/>
        </w:rPr>
        <w:t>BILIDADE LTDA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IS^AURIA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SÓCIA-GERENTE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140" w:left="5060" w:right="3160" w:bottom="520" w:header="0" w:footer="3" w:gutter="0"/>
          <w:cols w:num="2" w:space="526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CPF: 043.354.492-91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7" w:after="5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140" w:left="0" w:right="0" w:bottom="52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0" w:line="240" w:lineRule="auto"/>
        <w:ind w:left="34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140" w:left="2760" w:right="2680" w:bottom="520" w:header="0" w:footer="3" w:gutter="0"/>
          <w:cols w:space="720"/>
          <w:noEndnote/>
          <w:rtlGutter w:val="0"/>
          <w:docGrid w:linePitch="360"/>
        </w:sectPr>
      </w:pPr>
      <w:bookmarkStart w:id="18" w:name="bookmark1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Testemunhas:</w:t>
      </w:r>
      <w:bookmarkEnd w:id="18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140" w:left="0" w:right="0" w:bottom="52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400" w:h="720" w:wrap="none" w:vAnchor="text" w:hAnchor="page" w:x="16441" w:y="2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60"/>
          <w:szCs w:val="60"/>
        </w:r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60"/>
          <w:szCs w:val="60"/>
          <w:shd w:val="clear" w:color="auto" w:fill="auto"/>
        </w:rPr>
        <w:t>CPF:</w:t>
      </w:r>
    </w:p>
    <w:p>
      <w:pPr>
        <w:widowControl w:val="0"/>
        <w:spacing w:line="360" w:lineRule="exact"/>
      </w:pPr>
      <w:r>
        <w:drawing>
          <wp:anchor distT="0" distB="685800" distL="0" distR="0" simplePos="0" relativeHeight="62914718" behindDoc="1" locked="0" layoutInCell="1" allowOverlap="1">
            <wp:simplePos x="0" y="0"/>
            <wp:positionH relativeFrom="page">
              <wp:posOffset>10414000</wp:posOffset>
            </wp:positionH>
            <wp:positionV relativeFrom="paragraph">
              <wp:posOffset>12700</wp:posOffset>
            </wp:positionV>
            <wp:extent cx="7442200" cy="1600200"/>
            <wp:wrapNone/>
            <wp:docPr id="153" name="Shape 1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Picture box 154"/>
                    <pic:cNvPicPr/>
                  </pic:nvPicPr>
                  <pic:blipFill>
                    <a:blip r:embed="rId101"/>
                    <a:stretch/>
                  </pic:blipFill>
                  <pic:spPr>
                    <a:xfrm>
                      <a:ext cx="7442200" cy="16002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5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140" w:left="0" w:right="1900" w:bottom="52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8" w:after="10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140" w:left="0" w:right="0" w:bottom="52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 14.299.649/0001-60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1238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(§) Rodovia Carlos Braga, 11, Km 01, Chisa, Cep: 69415-000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52"/>
          <w:szCs w:val="52"/>
          <w:shd w:val="clear" w:color="auto" w:fill="auto"/>
          <w:lang w:val="pt-BR" w:eastAsia="pt-BR" w:bidi="pt-BR"/>
        </w:rPr>
        <w:t>(a)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imtti.am^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gmail.com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35" behindDoc="0" locked="0" layoutInCell="1" allowOverlap="1">
                <wp:simplePos x="0" y="0"/>
                <wp:positionH relativeFrom="page">
                  <wp:posOffset>15367000</wp:posOffset>
                </wp:positionH>
                <wp:positionV relativeFrom="paragraph">
                  <wp:posOffset>177800</wp:posOffset>
                </wp:positionV>
                <wp:extent cx="584200" cy="635000"/>
                <wp:wrapSquare wrapText="left"/>
                <wp:docPr id="155" name="Shape 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4200" cy="635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84"/>
                                <w:szCs w:val="84"/>
                                <w:shd w:val="clear" w:color="auto" w:fill="auto"/>
                                <w:lang w:val="pt-BR" w:eastAsia="pt-BR" w:bidi="pt-BR"/>
                              </w:rPr>
                              <w:t>Fo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1" type="#_x0000_t202" style="position:absolute;margin-left:1210.pt;margin-top:14.pt;width:46.pt;height:50.pt;z-index:-12582931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3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84"/>
                          <w:szCs w:val="8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84"/>
                          <w:szCs w:val="84"/>
                          <w:shd w:val="clear" w:color="auto" w:fill="auto"/>
                          <w:lang w:val="pt-BR" w:eastAsia="pt-BR" w:bidi="pt-BR"/>
                        </w:rPr>
                        <w:t>Fo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4$) </w:t>
      </w:r>
      <w:r>
        <w:fldChar w:fldCharType="begin"/>
      </w:r>
      <w:r>
        <w:rPr/>
        <w:instrText> HYPERLINK "http://www.imttiranduba.am.gov.br"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http://www.imttiranduba.am.gov.br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82" w:lineRule="auto"/>
        <w:ind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imttijranduba</w:t>
      </w:r>
      <w:r>
        <w:br w:type="page"/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360" w:line="228" w:lineRule="auto"/>
        <w:ind w:left="2820" w:right="0" w:firstLine="0"/>
        <w:jc w:val="center"/>
        <w:rPr>
          <w:sz w:val="62"/>
          <w:szCs w:val="6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2"/>
          <w:szCs w:val="62"/>
          <w:shd w:val="clear" w:color="auto" w:fill="auto"/>
          <w:lang w:val="pt-PT" w:eastAsia="pt-PT" w:bidi="pt-PT"/>
        </w:rPr>
        <w:t>ESTADO DO AMAZONAS</w:t>
        <w:br/>
        <w:t>MUNICÍPIO DE IRANDUBA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60" w:right="0" w:firstLine="0"/>
        <w:jc w:val="center"/>
        <w:rPr>
          <w:sz w:val="62"/>
          <w:szCs w:val="6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2"/>
          <w:szCs w:val="62"/>
          <w:shd w:val="clear" w:color="auto" w:fill="auto"/>
          <w:lang w:val="pt-PT" w:eastAsia="pt-PT" w:bidi="pt-PT"/>
        </w:rPr>
        <w:t>INSTITUTO MUNICIPAL DE TRÂNSITO E TRANSPORTE DE</w:t>
        <w:br/>
        <w:t>IRANDUBA-IMTTI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800" w:line="230" w:lineRule="auto"/>
        <w:ind w:left="2460" w:right="0" w:firstLine="0"/>
        <w:jc w:val="center"/>
        <w:rPr>
          <w:sz w:val="62"/>
          <w:szCs w:val="6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2"/>
          <w:szCs w:val="62"/>
          <w:shd w:val="clear" w:color="auto" w:fill="auto"/>
          <w:lang w:val="pt-PT" w:eastAsia="pt-PT" w:bidi="pt-PT"/>
        </w:rPr>
        <w:t xml:space="preserve">EXTRATO DE QUARTO TERMO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2"/>
          <w:szCs w:val="62"/>
          <w:shd w:val="clear" w:color="auto" w:fill="auto"/>
          <w:lang w:val="pt-BR" w:eastAsia="pt-BR" w:bidi="pt-BR"/>
        </w:rPr>
        <w:t xml:space="preserve">ADITIVO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2"/>
          <w:szCs w:val="62"/>
          <w:shd w:val="clear" w:color="auto" w:fill="auto"/>
          <w:lang w:val="pt-PT" w:eastAsia="pt-PT" w:bidi="pt-PT"/>
        </w:rPr>
        <w:t>- FINANCEIRO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920" w:right="5320"/>
        <w:jc w:val="both"/>
        <w:rPr>
          <w:sz w:val="62"/>
          <w:szCs w:val="6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2"/>
          <w:szCs w:val="62"/>
          <w:shd w:val="clear" w:color="auto" w:fill="auto"/>
          <w:lang w:val="pt-PT" w:eastAsia="pt-PT" w:bidi="pt-PT"/>
        </w:rPr>
        <w:t>EXTRATO DO 4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2"/>
          <w:szCs w:val="62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2"/>
          <w:szCs w:val="62"/>
          <w:shd w:val="clear" w:color="auto" w:fill="auto"/>
          <w:lang w:val="pt-PT" w:eastAsia="pt-PT" w:bidi="pt-PT"/>
        </w:rPr>
        <w:t xml:space="preserve"> TERMO ADITIVO DE PRAZO E VALOR AO CONTRATO N" 001/2021.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40" w:line="257" w:lineRule="auto"/>
        <w:ind w:left="920" w:right="5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ESPÉCIE E DATA: 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Termo Aditivo de prazo e valor ao Contrato n° 001/2021, celebrado em 15/01/2021.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00" w:line="233" w:lineRule="auto"/>
        <w:ind w:left="920" w:right="5320"/>
        <w:jc w:val="both"/>
        <w:rPr>
          <w:sz w:val="62"/>
          <w:szCs w:val="6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pt-PT" w:eastAsia="pt-PT" w:bidi="pt-PT"/>
        </w:rPr>
        <w:t xml:space="preserve">CONTRATANTES: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2"/>
          <w:szCs w:val="62"/>
          <w:shd w:val="clear" w:color="auto" w:fill="auto"/>
          <w:lang w:val="pt-PT" w:eastAsia="pt-PT" w:bidi="pt-PT"/>
        </w:rPr>
        <w:t xml:space="preserve">INTITUTO MUNICIPAL DE TRÂNSITO E TRANSPORTE DE IRANDUBA CNPJ N'° 14.299.649/0001-60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pt-PT" w:eastAsia="pt-PT" w:bidi="pt-PT"/>
        </w:rPr>
        <w:t xml:space="preserve">e a Empresa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2"/>
          <w:szCs w:val="62"/>
          <w:shd w:val="clear" w:color="auto" w:fill="auto"/>
          <w:lang w:val="pt-PT" w:eastAsia="pt-PT" w:bidi="pt-PT"/>
        </w:rPr>
        <w:t>RECORD PROCESSAMENTO E CONTABILIDADE LTDA. CNPJ: 34.586.982/0001-67;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920" w:right="5320"/>
        <w:jc w:val="both"/>
        <w:rPr>
          <w:sz w:val="62"/>
          <w:szCs w:val="62"/>
        </w:rPr>
      </w:pPr>
      <w:r>
        <w:drawing>
          <wp:anchor distT="0" distB="0" distL="114300" distR="114300" simplePos="0" relativeHeight="125829437" behindDoc="0" locked="0" layoutInCell="1" allowOverlap="1">
            <wp:simplePos x="0" y="0"/>
            <wp:positionH relativeFrom="page">
              <wp:posOffset>-988695</wp:posOffset>
            </wp:positionH>
            <wp:positionV relativeFrom="paragraph">
              <wp:posOffset>876300</wp:posOffset>
            </wp:positionV>
            <wp:extent cx="723900" cy="685800"/>
            <wp:wrapSquare wrapText="bothSides"/>
            <wp:docPr id="157" name="Shape 1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Picture box 158"/>
                    <pic:cNvPicPr/>
                  </pic:nvPicPr>
                  <pic:blipFill>
                    <a:blip r:embed="rId103"/>
                    <a:stretch/>
                  </pic:blipFill>
                  <pic:spPr>
                    <a:xfrm>
                      <a:ext cx="723900" cy="6858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pt-PT" w:eastAsia="pt-PT" w:bidi="pt-PT"/>
        </w:rPr>
        <w:t xml:space="preserve">OBJETO: O presente Termo Aditivo tem por objeto prorrogar o prazo c valor de vigência do contrato n° 001/2021, pelo período de 90 dias, no valor de RS 10.941,00 (dez mil, novecentos c quarenta c um reais), a contar do dia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2"/>
          <w:szCs w:val="62"/>
          <w:shd w:val="clear" w:color="auto" w:fill="auto"/>
          <w:lang w:val="pt-PT" w:eastAsia="pt-PT" w:bidi="pt-PT"/>
        </w:rPr>
        <w:t>15/01/2025.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920" w:right="5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INSTITUTO MUNICIPAL DE TRÂNSITO E TRANSPORTE, IRANDUBA - AM, 30 DE DEZEMBRO DE 2024.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00" w:line="230" w:lineRule="auto"/>
        <w:ind w:left="920" w:right="0"/>
        <w:jc w:val="both"/>
        <w:rPr>
          <w:sz w:val="62"/>
          <w:szCs w:val="6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2"/>
          <w:szCs w:val="62"/>
          <w:shd w:val="clear" w:color="auto" w:fill="auto"/>
          <w:lang w:val="pt-PT" w:eastAsia="pt-PT" w:bidi="pt-PT"/>
        </w:rPr>
        <w:t>LUDIMAR DE SOUZA MEDEIROS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920" w:right="0"/>
        <w:jc w:val="both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 do IMTTI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3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Publicado por: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1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WELLINGTON SOUZA DA SILVA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700" w:line="230" w:lineRule="auto"/>
        <w:ind w:left="1156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2"/>
          <w:szCs w:val="62"/>
          <w:shd w:val="clear" w:color="auto" w:fill="auto"/>
          <w:lang w:val="pt-PT" w:eastAsia="pt-PT" w:bidi="pt-PT"/>
        </w:rPr>
        <w:t xml:space="preserve">Código Identificador: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SYGCUBNNE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478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Matéria publicada no Diário Oficial dos Municípios do Estado do Amazonas no dia 14/01/2025 - N° 3776. A verificação de autenticidade da matéria pode ser feita informando o código identificador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site: </w:t>
      </w:r>
      <w:r>
        <w:fldChar w:fldCharType="begin"/>
      </w:r>
      <w:r>
        <w:rPr/>
        <w:instrText> HYPERLINK "https://diariomunicipalaam.org.br"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https://diariomunicipalaam.org.br</w:t>
      </w:r>
      <w:r>
        <w:fldChar w:fldCharType="end"/>
      </w:r>
    </w:p>
    <w:p>
      <w:pPr>
        <w:widowControl w:val="0"/>
        <w:spacing w:line="1" w:lineRule="exact"/>
      </w:pPr>
      <w:r>
        <w:drawing>
          <wp:anchor distT="1155700" distB="0" distL="0" distR="0" simplePos="0" relativeHeight="125829438" behindDoc="0" locked="0" layoutInCell="1" allowOverlap="1">
            <wp:simplePos x="0" y="0"/>
            <wp:positionH relativeFrom="page">
              <wp:posOffset>-696595</wp:posOffset>
            </wp:positionH>
            <wp:positionV relativeFrom="paragraph">
              <wp:posOffset>1155700</wp:posOffset>
            </wp:positionV>
            <wp:extent cx="21780500" cy="3568700"/>
            <wp:wrapTopAndBottom/>
            <wp:docPr id="159" name="Shape 1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Picture box 160"/>
                    <pic:cNvPicPr/>
                  </pic:nvPicPr>
                  <pic:blipFill>
                    <a:blip r:embed="rId105"/>
                    <a:stretch/>
                  </pic:blipFill>
                  <pic:spPr>
                    <a:xfrm>
                      <a:ext cx="21780500" cy="35687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33"/>
        <w:keepNext w:val="0"/>
        <w:keepLines w:val="0"/>
        <w:widowControl w:val="0"/>
        <w:shd w:val="clear" w:color="auto" w:fill="auto"/>
        <w:tabs>
          <w:tab w:leader="underscore" w:pos="22700" w:val="left"/>
          <w:tab w:pos="26900" w:val="left"/>
          <w:tab w:leader="underscore" w:pos="26920" w:val="left"/>
        </w:tabs>
        <w:bidi w:val="0"/>
        <w:spacing w:before="0" w:after="0" w:line="202" w:lineRule="auto"/>
        <w:ind w:left="21040" w:right="0" w:firstLine="40"/>
        <w:jc w:val="left"/>
        <w:rPr>
          <w:sz w:val="62"/>
          <w:szCs w:val="6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140" w:left="4423" w:right="296" w:bottom="520" w:header="0" w:footer="3" w:gutter="0"/>
          <w:cols w:space="720"/>
          <w:noEndnote/>
          <w:rtlGutter w:val="0"/>
          <w:docGrid w:linePitch="360"/>
        </w:sect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84"/>
          <w:szCs w:val="84"/>
          <w:shd w:val="clear" w:color="auto" w:fill="auto"/>
          <w:lang w:val="pt-PT" w:eastAsia="pt-PT" w:bidi="pt-PT"/>
        </w:rPr>
        <w:t xml:space="preserve">Folha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62"/>
          <w:szCs w:val="62"/>
          <w:shd w:val="clear" w:color="auto" w:fill="auto"/>
          <w:lang w:val="pt-PT" w:eastAsia="pt-PT" w:bidi="pt-PT"/>
        </w:rPr>
        <w:t>lg</w:t>
      </w:r>
      <w:r>
        <w:rPr>
          <w:sz w:val="60"/>
          <w:szCs w:val="60"/>
          <w:u w:val="single"/>
        </w:rPr>
        <w:t xml:space="preserve"> </w:t>
        <w:tab/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62"/>
          <w:szCs w:val="62"/>
          <w:shd w:val="clear" w:color="auto" w:fill="auto"/>
          <w:lang w:val="pt-PT" w:eastAsia="pt-PT" w:bidi="pt-PT"/>
        </w:rPr>
        <w:t xml:space="preserve"> </w:t>
        <w:tab/>
        <w:tab/>
        <w:t xml:space="preserve"> Rubrica</w:t>
      </w:r>
    </w:p>
    <w:p>
      <w:pPr>
        <w:widowControl w:val="0"/>
        <w:spacing w:line="179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2140" w:right="1380" w:bottom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76200" distB="1854200" distL="330200" distR="16319500" simplePos="0" relativeHeight="125829439" behindDoc="0" locked="0" layoutInCell="1" allowOverlap="1">
            <wp:simplePos x="0" y="0"/>
            <wp:positionH relativeFrom="page">
              <wp:posOffset>1536700</wp:posOffset>
            </wp:positionH>
            <wp:positionV relativeFrom="paragraph">
              <wp:posOffset>88900</wp:posOffset>
            </wp:positionV>
            <wp:extent cx="1435100" cy="1574800"/>
            <wp:wrapTopAndBottom/>
            <wp:docPr id="161" name="Shape 16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Picture box 162"/>
                    <pic:cNvPicPr/>
                  </pic:nvPicPr>
                  <pic:blipFill>
                    <a:blip r:embed="rId107"/>
                    <a:stretch/>
                  </pic:blipFill>
                  <pic:spPr>
                    <a:xfrm>
                      <a:ext cx="1435100" cy="15748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790700" distL="16230600" distR="114300" simplePos="0" relativeHeight="125829440" behindDoc="0" locked="0" layoutInCell="1" allowOverlap="1">
            <wp:simplePos x="0" y="0"/>
            <wp:positionH relativeFrom="page">
              <wp:posOffset>17437100</wp:posOffset>
            </wp:positionH>
            <wp:positionV relativeFrom="paragraph">
              <wp:posOffset>12700</wp:posOffset>
            </wp:positionV>
            <wp:extent cx="1739900" cy="1714500"/>
            <wp:wrapTopAndBottom/>
            <wp:docPr id="163" name="Shape 1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Picture box 164"/>
                    <pic:cNvPicPr/>
                  </pic:nvPicPr>
                  <pic:blipFill>
                    <a:blip r:embed="rId109"/>
                    <a:stretch/>
                  </pic:blipFill>
                  <pic:spPr>
                    <a:xfrm>
                      <a:ext cx="1739900" cy="17145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879600" distB="0" distL="114300" distR="215900" simplePos="0" relativeHeight="125829441" behindDoc="0" locked="0" layoutInCell="1" allowOverlap="1">
            <wp:simplePos x="0" y="0"/>
            <wp:positionH relativeFrom="page">
              <wp:posOffset>1320800</wp:posOffset>
            </wp:positionH>
            <wp:positionV relativeFrom="paragraph">
              <wp:posOffset>1892300</wp:posOffset>
            </wp:positionV>
            <wp:extent cx="17754600" cy="1625600"/>
            <wp:wrapTopAndBottom/>
            <wp:docPr id="165" name="Shape 16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Picture box 166"/>
                    <pic:cNvPicPr/>
                  </pic:nvPicPr>
                  <pic:blipFill>
                    <a:blip r:embed="rId111"/>
                    <a:stretch/>
                  </pic:blipFill>
                  <pic:spPr>
                    <a:xfrm>
                      <a:ext cx="17754600" cy="1625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8" behindDoc="0" locked="0" layoutInCell="1" allowOverlap="1">
                <wp:simplePos x="0" y="0"/>
                <wp:positionH relativeFrom="page">
                  <wp:posOffset>4343400</wp:posOffset>
                </wp:positionH>
                <wp:positionV relativeFrom="paragraph">
                  <wp:posOffset>431800</wp:posOffset>
                </wp:positionV>
                <wp:extent cx="12090400" cy="1435100"/>
                <wp:wrapNone/>
                <wp:docPr id="167" name="Shape 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90400" cy="14351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GOVERNO 1)0 ESTADO DO AMAZONAS PREFEITURA MUNICIPAL DE IRANDUBA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INSTITUTO MUNICIPAL DE TRÂNSITO E TRANSPORTE DE IRANDUBA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3" type="#_x0000_t202" style="position:absolute;margin-left:342.pt;margin-top:34.pt;width:952.pt;height:113.pt;z-index:25165775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6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GOVERNO 1)0 ESTADO DO AMAZONAS PREFEITURA MUNICIPAL DE IRANDUBA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6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INSTITUTO MUNICIPAL DE TRÂNSITO E TRANSPORTE DE IRANDUBA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336800" distB="457200" distL="342900" distR="7937500" simplePos="0" relativeHeight="125829442" behindDoc="0" locked="0" layoutInCell="1" allowOverlap="1">
                <wp:simplePos x="0" y="0"/>
                <wp:positionH relativeFrom="page">
                  <wp:posOffset>1549400</wp:posOffset>
                </wp:positionH>
                <wp:positionV relativeFrom="paragraph">
                  <wp:posOffset>2349500</wp:posOffset>
                </wp:positionV>
                <wp:extent cx="9804400" cy="711200"/>
                <wp:wrapTopAndBottom/>
                <wp:docPr id="169" name="Shape 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04400" cy="711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76"/>
                                <w:szCs w:val="7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76"/>
                                <w:szCs w:val="76"/>
                                <w:shd w:val="clear" w:color="auto" w:fill="auto"/>
                                <w:lang w:val="pt-BR" w:eastAsia="pt-BR" w:bidi="pt-BR"/>
                              </w:rPr>
                              <w:t>INEXIGIBILIDADE N°: 001/2021 - IMTTI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5" type="#_x0000_t202" style="position:absolute;margin-left:122.pt;margin-top:185.pt;width:772.pt;height:56.pt;z-index:-125829311;mso-wrap-distance-left:27.pt;mso-wrap-distance-top:184.pt;mso-wrap-distance-right:625.pt;mso-wrap-distance-bottom:36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76"/>
                          <w:szCs w:val="7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76"/>
                          <w:szCs w:val="76"/>
                          <w:shd w:val="clear" w:color="auto" w:fill="auto"/>
                          <w:lang w:val="pt-BR" w:eastAsia="pt-BR" w:bidi="pt-BR"/>
                        </w:rPr>
                        <w:t>INEXIGIBILIDADE N°: 001/2021 - IMTTI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89000" distB="0" distL="0" distR="0" simplePos="0" relativeHeight="125829444" behindDoc="0" locked="0" layoutInCell="1" allowOverlap="1">
            <wp:simplePos x="0" y="0"/>
            <wp:positionH relativeFrom="page">
              <wp:posOffset>1333500</wp:posOffset>
            </wp:positionH>
            <wp:positionV relativeFrom="paragraph">
              <wp:posOffset>4330700</wp:posOffset>
            </wp:positionV>
            <wp:extent cx="17754600" cy="4165600"/>
            <wp:wrapTopAndBottom/>
            <wp:docPr id="171" name="Shape 17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Picture box 172"/>
                    <pic:cNvPicPr/>
                  </pic:nvPicPr>
                  <pic:blipFill>
                    <a:blip r:embed="rId113"/>
                    <a:stretch/>
                  </pic:blipFill>
                  <pic:spPr>
                    <a:xfrm>
                      <a:ext cx="17754600" cy="4165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10" behindDoc="0" locked="0" layoutInCell="1" allowOverlap="1">
                <wp:simplePos x="0" y="0"/>
                <wp:positionH relativeFrom="page">
                  <wp:posOffset>1689100</wp:posOffset>
                </wp:positionH>
                <wp:positionV relativeFrom="paragraph">
                  <wp:posOffset>5270500</wp:posOffset>
                </wp:positionV>
                <wp:extent cx="2755900" cy="609600"/>
                <wp:wrapNone/>
                <wp:docPr id="173" name="Shape 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55900" cy="609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76"/>
                                <w:szCs w:val="7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76"/>
                                <w:szCs w:val="76"/>
                                <w:shd w:val="clear" w:color="auto" w:fill="auto"/>
                              </w:rPr>
                              <w:t>Interessado: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9" type="#_x0000_t202" style="position:absolute;margin-left:133.pt;margin-top:415.pt;width:217.pt;height:48.pt;z-index:25165775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76"/>
                          <w:szCs w:val="7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76"/>
                          <w:szCs w:val="76"/>
                          <w:shd w:val="clear" w:color="auto" w:fill="auto"/>
                        </w:rPr>
                        <w:t>Interessado: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12" behindDoc="0" locked="0" layoutInCell="1" allowOverlap="1">
                <wp:simplePos x="0" y="0"/>
                <wp:positionH relativeFrom="page">
                  <wp:posOffset>7531100</wp:posOffset>
                </wp:positionH>
                <wp:positionV relativeFrom="paragraph">
                  <wp:posOffset>7353300</wp:posOffset>
                </wp:positionV>
                <wp:extent cx="5359400" cy="571500"/>
                <wp:wrapNone/>
                <wp:docPr id="175" name="Shape 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59400" cy="5715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76"/>
                                <w:szCs w:val="7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76"/>
                                <w:szCs w:val="76"/>
                                <w:shd w:val="clear" w:color="auto" w:fill="auto"/>
                              </w:rPr>
                              <w:t>CNPJ 34.586.982/0001-67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1" type="#_x0000_t202" style="position:absolute;margin-left:593.pt;margin-top:579.pt;width:422.pt;height:45.pt;z-index:25165775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76"/>
                          <w:szCs w:val="7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76"/>
                          <w:szCs w:val="76"/>
                          <w:shd w:val="clear" w:color="auto" w:fill="auto"/>
                        </w:rPr>
                        <w:t>CNPJ 34.586.982/0001-67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1092200" distB="2438400" distL="114300" distR="18796000" simplePos="0" relativeHeight="125829445" behindDoc="0" locked="0" layoutInCell="1" allowOverlap="1">
            <wp:simplePos x="0" y="0"/>
            <wp:positionH relativeFrom="page">
              <wp:posOffset>-279400</wp:posOffset>
            </wp:positionH>
            <wp:positionV relativeFrom="paragraph">
              <wp:posOffset>9525000</wp:posOffset>
            </wp:positionV>
            <wp:extent cx="622300" cy="673100"/>
            <wp:wrapTopAndBottom/>
            <wp:docPr id="177" name="Shape 17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Picture box 178"/>
                    <pic:cNvPicPr/>
                  </pic:nvPicPr>
                  <pic:blipFill>
                    <a:blip r:embed="rId115"/>
                    <a:stretch/>
                  </pic:blipFill>
                  <pic:spPr>
                    <a:xfrm>
                      <a:ext cx="622300" cy="6731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952500" distB="0" distL="1752600" distR="114300" simplePos="0" relativeHeight="125829446" behindDoc="0" locked="0" layoutInCell="1" allowOverlap="1">
            <wp:simplePos x="0" y="0"/>
            <wp:positionH relativeFrom="page">
              <wp:posOffset>1358900</wp:posOffset>
            </wp:positionH>
            <wp:positionV relativeFrom="paragraph">
              <wp:posOffset>9385300</wp:posOffset>
            </wp:positionV>
            <wp:extent cx="17665700" cy="3251200"/>
            <wp:wrapTopAndBottom/>
            <wp:docPr id="179" name="Shape 17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Picture box 180"/>
                    <pic:cNvPicPr/>
                  </pic:nvPicPr>
                  <pic:blipFill>
                    <a:blip r:embed="rId117"/>
                    <a:stretch/>
                  </pic:blipFill>
                  <pic:spPr>
                    <a:xfrm>
                      <a:ext cx="17665700" cy="32512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76"/>
          <w:szCs w:val="76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2140" w:right="1380" w:bottom="0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6"/>
          <w:szCs w:val="76"/>
          <w:shd w:val="clear" w:color="auto" w:fill="auto"/>
          <w:lang w:val="pt-BR" w:eastAsia="pt-BR" w:bidi="pt-BR"/>
        </w:rPr>
        <w:t>RECORD PROCESSAMENTO E CONTABILIDADE LTDA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2" w:after="9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right="0" w:firstLine="0"/>
        <w:jc w:val="left"/>
        <w:rPr>
          <w:sz w:val="76"/>
          <w:szCs w:val="7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6"/>
          <w:szCs w:val="76"/>
          <w:shd w:val="clear" w:color="auto" w:fill="auto"/>
          <w:lang w:val="pt-BR" w:eastAsia="pt-BR" w:bidi="pt-BR"/>
        </w:rPr>
        <w:t>Documentos vinculados: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0" w:right="0" w:firstLine="0"/>
        <w:jc w:val="center"/>
        <w:rPr>
          <w:sz w:val="76"/>
          <w:szCs w:val="7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6"/>
          <w:szCs w:val="76"/>
          <w:shd w:val="clear" w:color="auto" w:fill="auto"/>
          <w:lang w:val="pt-BR" w:eastAsia="pt-BR" w:bidi="pt-BR"/>
        </w:rPr>
        <w:t>TERMO ADITIVO DE PRAZO E VALOR</w:t>
      </w:r>
    </w:p>
    <w:p>
      <w:pPr>
        <w:widowControl w:val="0"/>
        <w:spacing w:line="1" w:lineRule="exact"/>
      </w:pPr>
      <w:r>
        <w:drawing>
          <wp:anchor distT="2362200" distB="0" distL="0" distR="0" simplePos="0" relativeHeight="125829447" behindDoc="0" locked="0" layoutInCell="1" allowOverlap="1">
            <wp:simplePos x="0" y="0"/>
            <wp:positionH relativeFrom="page">
              <wp:posOffset>-215900</wp:posOffset>
            </wp:positionH>
            <wp:positionV relativeFrom="paragraph">
              <wp:posOffset>2362200</wp:posOffset>
            </wp:positionV>
            <wp:extent cx="635000" cy="685800"/>
            <wp:wrapTopAndBottom/>
            <wp:docPr id="181" name="Shape 18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Picture box 182"/>
                    <pic:cNvPicPr/>
                  </pic:nvPicPr>
                  <pic:blipFill>
                    <a:blip r:embed="rId119"/>
                    <a:stretch/>
                  </pic:blipFill>
                  <pic:spPr>
                    <a:xfrm>
                      <a:ext cx="635000" cy="6858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866900" distB="203200" distL="0" distR="0" simplePos="0" relativeHeight="125829448" behindDoc="0" locked="0" layoutInCell="1" allowOverlap="1">
                <wp:simplePos x="0" y="0"/>
                <wp:positionH relativeFrom="page">
                  <wp:posOffset>4648200</wp:posOffset>
                </wp:positionH>
                <wp:positionV relativeFrom="paragraph">
                  <wp:posOffset>1866900</wp:posOffset>
                </wp:positionV>
                <wp:extent cx="11226800" cy="977900"/>
                <wp:wrapTopAndBottom/>
                <wp:docPr id="183" name="Shape 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26800" cy="9779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9" w:name="bookmark19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TERMO DE ENCERRAMENTO</w:t>
                            </w:r>
                            <w:bookmarkEnd w:id="19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9" type="#_x0000_t202" style="position:absolute;margin-left:366.pt;margin-top:147.pt;width:884.pt;height:77.pt;z-index:-125829305;mso-wrap-distance-left:0;mso-wrap-distance-top:147.pt;mso-wrap-distance-right:0;mso-wrap-distance-bottom:16.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9" w:name="bookmark19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TERMO DE ENCERRAMENTO</w:t>
                      </w:r>
                      <w:bookmarkEnd w:id="19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9220" w:line="34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Aos 14 (dezesseis) dias do mês de janeiro de dois mil e vinte e cinco, no instituto Municipal de Trânsito e Transporte de Iranduba,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procedi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encerramento dos autos deste processo.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 14.299.649/0001-60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Rod. Carlos Braga, II, KM 01, Cliisa - CEP: 69415-000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E-mail: imtti.ain^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gmail.com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center"/>
      </w:pPr>
      <w:r>
        <w:drawing>
          <wp:anchor distT="0" distB="0" distL="114300" distR="114300" simplePos="0" relativeHeight="125829450" behindDoc="0" locked="0" layoutInCell="1" allowOverlap="1">
            <wp:simplePos x="0" y="0"/>
            <wp:positionH relativeFrom="page">
              <wp:posOffset>1409700</wp:posOffset>
            </wp:positionH>
            <wp:positionV relativeFrom="margin">
              <wp:posOffset>-393700</wp:posOffset>
            </wp:positionV>
            <wp:extent cx="1536700" cy="1600200"/>
            <wp:wrapSquare wrapText="right"/>
            <wp:docPr id="185" name="Shape 18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Picture box 186"/>
                    <pic:cNvPicPr/>
                  </pic:nvPicPr>
                  <pic:blipFill>
                    <a:blip r:embed="rId121"/>
                    <a:stretch/>
                  </pic:blipFill>
                  <pic:spPr>
                    <a:xfrm>
                      <a:ext cx="1536700" cy="16002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GOVERNO 1)0 ESTADO DO AMAZONAS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98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MUNICIPAL DE IRANDUBA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INSTITUTO MUNICIPAL DE TRÂNSITO E TRANSPORTE DE IRANDUBA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/>
        <w:ind w:right="0" w:firstLine="0"/>
        <w:jc w:val="center"/>
      </w:pPr>
      <w:r>
        <w:drawing>
          <wp:anchor distT="0" distB="0" distL="114300" distR="114300" simplePos="0" relativeHeight="125829451" behindDoc="0" locked="0" layoutInCell="1" allowOverlap="1">
            <wp:simplePos x="0" y="0"/>
            <wp:positionH relativeFrom="page">
              <wp:posOffset>16840200</wp:posOffset>
            </wp:positionH>
            <wp:positionV relativeFrom="margin">
              <wp:posOffset>-330200</wp:posOffset>
            </wp:positionV>
            <wp:extent cx="1638300" cy="1651000"/>
            <wp:wrapSquare wrapText="left"/>
            <wp:docPr id="187" name="Shape 18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Picture box 188"/>
                    <pic:cNvPicPr/>
                  </pic:nvPicPr>
                  <pic:blipFill>
                    <a:blip r:embed="rId123"/>
                    <a:stretch/>
                  </pic:blipFill>
                  <pic:spPr>
                    <a:xfrm>
                      <a:ext cx="1638300" cy="165100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20" w:name="bookmark2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PARECER FINAL DE REGULARIDADE DO CONTROLE</w:t>
        <w:br/>
        <w:t>INTERNO</w:t>
      </w:r>
      <w:bookmarkEnd w:id="20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560" w:right="0" w:firstLine="80"/>
        <w:jc w:val="left"/>
        <w:rPr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4"/>
          <w:szCs w:val="64"/>
          <w:shd w:val="clear" w:color="auto" w:fill="auto"/>
          <w:lang w:val="pt-PT" w:eastAsia="pt-PT" w:bidi="pt-PT"/>
        </w:rPr>
        <w:t>Processo Administrativo n° TA 001/2021- Termo Aditivo ao Contrato n° 001/2021 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700" w:line="240" w:lineRule="auto"/>
        <w:ind w:left="560" w:right="2200" w:firstLine="80"/>
        <w:jc w:val="left"/>
        <w:rPr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4"/>
          <w:szCs w:val="64"/>
          <w:shd w:val="clear" w:color="auto" w:fill="auto"/>
          <w:lang w:val="pt-PT" w:eastAsia="pt-PT" w:bidi="pt-PT"/>
        </w:rPr>
        <w:t>Objeto: Prorrogação do termo contratual entre o Instituto Municipal de I rânsito e I ransporte de Iranduba e a Empresa Record Processamento e Contabilidade Ltda.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040" w:line="240" w:lineRule="auto"/>
        <w:ind w:left="1580" w:right="0" w:firstLine="0"/>
        <w:jc w:val="center"/>
        <w:rPr>
          <w:sz w:val="76"/>
          <w:szCs w:val="7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6"/>
          <w:szCs w:val="76"/>
          <w:shd w:val="clear" w:color="auto" w:fill="auto"/>
          <w:lang w:val="pt-PT" w:eastAsia="pt-PT" w:bidi="pt-PT"/>
        </w:rPr>
        <w:t>RELATORIO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460" w:line="415" w:lineRule="auto"/>
        <w:ind w:left="840" w:right="2200" w:firstLine="35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Chegou a este Setor de Controle Interno para manifestação, os autos do processo de termo aditivo deflagrado para garantir a execução de serviços contínuos de processamento e contabilidade, pelo prazo de 90 (noventa) dias.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740" w:line="415" w:lineRule="auto"/>
        <w:ind w:left="840" w:right="2200" w:firstLine="35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pedido foi instruído com memorando com a solicitação e justificativa fundamentando o pedido para o Aditivo de prorrogação de prazo de vigência contratual, minuta de termo de contrato, consulta, certidões negativas, parecer jurídico, e ordem de serviço.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140" w:line="415" w:lineRule="auto"/>
        <w:ind w:left="840" w:right="0" w:firstLine="35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o relatório.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1580" w:right="0" w:firstLine="0"/>
        <w:jc w:val="center"/>
        <w:rPr>
          <w:sz w:val="76"/>
          <w:szCs w:val="7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6"/>
          <w:szCs w:val="76"/>
          <w:shd w:val="clear" w:color="auto" w:fill="auto"/>
          <w:lang w:val="pt-PT" w:eastAsia="pt-PT" w:bidi="pt-PT"/>
        </w:rPr>
        <w:t>ANÁLISE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460" w:line="410" w:lineRule="auto"/>
        <w:ind w:left="840" w:right="0" w:firstLine="35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celebração do aditivo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justifica-se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virtude da necessidade da prestação contínua do trabalho de contabilidade desta Autarquia.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220" w:line="408" w:lineRule="auto"/>
        <w:ind w:left="840" w:right="0" w:firstLine="36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análise dos autos, cabe-me, como Controle Interno do Instituto Municipal de Trânsito e Transporte de Iranduba, desde já, trazer à conclusão acerca da observância ou não dos preceitos legais e morais de todos os atos.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740" w:line="415" w:lineRule="auto"/>
        <w:ind w:left="1300" w:right="2200" w:firstLine="3220"/>
        <w:jc w:val="both"/>
      </w:pPr>
      <w:r>
        <w:drawing>
          <wp:anchor distT="0" distB="0" distL="114300" distR="114300" simplePos="0" relativeHeight="125829452" behindDoc="0" locked="0" layoutInCell="1" allowOverlap="1">
            <wp:simplePos x="0" y="0"/>
            <wp:positionH relativeFrom="page">
              <wp:posOffset>18542000</wp:posOffset>
            </wp:positionH>
            <wp:positionV relativeFrom="margin">
              <wp:posOffset>20370800</wp:posOffset>
            </wp:positionV>
            <wp:extent cx="1371600" cy="939800"/>
            <wp:wrapSquare wrapText="bothSides"/>
            <wp:docPr id="189" name="Shape 18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Picture box 190"/>
                    <pic:cNvPicPr/>
                  </pic:nvPicPr>
                  <pic:blipFill>
                    <a:blip r:embed="rId125"/>
                    <a:stretch/>
                  </pic:blipFill>
                  <pic:spPr>
                    <a:xfrm>
                      <a:ext cx="1371600" cy="9398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assim, nos termos da Resolução N°. 009/2016 TCE-AM, foi feita a devida análise integral ao Processo Administrativo n° TA001/2021, que resultou no 4° termo aditivo ao contrato 001/2021, tendo por objeto a prorrogação do termo contratual entre 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2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14.299.649/0001-60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1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(Ç) Rodovia Carlos Braga, 11, Km 01, Chisa, Cep: 69415-000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(fi) initti.am'í)gmail.coin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áfc </w:t>
      </w:r>
      <w:r>
        <w:fldChar w:fldCharType="begin"/>
      </w:r>
      <w:r>
        <w:rPr/>
        <w:instrText> HYPERLINK "http://www.imttiranduba.am.gov.br"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http://www.imttiranduba.am.gov.br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1300" w:right="0" w:firstLine="20"/>
        <w:jc w:val="left"/>
      </w:pPr>
      <w:r>
        <w:drawing>
          <wp:anchor distT="0" distB="0" distL="114300" distR="114300" simplePos="0" relativeHeight="125829453" behindDoc="0" locked="0" layoutInCell="1" allowOverlap="1">
            <wp:simplePos x="0" y="0"/>
            <wp:positionH relativeFrom="page">
              <wp:posOffset>15709900</wp:posOffset>
            </wp:positionH>
            <wp:positionV relativeFrom="margin">
              <wp:posOffset>27266900</wp:posOffset>
            </wp:positionV>
            <wp:extent cx="3860800" cy="1651000"/>
            <wp:wrapSquare wrapText="bothSides"/>
            <wp:docPr id="191" name="Shape 19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Picture box 192"/>
                    <pic:cNvPicPr/>
                  </pic:nvPicPr>
                  <pic:blipFill>
                    <a:blip r:embed="rId127"/>
                    <a:stretch/>
                  </pic:blipFill>
                  <pic:spPr>
                    <a:xfrm>
                      <a:ext cx="3860800" cy="16510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(@) imiti iranduba</w:t>
      </w:r>
      <w:r>
        <w:br w:type="page"/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22420" w:val="left"/>
        </w:tabs>
        <w:bidi w:val="0"/>
        <w:spacing w:before="0" w:after="120" w:line="240" w:lineRule="auto"/>
        <w:ind w:left="980" w:right="0" w:firstLine="3540"/>
        <w:jc w:val="both"/>
        <w:rPr>
          <w:sz w:val="52"/>
          <w:szCs w:val="52"/>
        </w:rPr>
      </w:pPr>
      <w:r>
        <w:drawing>
          <wp:anchor distT="0" distB="0" distL="114300" distR="114300" simplePos="0" relativeHeight="125829454" behindDoc="0" locked="0" layoutInCell="1" allowOverlap="1">
            <wp:simplePos x="0" y="0"/>
            <wp:positionH relativeFrom="page">
              <wp:posOffset>1397000</wp:posOffset>
            </wp:positionH>
            <wp:positionV relativeFrom="margin">
              <wp:posOffset>-444500</wp:posOffset>
            </wp:positionV>
            <wp:extent cx="1574800" cy="1739900"/>
            <wp:wrapSquare wrapText="right"/>
            <wp:docPr id="193" name="Shape 19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box 194"/>
                    <pic:cNvPicPr/>
                  </pic:nvPicPr>
                  <pic:blipFill>
                    <a:blip r:embed="rId129"/>
                    <a:stretch/>
                  </pic:blipFill>
                  <pic:spPr>
                    <a:xfrm>
                      <a:ext cx="1574800" cy="17399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2"/>
          <w:szCs w:val="62"/>
          <w:shd w:val="clear" w:color="auto" w:fill="auto"/>
          <w:lang w:val="pt-PT" w:eastAsia="pt-PT" w:bidi="pt-PT"/>
        </w:rPr>
        <w:t>GOVERNO DO ESTADO DO AMAZONAS</w:t>
        <w:tab/>
      </w:r>
      <w:r>
        <w:rPr>
          <w:rFonts w:ascii="Times New Roman" w:eastAsia="Times New Roman" w:hAnsi="Times New Roman" w:cs="Times New Roman"/>
          <w:b/>
          <w:bCs/>
          <w:i/>
          <w:iCs/>
          <w:color w:val="536221"/>
          <w:spacing w:val="0"/>
          <w:w w:val="100"/>
          <w:position w:val="0"/>
          <w:sz w:val="52"/>
          <w:szCs w:val="52"/>
          <w:shd w:val="clear" w:color="auto" w:fill="auto"/>
          <w:lang w:val="pt-PT" w:eastAsia="pt-PT" w:bidi="pt-PT"/>
        </w:rPr>
        <w:t>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80" w:right="0" w:firstLine="3540"/>
        <w:jc w:val="both"/>
        <w:rPr>
          <w:sz w:val="62"/>
          <w:szCs w:val="6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2"/>
          <w:szCs w:val="62"/>
          <w:shd w:val="clear" w:color="auto" w:fill="auto"/>
          <w:lang w:val="pt-PT" w:eastAsia="pt-PT" w:bidi="pt-PT"/>
        </w:rPr>
        <w:t>PREFEITURA MUNICIPAL DE IRANDUBA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560" w:line="38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2"/>
          <w:szCs w:val="62"/>
          <w:u w:val="single"/>
          <w:shd w:val="clear" w:color="auto" w:fill="auto"/>
          <w:lang w:val="pt-PT" w:eastAsia="pt-PT" w:bidi="pt-PT"/>
        </w:rPr>
        <w:t xml:space="preserve">INSTITUTO MUNICIPAL DE TRÂNSITO E TRANSPORTE DE IRANDUBA X,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Instituto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Municipal de Trânsito e Transporte de Iranduba e Empresa Record 1 rocessamento e Contabilidade, cuja justificativa está presente junto a necessidade de regulares procedimentos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contábeis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desta Autarquia, podendo ser concluído que o referido processo se encontra revestido de todas as formalidades legais, bem como dos documentos necessários para efetivação.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200" w:line="384" w:lineRule="auto"/>
        <w:ind w:right="0" w:firstLine="3580"/>
        <w:jc w:val="both"/>
      </w:pPr>
      <w:r>
        <mc:AlternateContent>
          <mc:Choice Requires="wps">
            <w:drawing>
              <wp:anchor distT="0" distB="0" distL="0" distR="0" simplePos="0" relativeHeight="125829455" behindDoc="0" locked="0" layoutInCell="1" allowOverlap="1">
                <wp:simplePos x="0" y="0"/>
                <wp:positionH relativeFrom="page">
                  <wp:posOffset>9067800</wp:posOffset>
                </wp:positionH>
                <wp:positionV relativeFrom="margin">
                  <wp:posOffset>4356100</wp:posOffset>
                </wp:positionV>
                <wp:extent cx="381000" cy="419100"/>
                <wp:wrapSquare wrapText="bothSides"/>
                <wp:docPr id="195" name="Shape 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4191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585458"/>
                                <w:left w:val="single" w:sz="0" w:space="0" w:color="585458"/>
                                <w:bottom w:val="single" w:sz="0" w:space="0" w:color="585458"/>
                                <w:right w:val="single" w:sz="0" w:space="0" w:color="585458"/>
                              </w:pBdr>
                              <w:shd w:val="clear" w:color="auto" w:fill="585458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54"/>
                                <w:szCs w:val="5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54"/>
                                <w:szCs w:val="54"/>
                                <w:shd w:val="clear" w:color="auto" w:fill="auto"/>
                                <w:lang w:val="pt-BR" w:eastAsia="pt-BR" w:bidi="pt-BR"/>
                              </w:rPr>
                              <w:t>3H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1" type="#_x0000_t202" style="position:absolute;margin-left:714.pt;margin-top:343.pt;width:30.pt;height:33.pt;z-index:-125829298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3"/>
                        <w:keepNext w:val="0"/>
                        <w:keepLines w:val="0"/>
                        <w:widowControl w:val="0"/>
                        <w:pBdr>
                          <w:top w:val="single" w:sz="0" w:space="0" w:color="585458"/>
                          <w:left w:val="single" w:sz="0" w:space="0" w:color="585458"/>
                          <w:bottom w:val="single" w:sz="0" w:space="0" w:color="585458"/>
                          <w:right w:val="single" w:sz="0" w:space="0" w:color="585458"/>
                        </w:pBdr>
                        <w:shd w:val="clear" w:color="auto" w:fill="585458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54"/>
                          <w:szCs w:val="5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54"/>
                          <w:szCs w:val="54"/>
                          <w:shd w:val="clear" w:color="auto" w:fill="auto"/>
                          <w:lang w:val="pt-BR" w:eastAsia="pt-BR" w:bidi="pt-BR"/>
                        </w:rPr>
                        <w:t>3H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autorização pelo ordenar de despesa, com a minuta do termo aditivo, a aceitação da proposta bem como o parecer jurídico estão em conformidade com o que manda os preceitos técnicos e jurídicos.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60"/>
        <w:ind w:right="0" w:firstLine="3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Contudo, o presente procedimento licitatório obedeceu aos termos da Lei 8.666/93.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560" w:line="240" w:lineRule="auto"/>
        <w:ind w:left="760" w:right="0" w:firstLine="0"/>
        <w:jc w:val="center"/>
        <w:rPr>
          <w:sz w:val="76"/>
          <w:szCs w:val="7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6"/>
          <w:szCs w:val="76"/>
          <w:shd w:val="clear" w:color="auto" w:fill="auto"/>
          <w:lang w:val="pt-PT" w:eastAsia="pt-PT" w:bidi="pt-PT"/>
        </w:rPr>
        <w:t>CONCLUSÃO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980" w:right="0" w:firstLine="35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Assim, este Controle Interno conclui que o referido processo se encontra revestido de todas as formalidades legais.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980" w:right="0" w:firstLine="35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fim,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afirma estar ciente de que as informações aqui prestadas estão sujeitas a comprovação por todos os meios legais admitidos, sob pena de crime de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980" w:right="0" w:firstLine="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responsabilidade e comunicação ao Ministério Público Estadual, para as providencias de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382" w:lineRule="auto"/>
        <w:ind w:left="980" w:right="0" w:firstLine="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alçada.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382" w:lineRule="auto"/>
        <w:ind w:left="980" w:right="0" w:firstLine="35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Assim, após exame do processo é o parecer final da regularidade do Controle Interno.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80" w:right="0" w:firstLine="35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2040" w:right="1480" w:bottom="0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Iranduba, 164de Janeiro de 2025.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5760" w:h="780" w:wrap="none" w:vAnchor="text" w:hAnchor="page" w:x="14741" w:y="1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64"/>
          <w:szCs w:val="6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64"/>
          <w:szCs w:val="64"/>
          <w:shd w:val="clear" w:color="auto" w:fill="auto"/>
          <w:lang w:val="pt-PT" w:eastAsia="pt-PT" w:bidi="pt-PT"/>
        </w:rPr>
        <w:t>Controlador Interno</w:t>
      </w:r>
    </w:p>
    <w:p>
      <w:pPr>
        <w:widowControl w:val="0"/>
        <w:spacing w:line="360" w:lineRule="exact"/>
      </w:pPr>
      <w:r>
        <w:drawing>
          <wp:anchor distT="0" distB="508000" distL="0" distR="0" simplePos="0" relativeHeight="62914719" behindDoc="1" locked="0" layoutInCell="1" allowOverlap="1">
            <wp:simplePos x="0" y="0"/>
            <wp:positionH relativeFrom="page">
              <wp:posOffset>7886700</wp:posOffset>
            </wp:positionH>
            <wp:positionV relativeFrom="paragraph">
              <wp:posOffset>12700</wp:posOffset>
            </wp:positionV>
            <wp:extent cx="6794500" cy="1181100"/>
            <wp:wrapNone/>
            <wp:docPr id="197" name="Shape 19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Picture box 198"/>
                    <pic:cNvPicPr/>
                  </pic:nvPicPr>
                  <pic:blipFill>
                    <a:blip r:embed="rId131"/>
                    <a:stretch/>
                  </pic:blipFill>
                  <pic:spPr>
                    <a:xfrm>
                      <a:ext cx="6794500" cy="11811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9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1660" w:right="940" w:bottom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8" w:after="1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0" distR="0" simplePos="0" relativeHeight="125829457" behindDoc="0" locked="0" layoutInCell="1" allowOverlap="1">
            <wp:simplePos x="0" y="0"/>
            <wp:positionH relativeFrom="page">
              <wp:posOffset>15862300</wp:posOffset>
            </wp:positionH>
            <wp:positionV relativeFrom="paragraph">
              <wp:posOffset>12700</wp:posOffset>
            </wp:positionV>
            <wp:extent cx="3898900" cy="1676400"/>
            <wp:wrapSquare wrapText="bothSides"/>
            <wp:docPr id="199" name="Shape 19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Picture box 200"/>
                    <pic:cNvPicPr/>
                  </pic:nvPicPr>
                  <pic:blipFill>
                    <a:blip r:embed="rId133"/>
                    <a:stretch/>
                  </pic:blipFill>
                  <pic:spPr>
                    <a:xfrm>
                      <a:ext cx="3898900" cy="16764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7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14.299.649/0001-60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98" w:lineRule="auto"/>
        <w:ind w:left="1780" w:right="754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Rodovia Carlos Braga, 11, Km 01, Chisa, Cep: 69415-000 imtti.am®gni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ail.com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780" w:right="0" w:firstLine="20"/>
        <w:jc w:val="left"/>
      </w:pPr>
      <w:r>
        <w:fldChar w:fldCharType="begin"/>
      </w:r>
      <w:r>
        <w:rPr/>
        <w:instrText> HYPERLINK "http://www.imttiranduba.ain.gov.br"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http://www.imttiranduba.ain.gov.br</w:t>
      </w:r>
      <w:r>
        <w:fldChar w:fldCharType="end"/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780" w:right="0" w:firstLine="20"/>
        <w:jc w:val="left"/>
        <w:rPr>
          <w:sz w:val="52"/>
          <w:szCs w:val="52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52"/>
          <w:szCs w:val="52"/>
          <w:shd w:val="clear" w:color="auto" w:fill="auto"/>
          <w:lang w:val="pt-PT" w:eastAsia="pt-PT" w:bidi="pt-PT"/>
        </w:rPr>
        <w:t>imttiiranduha</w:t>
      </w:r>
    </w:p>
    <w:sectPr>
      <w:footnotePr>
        <w:pos w:val="pageBottom"/>
        <w:numFmt w:val="decimal"/>
        <w:numRestart w:val="continuous"/>
      </w:footnotePr>
      <w:type w:val="continuous"/>
      <w:pgSz w:w="31680" w:h="31680" w:orient="landscape"/>
      <w:pgMar w:top="0" w:left="2060" w:right="7080" w:bottom="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17618075</wp:posOffset>
              </wp:positionH>
              <wp:positionV relativeFrom="page">
                <wp:posOffset>24506555</wp:posOffset>
              </wp:positionV>
              <wp:extent cx="1435100" cy="330200"/>
              <wp:wrapNone/>
              <wp:docPr id="51" name="Shape 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35100" cy="330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62"/>
                              <w:szCs w:val="6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62"/>
                              <w:szCs w:val="62"/>
                              <w:shd w:val="clear" w:color="auto" w:fill="auto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7" type="#_x0000_t202" style="position:absolute;margin-left:1387.25pt;margin-top:1929.6500000000001pt;width:113.pt;height:26.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62"/>
                        <w:szCs w:val="6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62"/>
                        <w:szCs w:val="62"/>
                        <w:shd w:val="clear" w:color="auto" w:fill="auto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17716500</wp:posOffset>
              </wp:positionH>
              <wp:positionV relativeFrom="page">
                <wp:posOffset>24142700</wp:posOffset>
              </wp:positionV>
              <wp:extent cx="1384300" cy="292100"/>
              <wp:wrapNone/>
              <wp:docPr id="69" name="Shape 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84300" cy="2921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60"/>
                              <w:szCs w:val="60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60"/>
                              <w:szCs w:val="60"/>
                              <w:shd w:val="clear" w:color="auto" w:fill="auto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5" type="#_x0000_t202" style="position:absolute;margin-left:1395.pt;margin-top:1901.pt;width:109.pt;height:23.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60"/>
                        <w:szCs w:val="6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60"/>
                        <w:szCs w:val="60"/>
                        <w:shd w:val="clear" w:color="auto" w:fill="auto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17716500</wp:posOffset>
              </wp:positionH>
              <wp:positionV relativeFrom="page">
                <wp:posOffset>24142700</wp:posOffset>
              </wp:positionV>
              <wp:extent cx="1384300" cy="292100"/>
              <wp:wrapNone/>
              <wp:docPr id="77" name="Shape 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84300" cy="2921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60"/>
                              <w:szCs w:val="60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60"/>
                              <w:szCs w:val="60"/>
                              <w:shd w:val="clear" w:color="auto" w:fill="auto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3" type="#_x0000_t202" style="position:absolute;margin-left:1395.pt;margin-top:1901.pt;width:109.pt;height:23.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60"/>
                        <w:szCs w:val="6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60"/>
                        <w:szCs w:val="60"/>
                        <w:shd w:val="clear" w:color="auto" w:fill="auto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17675860</wp:posOffset>
              </wp:positionH>
              <wp:positionV relativeFrom="page">
                <wp:posOffset>24822150</wp:posOffset>
              </wp:positionV>
              <wp:extent cx="1447800" cy="330200"/>
              <wp:wrapNone/>
              <wp:docPr id="91" name="Shape 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47800" cy="330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60"/>
                              <w:szCs w:val="60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60"/>
                              <w:szCs w:val="60"/>
                              <w:shd w:val="clear" w:color="auto" w:fill="auto"/>
                              <w:lang w:val="pt-PT" w:eastAsia="pt-PT" w:bidi="pt-PT"/>
                            </w:rPr>
                            <w:t>Rubtica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7" type="#_x0000_t202" style="position:absolute;margin-left:1391.8pt;margin-top:1954.5pt;width:114.pt;height:26.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60"/>
                        <w:szCs w:val="6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60"/>
                        <w:szCs w:val="60"/>
                        <w:shd w:val="clear" w:color="auto" w:fill="auto"/>
                        <w:lang w:val="pt-PT" w:eastAsia="pt-PT" w:bidi="pt-PT"/>
                      </w:rPr>
                      <w:t>Rubtica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17675860</wp:posOffset>
              </wp:positionH>
              <wp:positionV relativeFrom="page">
                <wp:posOffset>24822150</wp:posOffset>
              </wp:positionV>
              <wp:extent cx="1447800" cy="330200"/>
              <wp:wrapNone/>
              <wp:docPr id="93" name="Shape 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47800" cy="330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60"/>
                              <w:szCs w:val="60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60"/>
                              <w:szCs w:val="60"/>
                              <w:shd w:val="clear" w:color="auto" w:fill="auto"/>
                              <w:lang w:val="pt-PT" w:eastAsia="pt-PT" w:bidi="pt-PT"/>
                            </w:rPr>
                            <w:t>Rubtica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9" type="#_x0000_t202" style="position:absolute;margin-left:1391.8pt;margin-top:1954.5pt;width:114.pt;height:26.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60"/>
                        <w:szCs w:val="6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60"/>
                        <w:szCs w:val="60"/>
                        <w:shd w:val="clear" w:color="auto" w:fill="auto"/>
                        <w:lang w:val="pt-PT" w:eastAsia="pt-PT" w:bidi="pt-PT"/>
                      </w:rPr>
                      <w:t>Rubtica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17447260</wp:posOffset>
              </wp:positionH>
              <wp:positionV relativeFrom="page">
                <wp:posOffset>25012650</wp:posOffset>
              </wp:positionV>
              <wp:extent cx="1422400" cy="304800"/>
              <wp:wrapNone/>
              <wp:docPr id="105" name="Shape 1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22400" cy="3048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62"/>
                              <w:szCs w:val="6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62"/>
                              <w:szCs w:val="62"/>
                              <w:shd w:val="clear" w:color="auto" w:fill="auto"/>
                              <w:lang w:val="pt-PT" w:eastAsia="pt-PT" w:bidi="pt-PT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1" type="#_x0000_t202" style="position:absolute;margin-left:1373.8pt;margin-top:1969.5pt;width:112.pt;height:24.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62"/>
                        <w:szCs w:val="6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62"/>
                        <w:szCs w:val="62"/>
                        <w:shd w:val="clear" w:color="auto" w:fill="auto"/>
                        <w:lang w:val="pt-PT" w:eastAsia="pt-PT" w:bidi="pt-PT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16624300</wp:posOffset>
              </wp:positionH>
              <wp:positionV relativeFrom="page">
                <wp:posOffset>24396700</wp:posOffset>
              </wp:positionV>
              <wp:extent cx="1422400" cy="330200"/>
              <wp:wrapNone/>
              <wp:docPr id="133" name="Shape 1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22400" cy="330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62"/>
                              <w:szCs w:val="6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62"/>
                              <w:szCs w:val="62"/>
                              <w:shd w:val="clear" w:color="auto" w:fill="auto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9" type="#_x0000_t202" style="position:absolute;margin-left:1309.pt;margin-top:1921.pt;width:112.pt;height:26.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62"/>
                        <w:szCs w:val="6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62"/>
                        <w:szCs w:val="62"/>
                        <w:shd w:val="clear" w:color="auto" w:fill="auto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571500</wp:posOffset>
              </wp:positionH>
              <wp:positionV relativeFrom="page">
                <wp:posOffset>-5105400</wp:posOffset>
              </wp:positionV>
              <wp:extent cx="63500" cy="101600"/>
              <wp:wrapNone/>
              <wp:docPr id="63" name="Shape 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00" cy="101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32"/>
                              <w:szCs w:val="32"/>
                              <w:shd w:val="clear" w:color="auto" w:fill="auto"/>
                            </w:rPr>
                            <w:t>&lt;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9" type="#_x0000_t202" style="position:absolute;margin-left:45.pt;margin-top:-402.pt;width:5.pt;height:8.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2"/>
                        <w:szCs w:val="3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32"/>
                        <w:szCs w:val="32"/>
                        <w:shd w:val="clear" w:color="auto" w:fill="auto"/>
                      </w:rPr>
                      <w:t>&lt;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431800</wp:posOffset>
              </wp:positionH>
              <wp:positionV relativeFrom="page">
                <wp:posOffset>-4318000</wp:posOffset>
              </wp:positionV>
              <wp:extent cx="304800" cy="558800"/>
              <wp:wrapNone/>
              <wp:docPr id="65" name="Shape 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04800" cy="5588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04800" cy="558800"/>
                                <wp:docPr id="66" name="Picutre 6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6" name="Picture 6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04800" cy="5588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92" type="#_x0000_t202" style="position:absolute;margin-left:34.pt;margin-top:-340.pt;width:24.pt;height:44.pt;z-index:-18874405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04800" cy="558800"/>
                          <wp:docPr id="68" name="Picutre 6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8" name="Picture 6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04800" cy="5588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571500</wp:posOffset>
              </wp:positionH>
              <wp:positionV relativeFrom="page">
                <wp:posOffset>-5105400</wp:posOffset>
              </wp:positionV>
              <wp:extent cx="63500" cy="101600"/>
              <wp:wrapNone/>
              <wp:docPr id="71" name="Shape 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00" cy="101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32"/>
                              <w:szCs w:val="32"/>
                              <w:shd w:val="clear" w:color="auto" w:fill="auto"/>
                            </w:rPr>
                            <w:t>&lt;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7" type="#_x0000_t202" style="position:absolute;margin-left:45.pt;margin-top:-402.pt;width:5.pt;height:8.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2"/>
                        <w:szCs w:val="3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32"/>
                        <w:szCs w:val="32"/>
                        <w:shd w:val="clear" w:color="auto" w:fill="auto"/>
                      </w:rPr>
                      <w:t>&lt;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431800</wp:posOffset>
              </wp:positionH>
              <wp:positionV relativeFrom="page">
                <wp:posOffset>-4318000</wp:posOffset>
              </wp:positionV>
              <wp:extent cx="304800" cy="558800"/>
              <wp:wrapNone/>
              <wp:docPr id="73" name="Shape 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04800" cy="5588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04800" cy="558800"/>
                                <wp:docPr id="74" name="Picutre 7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4" name="Picture 7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04800" cy="5588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00" type="#_x0000_t202" style="position:absolute;margin-left:34.pt;margin-top:-340.pt;width:24.pt;height:44.pt;z-index:-18874405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04800" cy="558800"/>
                          <wp:docPr id="76" name="Picutre 7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6" name="Picture 7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04800" cy="5588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187325</wp:posOffset>
              </wp:positionH>
              <wp:positionV relativeFrom="page">
                <wp:posOffset>-4699000</wp:posOffset>
              </wp:positionV>
              <wp:extent cx="63500" cy="114300"/>
              <wp:wrapNone/>
              <wp:docPr id="101" name="Shape 1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00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2"/>
                              <w:szCs w:val="5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52"/>
                              <w:szCs w:val="52"/>
                              <w:shd w:val="clear" w:color="auto" w:fill="auto"/>
                            </w:rPr>
                            <w:t>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7" type="#_x0000_t202" style="position:absolute;margin-left:14.75pt;margin-top:-370.pt;width:5.pt;height:9.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2"/>
                        <w:szCs w:val="5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52"/>
                        <w:szCs w:val="52"/>
                        <w:shd w:val="clear" w:color="auto" w:fill="auto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187325</wp:posOffset>
              </wp:positionH>
              <wp:positionV relativeFrom="page">
                <wp:posOffset>-4699000</wp:posOffset>
              </wp:positionV>
              <wp:extent cx="63500" cy="114300"/>
              <wp:wrapNone/>
              <wp:docPr id="103" name="Shape 1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00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2"/>
                              <w:szCs w:val="5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52"/>
                              <w:szCs w:val="52"/>
                              <w:shd w:val="clear" w:color="auto" w:fill="auto"/>
                            </w:rPr>
                            <w:t>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9" type="#_x0000_t202" style="position:absolute;margin-left:14.75pt;margin-top:-370.pt;width:5.pt;height:9.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2"/>
                        <w:szCs w:val="5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52"/>
                        <w:szCs w:val="52"/>
                        <w:shd w:val="clear" w:color="auto" w:fill="auto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1790700</wp:posOffset>
              </wp:positionH>
              <wp:positionV relativeFrom="page">
                <wp:posOffset>-4470400</wp:posOffset>
              </wp:positionV>
              <wp:extent cx="152400" cy="88900"/>
              <wp:wrapNone/>
              <wp:docPr id="131" name="Shape 1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0" cy="889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32"/>
                              <w:szCs w:val="32"/>
                              <w:shd w:val="clear" w:color="auto" w:fill="auto"/>
                            </w:rPr>
                            <w:t>•x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7" type="#_x0000_t202" style="position:absolute;margin-left:141.pt;margin-top:-352.pt;width:12.pt;height:7.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2"/>
                        <w:szCs w:val="3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32"/>
                        <w:szCs w:val="32"/>
                        <w:shd w:val="clear" w:color="auto" w:fill="auto"/>
                      </w:rPr>
                      <w:t>•x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60"/>
        <w:szCs w:val="60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60"/>
        <w:szCs w:val="60"/>
        <w:u w:val="none"/>
        <w:shd w:val="clear" w:color="auto" w:fill="auto"/>
        <w:lang w:val="pt-BR" w:eastAsia="pt-BR" w:bidi="pt-BR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60"/>
        <w:szCs w:val="60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54"/>
      <w:szCs w:val="54"/>
      <w:u w:val="none"/>
      <w:lang w:val="pt-BR" w:eastAsia="pt-BR" w:bidi="pt-BR"/>
    </w:rPr>
  </w:style>
  <w:style w:type="character" w:customStyle="1" w:styleId="CharStyle10">
    <w:name w:val="Body text|2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sz w:val="46"/>
      <w:szCs w:val="46"/>
      <w:u w:val="none"/>
    </w:rPr>
  </w:style>
  <w:style w:type="character" w:customStyle="1" w:styleId="CharStyle12">
    <w:name w:val="Heading #3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84"/>
      <w:szCs w:val="84"/>
      <w:u w:val="none"/>
      <w:lang w:val="pt-BR" w:eastAsia="pt-BR" w:bidi="pt-BR"/>
    </w:rPr>
  </w:style>
  <w:style w:type="character" w:customStyle="1" w:styleId="CharStyle14">
    <w:name w:val="Body text|4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54"/>
      <w:szCs w:val="54"/>
      <w:u w:val="none"/>
    </w:rPr>
  </w:style>
  <w:style w:type="character" w:customStyle="1" w:styleId="CharStyle17">
    <w:name w:val="Body text|3_"/>
    <w:basedOn w:val="DefaultParagraphFont"/>
    <w:link w:val="Style16"/>
    <w:rPr>
      <w:b w:val="0"/>
      <w:bCs w:val="0"/>
      <w:i w:val="0"/>
      <w:iCs w:val="0"/>
      <w:smallCaps w:val="0"/>
      <w:strike w:val="0"/>
      <w:sz w:val="70"/>
      <w:szCs w:val="70"/>
      <w:u w:val="none"/>
    </w:rPr>
  </w:style>
  <w:style w:type="character" w:customStyle="1" w:styleId="CharStyle20">
    <w:name w:val="Heading #1|1_"/>
    <w:basedOn w:val="DefaultParagraphFont"/>
    <w:link w:val="Style19"/>
    <w:rPr>
      <w:b w:val="0"/>
      <w:bCs w:val="0"/>
      <w:i w:val="0"/>
      <w:iCs w:val="0"/>
      <w:smallCaps w:val="0"/>
      <w:strike w:val="0"/>
      <w:sz w:val="130"/>
      <w:szCs w:val="130"/>
      <w:u w:val="none"/>
      <w:lang w:val="pt-BR" w:eastAsia="pt-BR" w:bidi="pt-BR"/>
    </w:rPr>
  </w:style>
  <w:style w:type="character" w:customStyle="1" w:styleId="CharStyle22">
    <w:name w:val="Body text|1_"/>
    <w:basedOn w:val="DefaultParagraphFont"/>
    <w:link w:val="Style21"/>
    <w:rPr>
      <w:b w:val="0"/>
      <w:bCs w:val="0"/>
      <w:i w:val="0"/>
      <w:iCs w:val="0"/>
      <w:smallCaps w:val="0"/>
      <w:strike w:val="0"/>
      <w:sz w:val="60"/>
      <w:szCs w:val="60"/>
      <w:u w:val="none"/>
    </w:rPr>
  </w:style>
  <w:style w:type="character" w:customStyle="1" w:styleId="CharStyle24">
    <w:name w:val="Heading #2|1_"/>
    <w:basedOn w:val="DefaultParagraphFont"/>
    <w:link w:val="Style23"/>
    <w:rPr>
      <w:b/>
      <w:bCs/>
      <w:i w:val="0"/>
      <w:iCs w:val="0"/>
      <w:smallCaps w:val="0"/>
      <w:strike w:val="0"/>
      <w:sz w:val="88"/>
      <w:szCs w:val="88"/>
      <w:u w:val="none"/>
    </w:rPr>
  </w:style>
  <w:style w:type="character" w:customStyle="1" w:styleId="CharStyle26">
    <w:name w:val="Header or footer|2_"/>
    <w:basedOn w:val="DefaultParagraphFont"/>
    <w:link w:val="Style25"/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character" w:customStyle="1" w:styleId="CharStyle30">
    <w:name w:val="Heading #4|1_"/>
    <w:basedOn w:val="DefaultParagraphFont"/>
    <w:link w:val="Style29"/>
    <w:rPr>
      <w:b/>
      <w:bCs/>
      <w:i w:val="0"/>
      <w:iCs w:val="0"/>
      <w:smallCaps w:val="0"/>
      <w:strike w:val="0"/>
      <w:sz w:val="66"/>
      <w:szCs w:val="66"/>
      <w:u w:val="none"/>
    </w:rPr>
  </w:style>
  <w:style w:type="character" w:customStyle="1" w:styleId="CharStyle34">
    <w:name w:val="Other|1_"/>
    <w:basedOn w:val="DefaultParagraphFont"/>
    <w:link w:val="Style33"/>
    <w:rPr>
      <w:b w:val="0"/>
      <w:bCs w:val="0"/>
      <w:i w:val="0"/>
      <w:iCs w:val="0"/>
      <w:smallCaps w:val="0"/>
      <w:strike w:val="0"/>
      <w:sz w:val="60"/>
      <w:szCs w:val="60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54"/>
      <w:szCs w:val="54"/>
      <w:u w:val="none"/>
      <w:lang w:val="pt-BR" w:eastAsia="pt-BR" w:bidi="pt-BR"/>
    </w:rPr>
  </w:style>
  <w:style w:type="paragraph" w:customStyle="1" w:styleId="Style9">
    <w:name w:val="Body text|2"/>
    <w:basedOn w:val="Normal"/>
    <w:link w:val="CharStyle10"/>
    <w:pPr>
      <w:widowControl w:val="0"/>
      <w:shd w:val="clear" w:color="auto" w:fill="FFFFFF"/>
      <w:spacing w:after="160"/>
      <w:ind w:left="840"/>
    </w:pPr>
    <w:rPr>
      <w:rFonts w:ascii="Arial" w:eastAsia="Arial" w:hAnsi="Arial" w:cs="Arial"/>
      <w:b/>
      <w:bCs/>
      <w:i w:val="0"/>
      <w:iCs w:val="0"/>
      <w:smallCaps w:val="0"/>
      <w:strike w:val="0"/>
      <w:sz w:val="46"/>
      <w:szCs w:val="46"/>
      <w:u w:val="none"/>
    </w:rPr>
  </w:style>
  <w:style w:type="paragraph" w:customStyle="1" w:styleId="Style11">
    <w:name w:val="Heading #3|1"/>
    <w:basedOn w:val="Normal"/>
    <w:link w:val="CharStyle12"/>
    <w:pPr>
      <w:widowControl w:val="0"/>
      <w:shd w:val="clear" w:color="auto" w:fill="FFFFFF"/>
      <w:spacing w:after="390"/>
      <w:ind w:left="21590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84"/>
      <w:szCs w:val="84"/>
      <w:u w:val="none"/>
      <w:lang w:val="pt-BR" w:eastAsia="pt-BR" w:bidi="pt-BR"/>
    </w:rPr>
  </w:style>
  <w:style w:type="paragraph" w:customStyle="1" w:styleId="Style13">
    <w:name w:val="Body text|4"/>
    <w:basedOn w:val="Normal"/>
    <w:link w:val="CharStyle14"/>
    <w:pPr>
      <w:widowControl w:val="0"/>
      <w:shd w:val="clear" w:color="auto" w:fill="FFFFFF"/>
      <w:spacing w:after="100"/>
      <w:ind w:left="890"/>
    </w:pPr>
    <w:rPr>
      <w:rFonts w:ascii="Arial" w:eastAsia="Arial" w:hAnsi="Arial" w:cs="Arial"/>
      <w:b/>
      <w:bCs/>
      <w:i w:val="0"/>
      <w:iCs w:val="0"/>
      <w:smallCaps w:val="0"/>
      <w:strike w:val="0"/>
      <w:sz w:val="54"/>
      <w:szCs w:val="54"/>
      <w:u w:val="none"/>
    </w:rPr>
  </w:style>
  <w:style w:type="paragraph" w:customStyle="1" w:styleId="Style16">
    <w:name w:val="Body text|3"/>
    <w:basedOn w:val="Normal"/>
    <w:link w:val="CharStyle17"/>
    <w:pPr>
      <w:widowControl w:val="0"/>
      <w:shd w:val="clear" w:color="auto" w:fill="FFFFFF"/>
      <w:spacing w:after="1140" w:line="360" w:lineRule="auto"/>
      <w:ind w:left="600" w:firstLine="20"/>
    </w:pPr>
    <w:rPr>
      <w:b w:val="0"/>
      <w:bCs w:val="0"/>
      <w:i w:val="0"/>
      <w:iCs w:val="0"/>
      <w:smallCaps w:val="0"/>
      <w:strike w:val="0"/>
      <w:sz w:val="70"/>
      <w:szCs w:val="70"/>
      <w:u w:val="none"/>
    </w:rPr>
  </w:style>
  <w:style w:type="paragraph" w:customStyle="1" w:styleId="Style19">
    <w:name w:val="Heading #1|1"/>
    <w:basedOn w:val="Normal"/>
    <w:link w:val="CharStyle20"/>
    <w:pPr>
      <w:widowControl w:val="0"/>
      <w:shd w:val="clear" w:color="auto" w:fill="FFFFFF"/>
      <w:spacing w:after="430"/>
      <w:ind w:right="80"/>
      <w:outlineLvl w:val="0"/>
    </w:pPr>
    <w:rPr>
      <w:b w:val="0"/>
      <w:bCs w:val="0"/>
      <w:i w:val="0"/>
      <w:iCs w:val="0"/>
      <w:smallCaps w:val="0"/>
      <w:strike w:val="0"/>
      <w:sz w:val="130"/>
      <w:szCs w:val="130"/>
      <w:u w:val="none"/>
      <w:lang w:val="pt-BR" w:eastAsia="pt-BR" w:bidi="pt-BR"/>
    </w:rPr>
  </w:style>
  <w:style w:type="paragraph" w:customStyle="1" w:styleId="Style21">
    <w:name w:val="Body text|1"/>
    <w:basedOn w:val="Normal"/>
    <w:link w:val="CharStyle22"/>
    <w:pPr>
      <w:widowControl w:val="0"/>
      <w:shd w:val="clear" w:color="auto" w:fill="FFFFFF"/>
      <w:spacing w:after="600" w:line="266" w:lineRule="auto"/>
      <w:ind w:firstLine="60"/>
    </w:pPr>
    <w:rPr>
      <w:b w:val="0"/>
      <w:bCs w:val="0"/>
      <w:i w:val="0"/>
      <w:iCs w:val="0"/>
      <w:smallCaps w:val="0"/>
      <w:strike w:val="0"/>
      <w:sz w:val="60"/>
      <w:szCs w:val="60"/>
      <w:u w:val="none"/>
    </w:rPr>
  </w:style>
  <w:style w:type="paragraph" w:customStyle="1" w:styleId="Style23">
    <w:name w:val="Heading #2|1"/>
    <w:basedOn w:val="Normal"/>
    <w:link w:val="CharStyle24"/>
    <w:pPr>
      <w:widowControl w:val="0"/>
      <w:shd w:val="clear" w:color="auto" w:fill="FFFFFF"/>
      <w:spacing w:after="1640" w:line="262" w:lineRule="auto"/>
      <w:ind w:left="1500"/>
      <w:jc w:val="center"/>
      <w:outlineLvl w:val="1"/>
    </w:pPr>
    <w:rPr>
      <w:b/>
      <w:bCs/>
      <w:i w:val="0"/>
      <w:iCs w:val="0"/>
      <w:smallCaps w:val="0"/>
      <w:strike w:val="0"/>
      <w:sz w:val="88"/>
      <w:szCs w:val="88"/>
      <w:u w:val="none"/>
    </w:rPr>
  </w:style>
  <w:style w:type="paragraph" w:customStyle="1" w:styleId="Style25">
    <w:name w:val="Header or footer|2"/>
    <w:basedOn w:val="Normal"/>
    <w:link w:val="CharStyle2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29">
    <w:name w:val="Heading #4|1"/>
    <w:basedOn w:val="Normal"/>
    <w:link w:val="CharStyle30"/>
    <w:pPr>
      <w:widowControl w:val="0"/>
      <w:shd w:val="clear" w:color="auto" w:fill="FFFFFF"/>
      <w:spacing w:after="1000"/>
      <w:ind w:left="2080" w:firstLine="100"/>
      <w:outlineLvl w:val="3"/>
    </w:pPr>
    <w:rPr>
      <w:b/>
      <w:bCs/>
      <w:i w:val="0"/>
      <w:iCs w:val="0"/>
      <w:smallCaps w:val="0"/>
      <w:strike w:val="0"/>
      <w:sz w:val="66"/>
      <w:szCs w:val="66"/>
      <w:u w:val="none"/>
    </w:rPr>
  </w:style>
  <w:style w:type="paragraph" w:customStyle="1" w:styleId="Style33">
    <w:name w:val="Other|1"/>
    <w:basedOn w:val="Normal"/>
    <w:link w:val="CharStyle34"/>
    <w:pPr>
      <w:widowControl w:val="0"/>
      <w:shd w:val="clear" w:color="auto" w:fill="FFFFFF"/>
      <w:spacing w:after="600" w:line="266" w:lineRule="auto"/>
      <w:ind w:firstLine="60"/>
    </w:pPr>
    <w:rPr>
      <w:b w:val="0"/>
      <w:bCs w:val="0"/>
      <w:i w:val="0"/>
      <w:iCs w:val="0"/>
      <w:smallCaps w:val="0"/>
      <w:strike w:val="0"/>
      <w:sz w:val="60"/>
      <w:szCs w:val="6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Relationship Id="rId33" Type="http://schemas.openxmlformats.org/officeDocument/2006/relationships/footer" Target="footer1.xml"/><Relationship Id="rId34" Type="http://schemas.openxmlformats.org/officeDocument/2006/relationships/footer" Target="footer2.xml"/><Relationship Id="rId35" Type="http://schemas.openxmlformats.org/officeDocument/2006/relationships/image" Target="media/image15.jpeg"/><Relationship Id="rId36" Type="http://schemas.openxmlformats.org/officeDocument/2006/relationships/image" Target="media/image15.jpeg" TargetMode="External"/><Relationship Id="rId37" Type="http://schemas.openxmlformats.org/officeDocument/2006/relationships/image" Target="media/image16.jpeg"/><Relationship Id="rId38" Type="http://schemas.openxmlformats.org/officeDocument/2006/relationships/image" Target="media/image16.jpeg" TargetMode="External"/><Relationship Id="rId39" Type="http://schemas.openxmlformats.org/officeDocument/2006/relationships/image" Target="media/image17.jpeg"/><Relationship Id="rId40" Type="http://schemas.openxmlformats.org/officeDocument/2006/relationships/image" Target="media/image17.jpeg" TargetMode="External"/><Relationship Id="rId41" Type="http://schemas.openxmlformats.org/officeDocument/2006/relationships/image" Target="media/image18.jpeg"/><Relationship Id="rId42" Type="http://schemas.openxmlformats.org/officeDocument/2006/relationships/image" Target="media/image18.jpeg" TargetMode="External"/><Relationship Id="rId43" Type="http://schemas.openxmlformats.org/officeDocument/2006/relationships/header" Target="header1.xml"/><Relationship Id="rId44" Type="http://schemas.openxmlformats.org/officeDocument/2006/relationships/footer" Target="footer3.xml"/><Relationship Id="rId45" Type="http://schemas.openxmlformats.org/officeDocument/2006/relationships/header" Target="header2.xml"/><Relationship Id="rId46" Type="http://schemas.openxmlformats.org/officeDocument/2006/relationships/footer" Target="footer4.xml"/><Relationship Id="rId47" Type="http://schemas.openxmlformats.org/officeDocument/2006/relationships/image" Target="media/image20.jpeg"/><Relationship Id="rId48" Type="http://schemas.openxmlformats.org/officeDocument/2006/relationships/image" Target="media/image20.jpeg" TargetMode="External"/><Relationship Id="rId49" Type="http://schemas.openxmlformats.org/officeDocument/2006/relationships/image" Target="media/image21.jpeg"/><Relationship Id="rId50" Type="http://schemas.openxmlformats.org/officeDocument/2006/relationships/image" Target="media/image21.jpeg" TargetMode="External"/><Relationship Id="rId51" Type="http://schemas.openxmlformats.org/officeDocument/2006/relationships/image" Target="media/image22.jpeg"/><Relationship Id="rId52" Type="http://schemas.openxmlformats.org/officeDocument/2006/relationships/image" Target="media/image22.jpeg" TargetMode="External"/><Relationship Id="rId53" Type="http://schemas.openxmlformats.org/officeDocument/2006/relationships/image" Target="media/image23.jpeg"/><Relationship Id="rId54" Type="http://schemas.openxmlformats.org/officeDocument/2006/relationships/image" Target="media/image23.jpeg" TargetMode="External"/><Relationship Id="rId55" Type="http://schemas.openxmlformats.org/officeDocument/2006/relationships/image" Target="media/image24.jpeg"/><Relationship Id="rId56" Type="http://schemas.openxmlformats.org/officeDocument/2006/relationships/image" Target="media/image24.jpeg" TargetMode="External"/><Relationship Id="rId57" Type="http://schemas.openxmlformats.org/officeDocument/2006/relationships/header" Target="header3.xml"/><Relationship Id="rId58" Type="http://schemas.openxmlformats.org/officeDocument/2006/relationships/footer" Target="footer5.xml"/><Relationship Id="rId59" Type="http://schemas.openxmlformats.org/officeDocument/2006/relationships/header" Target="header4.xml"/><Relationship Id="rId60" Type="http://schemas.openxmlformats.org/officeDocument/2006/relationships/footer" Target="footer6.xml"/><Relationship Id="rId61" Type="http://schemas.openxmlformats.org/officeDocument/2006/relationships/header" Target="header5.xml"/><Relationship Id="rId62" Type="http://schemas.openxmlformats.org/officeDocument/2006/relationships/footer" Target="footer7.xml"/><Relationship Id="rId63" Type="http://schemas.openxmlformats.org/officeDocument/2006/relationships/image" Target="media/image25.jpeg"/><Relationship Id="rId64" Type="http://schemas.openxmlformats.org/officeDocument/2006/relationships/image" Target="media/image25.jpeg" TargetMode="External"/><Relationship Id="rId65" Type="http://schemas.openxmlformats.org/officeDocument/2006/relationships/image" Target="media/image26.jpeg"/><Relationship Id="rId66" Type="http://schemas.openxmlformats.org/officeDocument/2006/relationships/image" Target="media/image26.jpeg" TargetMode="External"/><Relationship Id="rId67" Type="http://schemas.openxmlformats.org/officeDocument/2006/relationships/image" Target="media/image27.jpeg"/><Relationship Id="rId68" Type="http://schemas.openxmlformats.org/officeDocument/2006/relationships/image" Target="media/image27.jpeg" TargetMode="External"/><Relationship Id="rId69" Type="http://schemas.openxmlformats.org/officeDocument/2006/relationships/header" Target="header6.xml"/><Relationship Id="rId70" Type="http://schemas.openxmlformats.org/officeDocument/2006/relationships/footer" Target="footer8.xml"/><Relationship Id="rId71" Type="http://schemas.openxmlformats.org/officeDocument/2006/relationships/header" Target="header7.xml"/><Relationship Id="rId72" Type="http://schemas.openxmlformats.org/officeDocument/2006/relationships/footer" Target="footer9.xml"/><Relationship Id="rId73" Type="http://schemas.openxmlformats.org/officeDocument/2006/relationships/header" Target="header8.xml"/><Relationship Id="rId74" Type="http://schemas.openxmlformats.org/officeDocument/2006/relationships/footer" Target="footer10.xml"/><Relationship Id="rId75" Type="http://schemas.openxmlformats.org/officeDocument/2006/relationships/image" Target="media/image28.jpeg"/><Relationship Id="rId76" Type="http://schemas.openxmlformats.org/officeDocument/2006/relationships/image" Target="media/image28.jpeg" TargetMode="External"/><Relationship Id="rId77" Type="http://schemas.openxmlformats.org/officeDocument/2006/relationships/image" Target="media/image29.jpeg"/><Relationship Id="rId78" Type="http://schemas.openxmlformats.org/officeDocument/2006/relationships/image" Target="media/image29.jpeg" TargetMode="External"/><Relationship Id="rId79" Type="http://schemas.openxmlformats.org/officeDocument/2006/relationships/image" Target="media/image30.jpeg"/><Relationship Id="rId80" Type="http://schemas.openxmlformats.org/officeDocument/2006/relationships/image" Target="media/image30.jpeg" TargetMode="External"/><Relationship Id="rId81" Type="http://schemas.openxmlformats.org/officeDocument/2006/relationships/image" Target="media/image31.jpeg"/><Relationship Id="rId82" Type="http://schemas.openxmlformats.org/officeDocument/2006/relationships/image" Target="media/image31.jpeg" TargetMode="External"/><Relationship Id="rId83" Type="http://schemas.openxmlformats.org/officeDocument/2006/relationships/image" Target="media/image32.jpeg"/><Relationship Id="rId84" Type="http://schemas.openxmlformats.org/officeDocument/2006/relationships/image" Target="media/image32.jpeg" TargetMode="External"/><Relationship Id="rId85" Type="http://schemas.openxmlformats.org/officeDocument/2006/relationships/image" Target="media/image33.jpeg"/><Relationship Id="rId86" Type="http://schemas.openxmlformats.org/officeDocument/2006/relationships/image" Target="media/image33.jpeg" TargetMode="External"/><Relationship Id="rId87" Type="http://schemas.openxmlformats.org/officeDocument/2006/relationships/image" Target="media/image34.jpeg"/><Relationship Id="rId88" Type="http://schemas.openxmlformats.org/officeDocument/2006/relationships/image" Target="media/image34.jpeg" TargetMode="External"/><Relationship Id="rId89" Type="http://schemas.openxmlformats.org/officeDocument/2006/relationships/header" Target="header9.xml"/><Relationship Id="rId90" Type="http://schemas.openxmlformats.org/officeDocument/2006/relationships/footer" Target="footer11.xml"/><Relationship Id="rId91" Type="http://schemas.openxmlformats.org/officeDocument/2006/relationships/header" Target="header10.xml"/><Relationship Id="rId92" Type="http://schemas.openxmlformats.org/officeDocument/2006/relationships/footer" Target="footer12.xml"/><Relationship Id="rId93" Type="http://schemas.openxmlformats.org/officeDocument/2006/relationships/header" Target="header11.xml"/><Relationship Id="rId94" Type="http://schemas.openxmlformats.org/officeDocument/2006/relationships/footer" Target="footer13.xml"/><Relationship Id="rId95" Type="http://schemas.openxmlformats.org/officeDocument/2006/relationships/image" Target="media/image35.png"/><Relationship Id="rId96" Type="http://schemas.openxmlformats.org/officeDocument/2006/relationships/image" Target="media/image35.png" TargetMode="External"/><Relationship Id="rId97" Type="http://schemas.openxmlformats.org/officeDocument/2006/relationships/image" Target="media/image36.jpeg"/><Relationship Id="rId98" Type="http://schemas.openxmlformats.org/officeDocument/2006/relationships/image" Target="media/image36.jpeg" TargetMode="External"/><Relationship Id="rId99" Type="http://schemas.openxmlformats.org/officeDocument/2006/relationships/image" Target="media/image37.png"/><Relationship Id="rId100" Type="http://schemas.openxmlformats.org/officeDocument/2006/relationships/image" Target="media/image37.png" TargetMode="External"/><Relationship Id="rId101" Type="http://schemas.openxmlformats.org/officeDocument/2006/relationships/image" Target="media/image38.jpeg"/><Relationship Id="rId102" Type="http://schemas.openxmlformats.org/officeDocument/2006/relationships/image" Target="media/image38.jpeg" TargetMode="External"/><Relationship Id="rId103" Type="http://schemas.openxmlformats.org/officeDocument/2006/relationships/image" Target="media/image39.jpeg"/><Relationship Id="rId104" Type="http://schemas.openxmlformats.org/officeDocument/2006/relationships/image" Target="media/image39.jpeg" TargetMode="External"/><Relationship Id="rId105" Type="http://schemas.openxmlformats.org/officeDocument/2006/relationships/image" Target="media/image40.jpeg"/><Relationship Id="rId106" Type="http://schemas.openxmlformats.org/officeDocument/2006/relationships/image" Target="media/image40.jpeg" TargetMode="External"/><Relationship Id="rId107" Type="http://schemas.openxmlformats.org/officeDocument/2006/relationships/image" Target="media/image41.jpeg"/><Relationship Id="rId108" Type="http://schemas.openxmlformats.org/officeDocument/2006/relationships/image" Target="media/image41.jpeg" TargetMode="External"/><Relationship Id="rId109" Type="http://schemas.openxmlformats.org/officeDocument/2006/relationships/image" Target="media/image42.jpeg"/><Relationship Id="rId110" Type="http://schemas.openxmlformats.org/officeDocument/2006/relationships/image" Target="media/image42.jpeg" TargetMode="External"/><Relationship Id="rId111" Type="http://schemas.openxmlformats.org/officeDocument/2006/relationships/image" Target="media/image43.jpeg"/><Relationship Id="rId112" Type="http://schemas.openxmlformats.org/officeDocument/2006/relationships/image" Target="media/image43.jpeg" TargetMode="External"/><Relationship Id="rId113" Type="http://schemas.openxmlformats.org/officeDocument/2006/relationships/image" Target="media/image44.jpeg"/><Relationship Id="rId114" Type="http://schemas.openxmlformats.org/officeDocument/2006/relationships/image" Target="media/image44.jpeg" TargetMode="External"/><Relationship Id="rId115" Type="http://schemas.openxmlformats.org/officeDocument/2006/relationships/image" Target="media/image45.jpeg"/><Relationship Id="rId116" Type="http://schemas.openxmlformats.org/officeDocument/2006/relationships/image" Target="media/image45.jpeg" TargetMode="External"/><Relationship Id="rId117" Type="http://schemas.openxmlformats.org/officeDocument/2006/relationships/image" Target="media/image46.jpeg"/><Relationship Id="rId118" Type="http://schemas.openxmlformats.org/officeDocument/2006/relationships/image" Target="media/image46.jpeg" TargetMode="External"/><Relationship Id="rId119" Type="http://schemas.openxmlformats.org/officeDocument/2006/relationships/image" Target="media/image47.jpeg"/><Relationship Id="rId120" Type="http://schemas.openxmlformats.org/officeDocument/2006/relationships/image" Target="media/image47.jpeg" TargetMode="External"/><Relationship Id="rId121" Type="http://schemas.openxmlformats.org/officeDocument/2006/relationships/image" Target="media/image48.jpeg"/><Relationship Id="rId122" Type="http://schemas.openxmlformats.org/officeDocument/2006/relationships/image" Target="media/image48.jpeg" TargetMode="External"/><Relationship Id="rId123" Type="http://schemas.openxmlformats.org/officeDocument/2006/relationships/image" Target="media/image49.jpeg"/><Relationship Id="rId124" Type="http://schemas.openxmlformats.org/officeDocument/2006/relationships/image" Target="media/image49.jpeg" TargetMode="External"/><Relationship Id="rId125" Type="http://schemas.openxmlformats.org/officeDocument/2006/relationships/image" Target="media/image50.jpeg"/><Relationship Id="rId126" Type="http://schemas.openxmlformats.org/officeDocument/2006/relationships/image" Target="media/image50.jpeg" TargetMode="External"/><Relationship Id="rId127" Type="http://schemas.openxmlformats.org/officeDocument/2006/relationships/image" Target="media/image51.jpeg"/><Relationship Id="rId128" Type="http://schemas.openxmlformats.org/officeDocument/2006/relationships/image" Target="media/image51.jpeg" TargetMode="External"/><Relationship Id="rId129" Type="http://schemas.openxmlformats.org/officeDocument/2006/relationships/image" Target="media/image52.jpeg"/><Relationship Id="rId130" Type="http://schemas.openxmlformats.org/officeDocument/2006/relationships/image" Target="media/image52.jpeg" TargetMode="External"/><Relationship Id="rId131" Type="http://schemas.openxmlformats.org/officeDocument/2006/relationships/image" Target="media/image53.jpeg"/><Relationship Id="rId132" Type="http://schemas.openxmlformats.org/officeDocument/2006/relationships/image" Target="media/image53.jpeg" TargetMode="External"/><Relationship Id="rId133" Type="http://schemas.openxmlformats.org/officeDocument/2006/relationships/image" Target="media/image54.jpeg"/><Relationship Id="rId134" Type="http://schemas.openxmlformats.org/officeDocument/2006/relationships/image" Target="media/image54.jpeg" TargetMode=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9.jpeg"/><Relationship Id="rId2" Type="http://schemas.openxmlformats.org/officeDocument/2006/relationships/image" Target="media/image19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9.jpeg"/><Relationship Id="rId2" Type="http://schemas.openxmlformats.org/officeDocument/2006/relationships/image" Target="media/image19.jpeg" TargetMode="External"/></Relationships>
</file>