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1</w:t>
      </w:r>
      <w:bookmarkEnd w:id="1"/>
    </w:p>
    <w:tbl>
      <w:tblPr>
        <w:tblOverlap w:val="never"/>
        <w:jc w:val="left"/>
        <w:tblLayout w:type="fixed"/>
      </w:tblPr>
      <w:tblGrid>
        <w:gridCol w:w="653"/>
        <w:gridCol w:w="374"/>
        <w:gridCol w:w="2520"/>
        <w:gridCol w:w="629"/>
        <w:gridCol w:w="1138"/>
        <w:gridCol w:w="1843"/>
        <w:gridCol w:w="1406"/>
        <w:gridCol w:w="1219"/>
      </w:tblGrid>
      <w:tr>
        <w:trPr>
          <w:trHeight w:val="36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AGÊNCIA DE VIAGENS DECOLANDO COM VOCÊ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2.761,13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AGÊNCIA DE VIAGENS DECOLANDO COM VOCÊ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2.761,13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53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2.761,13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2083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2.761,13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2.761,13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25/06/2025</w:t>
              <w:tab/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25.693,51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181.302,01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  <w:tab/>
              <w:t>25.693,51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53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181.302,01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67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  <w:tab/>
              <w:t>25.693,51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181.302,01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25/06/2025</w:t>
              <w:tab/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6.713,72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75.302,77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773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6.713,72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53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75.302,77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773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  <w:tab/>
              <w:t>6.713,72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75.302,77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25/06/2025</w:t>
              <w:tab/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90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53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906" w:val="left"/>
              </w:tabs>
              <w:bidi w:val="0"/>
              <w:spacing w:before="0" w:after="0" w:line="240" w:lineRule="auto"/>
              <w:ind w:left="7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3.036,00</w:t>
              <w:tab/>
              <w:t>862,30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2.173,70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25/06/2025</w:t>
              <w:tab/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200" w:val="left"/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1053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  <w:tr>
        <w:trPr>
          <w:trHeight w:val="490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tabs>
                <w:tab w:pos="20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framePr w:w="9782" w:h="12298" w:vSpace="269" w:wrap="notBeside" w:vAnchor="text" w:hAnchor="text" w:x="3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9782" w:h="12298" w:vSpace="269" w:wrap="notBeside" w:vAnchor="text" w:hAnchor="text" w:x="37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75,90</w:t>
            </w:r>
          </w:p>
        </w:tc>
      </w:tr>
    </w:tbl>
    <w:p>
      <w:pPr>
        <w:pStyle w:val="Style12"/>
        <w:keepNext w:val="0"/>
        <w:keepLines w:val="0"/>
        <w:framePr w:w="643" w:h="221" w:hSpace="36" w:wrap="notBeside" w:vAnchor="text" w:hAnchor="text" w:x="4299" w:y="12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Anulado</w:t>
      </w:r>
    </w:p>
    <w:p>
      <w:pPr>
        <w:pStyle w:val="Style12"/>
        <w:keepNext w:val="0"/>
        <w:keepLines w:val="0"/>
        <w:framePr w:w="845" w:h="230" w:hSpace="36" w:wrap="notBeside" w:vAnchor="text" w:hAnchor="text" w:x="7559" w:y="12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Pago</w:t>
      </w:r>
    </w:p>
    <w:p>
      <w:pPr>
        <w:widowControl w:val="0"/>
        <w:spacing w:line="1" w:lineRule="exact"/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left="122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2</w:t>
      </w:r>
      <w:bookmarkEnd w:id="3"/>
    </w:p>
    <w:tbl>
      <w:tblPr>
        <w:tblOverlap w:val="never"/>
        <w:jc w:val="center"/>
        <w:tblLayout w:type="fixed"/>
      </w:tblPr>
      <w:tblGrid>
        <w:gridCol w:w="634"/>
        <w:gridCol w:w="374"/>
        <w:gridCol w:w="542"/>
        <w:gridCol w:w="1978"/>
        <w:gridCol w:w="629"/>
        <w:gridCol w:w="1128"/>
        <w:gridCol w:w="859"/>
        <w:gridCol w:w="994"/>
        <w:gridCol w:w="1406"/>
        <w:gridCol w:w="1243"/>
      </w:tblGrid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25/06/2025</w:t>
              <w:tab/>
              <w:t>25/06/2025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1.557,70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36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1.557,70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231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1.557,70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6.942,30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103.497,78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INATIVOS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103.497,78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103.497,78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103.497,78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103.497,78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40.249,27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40.249,27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40.249,27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40.249,27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40.249,27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9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9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1.555,95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-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43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43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4.166,67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11/06/2025</w:t>
              <w:tab/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7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9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1.365,00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9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1.365,00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4"/>
    </w:p>
    <w:p>
      <w:pPr>
        <w:pStyle w:val="Style8"/>
        <w:keepNext/>
        <w:keepLines/>
        <w:widowControl w:val="0"/>
        <w:shd w:val="clear" w:color="auto" w:fill="auto"/>
        <w:tabs>
          <w:tab w:pos="8814" w:val="left"/>
        </w:tabs>
        <w:bidi w:val="0"/>
        <w:spacing w:before="0" w:after="30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3</w:t>
      </w:r>
      <w:bookmarkEnd w:id="5"/>
    </w:p>
    <w:tbl>
      <w:tblPr>
        <w:tblOverlap w:val="never"/>
        <w:jc w:val="center"/>
        <w:tblLayout w:type="fixed"/>
      </w:tblPr>
      <w:tblGrid>
        <w:gridCol w:w="653"/>
        <w:gridCol w:w="374"/>
        <w:gridCol w:w="629"/>
        <w:gridCol w:w="1891"/>
        <w:gridCol w:w="658"/>
        <w:gridCol w:w="1104"/>
        <w:gridCol w:w="854"/>
        <w:gridCol w:w="994"/>
        <w:gridCol w:w="1493"/>
        <w:gridCol w:w="1157"/>
      </w:tblGrid>
      <w:tr>
        <w:trPr>
          <w:trHeight w:val="293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</w:t>
            </w:r>
          </w:p>
        </w:tc>
        <w:tc>
          <w:tcPr>
            <w:gridSpan w:val="4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6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11/06/2025</w:t>
              <w:tab/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719,58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11/06/2025</w:t>
              <w:tab/>
              <w:t>11/06/2025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503,62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503,62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503,62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503,62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503,62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617,53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617,53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617,53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617,53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617,53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322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tabs>
          <w:tab w:pos="1046" w:val="left"/>
          <w:tab w:pos="2155" w:val="left"/>
          <w:tab w:pos="4502" w:val="left"/>
          <w:tab w:pos="6216" w:val="left"/>
          <w:tab w:pos="7656" w:val="left"/>
          <w:tab w:pos="90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137</w:t>
        <w:tab/>
        <w:t>12/06/2025</w:t>
        <w:tab/>
        <w:t>12/06/2025</w:t>
        <w:tab/>
        <w:t>0,00</w:t>
        <w:tab/>
        <w:t>0,00</w:t>
        <w:tab/>
        <w:t>1.130,00</w:t>
        <w:tab/>
        <w:t>Liquidada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6"/>
    </w:p>
    <w:p>
      <w:pPr>
        <w:pStyle w:val="Style8"/>
        <w:keepNext/>
        <w:keepLines/>
        <w:widowControl w:val="0"/>
        <w:shd w:val="clear" w:color="auto" w:fill="auto"/>
        <w:tabs>
          <w:tab w:pos="8794" w:val="left"/>
        </w:tabs>
        <w:bidi w:val="0"/>
        <w:spacing w:before="0" w:after="360" w:line="240" w:lineRule="auto"/>
        <w:ind w:left="122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4</w:t>
      </w:r>
      <w:bookmarkEnd w:id="7"/>
    </w:p>
    <w:tbl>
      <w:tblPr>
        <w:tblOverlap w:val="never"/>
        <w:jc w:val="center"/>
        <w:tblLayout w:type="fixed"/>
      </w:tblPr>
      <w:tblGrid>
        <w:gridCol w:w="629"/>
        <w:gridCol w:w="374"/>
        <w:gridCol w:w="629"/>
        <w:gridCol w:w="1891"/>
        <w:gridCol w:w="653"/>
        <w:gridCol w:w="1109"/>
        <w:gridCol w:w="854"/>
        <w:gridCol w:w="994"/>
        <w:gridCol w:w="1493"/>
        <w:gridCol w:w="1157"/>
      </w:tblGrid>
      <w:tr>
        <w:trPr>
          <w:trHeight w:val="26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851,73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851,73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851,73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851,73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851,73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2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62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8"/>
    </w:p>
    <w:tbl>
      <w:tblPr>
        <w:tblOverlap w:val="never"/>
        <w:jc w:val="center"/>
        <w:tblLayout w:type="fixed"/>
      </w:tblPr>
      <w:tblGrid>
        <w:gridCol w:w="624"/>
        <w:gridCol w:w="379"/>
        <w:gridCol w:w="629"/>
        <w:gridCol w:w="1891"/>
        <w:gridCol w:w="658"/>
        <w:gridCol w:w="1104"/>
        <w:gridCol w:w="854"/>
        <w:gridCol w:w="994"/>
        <w:gridCol w:w="1440"/>
        <w:gridCol w:w="1210"/>
      </w:tblGrid>
      <w:tr>
        <w:trPr>
          <w:trHeight w:val="61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01/06/2025 E 30/06/2025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262,56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262,56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262,56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262,56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262,56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12/06/2025</w:t>
              <w:tab/>
              <w:t>12/06/2025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22" w:val="left"/>
        </w:tabs>
        <w:bidi w:val="0"/>
        <w:spacing w:before="0" w:line="240" w:lineRule="auto"/>
        <w:ind w:left="1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00" w:line="240" w:lineRule="auto"/>
        <w:ind w:left="128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9"/>
    </w:p>
    <w:p>
      <w:pPr>
        <w:pStyle w:val="Style8"/>
        <w:keepNext/>
        <w:keepLines/>
        <w:widowControl w:val="0"/>
        <w:shd w:val="clear" w:color="auto" w:fill="auto"/>
        <w:tabs>
          <w:tab w:pos="8854" w:val="left"/>
        </w:tabs>
        <w:bidi w:val="0"/>
        <w:spacing w:before="0" w:after="300" w:line="240" w:lineRule="auto"/>
        <w:ind w:left="128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6</w:t>
      </w:r>
      <w:bookmarkEnd w:id="10"/>
    </w:p>
    <w:tbl>
      <w:tblPr>
        <w:tblOverlap w:val="never"/>
        <w:jc w:val="center"/>
        <w:tblLayout w:type="fixed"/>
      </w:tblPr>
      <w:tblGrid>
        <w:gridCol w:w="701"/>
        <w:gridCol w:w="374"/>
        <w:gridCol w:w="624"/>
        <w:gridCol w:w="1896"/>
        <w:gridCol w:w="677"/>
        <w:gridCol w:w="1301"/>
        <w:gridCol w:w="638"/>
        <w:gridCol w:w="994"/>
        <w:gridCol w:w="1526"/>
        <w:gridCol w:w="1123"/>
      </w:tblGrid>
      <w:tr>
        <w:trPr>
          <w:trHeight w:val="403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48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84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320871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6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5035878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347,59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5035880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AMAZONAS DISTRIBUIDORA DE ENERGIA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246,12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000054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246,12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246,12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246,12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7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Favorecido:</w:t>
        <w:tab/>
        <w:t>EMPRESA DE TECNOLOGIA E INFORMAÇÕES DA PREVIDÊNCIA</w:t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901" w:val="left"/>
          <w:tab w:pos="5530" w:val="left"/>
          <w:tab w:pos="7723" w:val="left"/>
          <w:tab w:pos="9326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 Numero</w:t>
        <w:tab/>
        <w:t>Valor Desconto Ficha</w:t>
        <w:tab/>
        <w:t>Banco Conta</w:t>
        <w:tab/>
        <w:t>Cheque</w:t>
        <w:tab/>
        <w:t>Valor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11"/>
    </w:p>
    <w:tbl>
      <w:tblPr>
        <w:tblOverlap w:val="never"/>
        <w:jc w:val="center"/>
        <w:tblLayout w:type="fixed"/>
      </w:tblPr>
      <w:tblGrid>
        <w:gridCol w:w="653"/>
        <w:gridCol w:w="370"/>
        <w:gridCol w:w="581"/>
        <w:gridCol w:w="1944"/>
        <w:gridCol w:w="677"/>
        <w:gridCol w:w="1051"/>
        <w:gridCol w:w="1882"/>
        <w:gridCol w:w="1474"/>
        <w:gridCol w:w="1181"/>
      </w:tblGrid>
      <w:tr>
        <w:trPr>
          <w:trHeight w:val="61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PAGAS ENTRE 01/06/2025 E 30/06/2025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7</w:t>
            </w:r>
          </w:p>
        </w:tc>
      </w:tr>
      <w:tr>
        <w:trPr>
          <w:trHeight w:val="336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000053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1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  <w:tab/>
              <w:t>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142,80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6.751,31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6.751,31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5035374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6.751,31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6.751,31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6.751,31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5035380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24" w:val="left"/>
              </w:tabs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720,04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PREFEITURA MUNICIPAL DE ENVIRA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5035382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2.180,42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24.075,50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24.075,50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94852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24.075,50</w:t>
            </w:r>
          </w:p>
        </w:tc>
      </w:tr>
      <w:tr>
        <w:trPr>
          <w:trHeight w:val="49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24.075,50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24.075,50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16/06/2025</w:t>
              <w:tab/>
              <w:t>16/06/2025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7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6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  <w:tab/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120625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06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1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34.834,43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515.287,25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480.452,82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527" w:left="1477" w:right="569" w:bottom="1162" w:header="0" w:footer="73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1759585</wp:posOffset>
              </wp:positionH>
              <wp:positionV relativeFrom="page">
                <wp:posOffset>668020</wp:posOffset>
              </wp:positionV>
              <wp:extent cx="3858895" cy="2374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889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8.55000000000001pt;margin-top:52.600000000000001pt;width:303.85000000000002pt;height:18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60"/>
      <w:ind w:left="1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