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10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0"/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16" w:lineRule="auto"/>
        <w:ind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Rua</w:t>
      </w:r>
      <w:bookmarkEnd w:id="1"/>
    </w:p>
    <w:p>
      <w:pPr>
        <w:pStyle w:val="Style12"/>
        <w:keepNext/>
        <w:keepLines/>
        <w:widowControl w:val="0"/>
        <w:shd w:val="clear" w:color="auto" w:fill="auto"/>
        <w:tabs>
          <w:tab w:pos="4637" w:val="left"/>
        </w:tabs>
        <w:bidi w:val="0"/>
        <w:spacing w:before="0" w:line="240" w:lineRule="auto"/>
        <w:ind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  <w:bookmarkEnd w:id="2"/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RECEITA DE MARÇO ( 01/03/2025 A 31/03/2025 )</w:t>
      </w:r>
      <w:bookmarkEnd w:id="3"/>
    </w:p>
    <w:p>
      <w:pPr>
        <w:widowControl w:val="0"/>
        <w:spacing w:after="5193" w:line="1" w:lineRule="exact"/>
      </w:pPr>
      <w:r>
        <mc:AlternateContent>
          <mc:Choice Requires="wps">
            <w:drawing>
              <wp:anchor distT="0" distB="0" distL="0" distR="0" simplePos="0" relativeHeight="62914690" behindDoc="1" locked="0" layoutInCell="1" allowOverlap="1">
                <wp:simplePos x="0" y="0"/>
                <wp:positionH relativeFrom="page">
                  <wp:posOffset>351155</wp:posOffset>
                </wp:positionH>
                <wp:positionV relativeFrom="paragraph">
                  <wp:posOffset>340995</wp:posOffset>
                </wp:positionV>
                <wp:extent cx="2956560" cy="133985"/>
                <wp:wrapNone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5656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113810600 - VALORES EM TRÂNSITO REALIZÁVEIS A CURTO PRAZO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7.649999999999999pt;margin-top:26.850000000000001pt;width:232.80000000000001pt;height:10.550000000000001pt;z-index:-18874406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113810600 - VALORES EM TRÂNSITO REALIZÁVEIS A CURTO PRAZO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2" behindDoc="1" locked="0" layoutInCell="1" allowOverlap="1">
                <wp:simplePos x="0" y="0"/>
                <wp:positionH relativeFrom="page">
                  <wp:posOffset>4490720</wp:posOffset>
                </wp:positionH>
                <wp:positionV relativeFrom="paragraph">
                  <wp:posOffset>215900</wp:posOffset>
                </wp:positionV>
                <wp:extent cx="615950" cy="259080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595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Arrec. Anterior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353.60000000000002pt;margin-top:17.pt;width:48.5pt;height:20.399999999999999pt;z-index:-18874406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Arrec. Anterior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4" behindDoc="1" locked="0" layoutInCell="1" allowOverlap="1">
                <wp:simplePos x="0" y="0"/>
                <wp:positionH relativeFrom="page">
                  <wp:posOffset>5728335</wp:posOffset>
                </wp:positionH>
                <wp:positionV relativeFrom="paragraph">
                  <wp:posOffset>215900</wp:posOffset>
                </wp:positionV>
                <wp:extent cx="603250" cy="25908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325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Arrec._ Período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51.05000000000001pt;margin-top:17.pt;width:47.5pt;height:20.399999999999999pt;z-index:-18874405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Arrec._ Período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6" behindDoc="1" locked="0" layoutInCell="1" allowOverlap="1">
                <wp:simplePos x="0" y="0"/>
                <wp:positionH relativeFrom="page">
                  <wp:posOffset>6873875</wp:posOffset>
                </wp:positionH>
                <wp:positionV relativeFrom="paragraph">
                  <wp:posOffset>215900</wp:posOffset>
                </wp:positionV>
                <wp:extent cx="494030" cy="25908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Arrec.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Tqta[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41.25pt;margin-top:17.pt;width:38.899999999999999pt;height:20.399999999999999pt;z-index:-18874405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Arrec.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Tqta[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8" behindDoc="1" locked="0" layoutInCell="1" allowOverlap="1">
                <wp:simplePos x="0" y="0"/>
                <wp:positionH relativeFrom="page">
                  <wp:posOffset>345440</wp:posOffset>
                </wp:positionH>
                <wp:positionV relativeFrom="paragraph">
                  <wp:posOffset>511810</wp:posOffset>
                </wp:positionV>
                <wp:extent cx="530225" cy="12509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9001</w:t>
                              <w:tab/>
                              <w:t>9001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7.199999999999999pt;margin-top:40.299999999999997pt;width:41.75pt;height:9.8499999999999996pt;z-index:-18874405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9001</w:t>
                        <w:tab/>
                        <w:t>9001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0" behindDoc="1" locked="0" layoutInCell="1" allowOverlap="1">
                <wp:simplePos x="0" y="0"/>
                <wp:positionH relativeFrom="page">
                  <wp:posOffset>345440</wp:posOffset>
                </wp:positionH>
                <wp:positionV relativeFrom="paragraph">
                  <wp:posOffset>661035</wp:posOffset>
                </wp:positionV>
                <wp:extent cx="542290" cy="12509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9002</w:t>
                              <w:tab/>
                              <w:t>9002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7.199999999999999pt;margin-top:52.049999999999997pt;width:42.700000000000003pt;height:9.8499999999999996pt;z-index:-18874405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9002</w:t>
                        <w:tab/>
                        <w:t>9002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2" behindDoc="1" locked="0" layoutInCell="1" allowOverlap="1">
                <wp:simplePos x="0" y="0"/>
                <wp:positionH relativeFrom="page">
                  <wp:posOffset>345440</wp:posOffset>
                </wp:positionH>
                <wp:positionV relativeFrom="paragraph">
                  <wp:posOffset>816610</wp:posOffset>
                </wp:positionV>
                <wp:extent cx="545465" cy="12509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46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9003</w:t>
                              <w:tab/>
                              <w:t>9003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7.199999999999999pt;margin-top:64.299999999999997pt;width:42.950000000000003pt;height:9.8499999999999996pt;z-index:-18874405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9003</w:t>
                        <w:tab/>
                        <w:t>9003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4" behindDoc="1" locked="0" layoutInCell="1" allowOverlap="1">
                <wp:simplePos x="0" y="0"/>
                <wp:positionH relativeFrom="page">
                  <wp:posOffset>345440</wp:posOffset>
                </wp:positionH>
                <wp:positionV relativeFrom="paragraph">
                  <wp:posOffset>965835</wp:posOffset>
                </wp:positionV>
                <wp:extent cx="542290" cy="12509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9004</w:t>
                              <w:tab/>
                              <w:t>9004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7.199999999999999pt;margin-top:76.049999999999997pt;width:42.700000000000003pt;height:9.8499999999999996pt;z-index:-18874404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9004</w:t>
                        <w:tab/>
                        <w:t>9004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6" behindDoc="1" locked="0" layoutInCell="1" allowOverlap="1">
                <wp:simplePos x="0" y="0"/>
                <wp:positionH relativeFrom="page">
                  <wp:posOffset>1899920</wp:posOffset>
                </wp:positionH>
                <wp:positionV relativeFrom="paragraph">
                  <wp:posOffset>508635</wp:posOffset>
                </wp:positionV>
                <wp:extent cx="1667510" cy="6337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67510" cy="633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02 - Diversos Responsáveis - Saldo 2012 03 - Responsabilidade a Apurar 04 - Diversos Resp/Executivo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12 - Débito Indevido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49.59999999999999pt;margin-top:40.049999999999997pt;width:131.30000000000001pt;height:49.899999999999999pt;z-index:-18874404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02 - Diversos Responsáveis - Saldo 2012 03 - Responsabilidade a Apurar 04 - Diversos Resp/Executivo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12 - Débito Indevido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8" behindDoc="1" locked="0" layoutInCell="1" allowOverlap="1">
                <wp:simplePos x="0" y="0"/>
                <wp:positionH relativeFrom="page">
                  <wp:posOffset>4892675</wp:posOffset>
                </wp:positionH>
                <wp:positionV relativeFrom="paragraph">
                  <wp:posOffset>511810</wp:posOffset>
                </wp:positionV>
                <wp:extent cx="204470" cy="58229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582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385.25pt;margin-top:40.299999999999997pt;width:16.100000000000001pt;height:45.850000000000001pt;z-index:-18874404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0" behindDoc="1" locked="0" layoutInCell="1" allowOverlap="1">
                <wp:simplePos x="0" y="0"/>
                <wp:positionH relativeFrom="page">
                  <wp:posOffset>6124575</wp:posOffset>
                </wp:positionH>
                <wp:positionV relativeFrom="paragraph">
                  <wp:posOffset>511810</wp:posOffset>
                </wp:positionV>
                <wp:extent cx="204470" cy="58229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582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2.25pt;margin-top:40.299999999999997pt;width:16.100000000000001pt;height:45.850000000000001pt;z-index:-18874404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2" behindDoc="1" locked="0" layoutInCell="1" allowOverlap="1">
                <wp:simplePos x="0" y="0"/>
                <wp:positionH relativeFrom="page">
                  <wp:posOffset>7163435</wp:posOffset>
                </wp:positionH>
                <wp:positionV relativeFrom="paragraph">
                  <wp:posOffset>511810</wp:posOffset>
                </wp:positionV>
                <wp:extent cx="204470" cy="58229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582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64.04999999999995pt;margin-top:40.299999999999997pt;width:16.100000000000001pt;height:45.850000000000001pt;z-index:-18874404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4" behindDoc="1" locked="0" layoutInCell="1" allowOverlap="1">
                <wp:simplePos x="0" y="0"/>
                <wp:positionH relativeFrom="page">
                  <wp:posOffset>345440</wp:posOffset>
                </wp:positionH>
                <wp:positionV relativeFrom="paragraph">
                  <wp:posOffset>1145540</wp:posOffset>
                </wp:positionV>
                <wp:extent cx="1667510" cy="13398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6751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218810102 - CONTRIBUIÇÃO AO RGPS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.199999999999999pt;margin-top:90.200000000000003pt;width:131.30000000000001pt;height:10.550000000000001pt;z-index:-18874403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218810102 - CONTRIBUIÇÃO AO RGPS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6" behindDoc="1" locked="0" layoutInCell="1" allowOverlap="1">
                <wp:simplePos x="0" y="0"/>
                <wp:positionH relativeFrom="page">
                  <wp:posOffset>6026785</wp:posOffset>
                </wp:positionH>
                <wp:positionV relativeFrom="paragraph">
                  <wp:posOffset>1148715</wp:posOffset>
                </wp:positionV>
                <wp:extent cx="289560" cy="12509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956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876,81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74.55000000000001pt;margin-top:90.450000000000003pt;width:22.800000000000001pt;height:9.8499999999999996pt;z-index:-18874403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876,81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8" behindDoc="1" locked="0" layoutInCell="1" allowOverlap="1">
                <wp:simplePos x="0" y="0"/>
                <wp:positionH relativeFrom="page">
                  <wp:posOffset>6990080</wp:posOffset>
                </wp:positionH>
                <wp:positionV relativeFrom="paragraph">
                  <wp:posOffset>1148715</wp:posOffset>
                </wp:positionV>
                <wp:extent cx="381000" cy="12509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100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2.521,95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50.39999999999998pt;margin-top:90.450000000000003pt;width:30.pt;height:9.8499999999999996pt;z-index:-18874403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2.521,95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0" behindDoc="1" locked="0" layoutInCell="1" allowOverlap="1">
                <wp:simplePos x="0" y="0"/>
                <wp:positionH relativeFrom="page">
                  <wp:posOffset>345440</wp:posOffset>
                </wp:positionH>
                <wp:positionV relativeFrom="paragraph">
                  <wp:posOffset>1310005</wp:posOffset>
                </wp:positionV>
                <wp:extent cx="542290" cy="12509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9005</w:t>
                              <w:tab/>
                              <w:t>9005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.199999999999999pt;margin-top:103.15000000000001pt;width:42.700000000000003pt;height:9.8499999999999996pt;z-index:-18874403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9005</w:t>
                        <w:tab/>
                        <w:t>9005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2" behindDoc="1" locked="0" layoutInCell="1" allowOverlap="1">
                <wp:simplePos x="0" y="0"/>
                <wp:positionH relativeFrom="page">
                  <wp:posOffset>1899920</wp:posOffset>
                </wp:positionH>
                <wp:positionV relativeFrom="paragraph">
                  <wp:posOffset>1310005</wp:posOffset>
                </wp:positionV>
                <wp:extent cx="1261745" cy="12509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6174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05 - Prev.Social - Inss/Servidor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149.59999999999999pt;margin-top:103.15000000000001pt;width:99.349999999999994pt;height:9.8499999999999996pt;z-index:-18874403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05 - Prev.Social - Inss/Servidor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4" behindDoc="1" locked="0" layoutInCell="1" allowOverlap="1">
                <wp:simplePos x="0" y="0"/>
                <wp:positionH relativeFrom="page">
                  <wp:posOffset>4728210</wp:posOffset>
                </wp:positionH>
                <wp:positionV relativeFrom="paragraph">
                  <wp:posOffset>1310005</wp:posOffset>
                </wp:positionV>
                <wp:extent cx="372110" cy="12509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211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1.596,39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372.30000000000001pt;margin-top:103.15000000000001pt;width:29.300000000000001pt;height:9.8499999999999996pt;z-index:-18874402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1.596,39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6" behindDoc="1" locked="0" layoutInCell="1" allowOverlap="1">
                <wp:simplePos x="0" y="0"/>
                <wp:positionH relativeFrom="page">
                  <wp:posOffset>6026785</wp:posOffset>
                </wp:positionH>
                <wp:positionV relativeFrom="paragraph">
                  <wp:posOffset>1313180</wp:posOffset>
                </wp:positionV>
                <wp:extent cx="289560" cy="12509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956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876,81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474.55000000000001pt;margin-top:103.40000000000001pt;width:22.800000000000001pt;height:9.8499999999999996pt;z-index:-18874402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876,81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8" behindDoc="1" locked="0" layoutInCell="1" allowOverlap="1">
                <wp:simplePos x="0" y="0"/>
                <wp:positionH relativeFrom="page">
                  <wp:posOffset>6990080</wp:posOffset>
                </wp:positionH>
                <wp:positionV relativeFrom="paragraph">
                  <wp:posOffset>1313180</wp:posOffset>
                </wp:positionV>
                <wp:extent cx="377825" cy="12509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2.473,20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550.39999999999998pt;margin-top:103.40000000000001pt;width:29.75pt;height:9.8499999999999996pt;z-index:-18874402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2.473,20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0" behindDoc="1" locked="0" layoutInCell="1" allowOverlap="1">
                <wp:simplePos x="0" y="0"/>
                <wp:positionH relativeFrom="page">
                  <wp:posOffset>345440</wp:posOffset>
                </wp:positionH>
                <wp:positionV relativeFrom="paragraph">
                  <wp:posOffset>1465580</wp:posOffset>
                </wp:positionV>
                <wp:extent cx="542290" cy="12509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9006</w:t>
                              <w:tab/>
                              <w:t>9006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7.199999999999999pt;margin-top:115.40000000000001pt;width:42.700000000000003pt;height:9.8499999999999996pt;z-index:-18874402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9006</w:t>
                        <w:tab/>
                        <w:t>9006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2" behindDoc="1" locked="0" layoutInCell="1" allowOverlap="1">
                <wp:simplePos x="0" y="0"/>
                <wp:positionH relativeFrom="page">
                  <wp:posOffset>1899920</wp:posOffset>
                </wp:positionH>
                <wp:positionV relativeFrom="paragraph">
                  <wp:posOffset>1462405</wp:posOffset>
                </wp:positionV>
                <wp:extent cx="1240790" cy="125095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07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06 - Prev.Social - Inss/P.Fisica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149.59999999999999pt;margin-top:115.15000000000001pt;width:97.700000000000003pt;height:9.8499999999999996pt;z-index:-18874402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06 - Prev.Social - Inss/P.Fisica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4" behindDoc="1" locked="0" layoutInCell="1" allowOverlap="1">
                <wp:simplePos x="0" y="0"/>
                <wp:positionH relativeFrom="page">
                  <wp:posOffset>4841240</wp:posOffset>
                </wp:positionH>
                <wp:positionV relativeFrom="paragraph">
                  <wp:posOffset>1462405</wp:posOffset>
                </wp:positionV>
                <wp:extent cx="255905" cy="125095"/>
                <wp:wrapNone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590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48,75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381.19999999999999pt;margin-top:115.15000000000001pt;width:20.149999999999999pt;height:9.8499999999999996pt;z-index:-18874401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48,75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6" behindDoc="1" locked="0" layoutInCell="1" allowOverlap="1">
                <wp:simplePos x="0" y="0"/>
                <wp:positionH relativeFrom="page">
                  <wp:posOffset>6124575</wp:posOffset>
                </wp:positionH>
                <wp:positionV relativeFrom="paragraph">
                  <wp:posOffset>1462405</wp:posOffset>
                </wp:positionV>
                <wp:extent cx="204470" cy="125095"/>
                <wp:wrapNone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482.25pt;margin-top:115.15000000000001pt;width:16.100000000000001pt;height:9.8499999999999996pt;z-index:-18874401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8" behindDoc="1" locked="0" layoutInCell="1" allowOverlap="1">
                <wp:simplePos x="0" y="0"/>
                <wp:positionH relativeFrom="page">
                  <wp:posOffset>7112000</wp:posOffset>
                </wp:positionH>
                <wp:positionV relativeFrom="paragraph">
                  <wp:posOffset>1462405</wp:posOffset>
                </wp:positionV>
                <wp:extent cx="255905" cy="125095"/>
                <wp:wrapNone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590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48,75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560.pt;margin-top:115.15000000000001pt;width:20.149999999999999pt;height:9.8499999999999996pt;z-index:-18874401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48,75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133985" distL="0" distR="0" simplePos="0" relativeHeight="62914740" behindDoc="1" locked="0" layoutInCell="1" allowOverlap="1">
                <wp:simplePos x="0" y="0"/>
                <wp:positionH relativeFrom="page">
                  <wp:posOffset>342265</wp:posOffset>
                </wp:positionH>
                <wp:positionV relativeFrom="paragraph">
                  <wp:posOffset>1794510</wp:posOffset>
                </wp:positionV>
                <wp:extent cx="7028815" cy="1033145"/>
                <wp:wrapNone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28815" cy="103314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5616"/>
                              <w:gridCol w:w="2515"/>
                              <w:gridCol w:w="1786"/>
                              <w:gridCol w:w="1152"/>
                            </w:tblGrid>
                            <w:tr>
                              <w:trPr>
                                <w:tblHeader/>
                                <w:trHeight w:val="254" w:hRule="exact"/>
                              </w:trPr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490" w:val="left"/>
                                      <w:tab w:pos="2443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9007</w:t>
                                    <w:tab/>
                                    <w:t>9007</w:t>
                                    <w:tab/>
                                    <w:t>07 - Imposto de Renda / Fonte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5.155,47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5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4.913,27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10.068,74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8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218810108 -ISS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5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35,20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35,20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4" w:hRule="exact"/>
                              </w:trPr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490" w:val="left"/>
                                      <w:tab w:pos="2443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9008</w:t>
                                    <w:tab/>
                                    <w:t>9008</w:t>
                                    <w:tab/>
                                    <w:t>08 - Imposto s/ Serviço / Fonte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5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35,20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35,20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3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218810110 - PENSÃO ALIMENTÍCIA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5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9" w:hRule="exact"/>
                              </w:trPr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490" w:val="left"/>
                                      <w:tab w:pos="2448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9013</w:t>
                                    <w:tab/>
                                    <w:t>9013</w:t>
                                    <w:tab/>
                                    <w:t>Pensão Alimentícia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5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8" w:hRule="exact"/>
                              </w:trPr>
                              <w:tc>
                                <w:tcPr>
                                  <w:tcBorders>
                                    <w:bottom w:val="dashed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218810115 - RETENÇÕES - EMPRÉSTIMOS E FINANCIAMENTOS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dashed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59.804,27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dashed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5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30.877,79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dashed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90.682,06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26.949999999999999pt;margin-top:141.30000000000001pt;width:553.45000000000005pt;height:81.349999999999994pt;z-index:-188744013;mso-wrap-distance-left:0;mso-wrap-distance-top:12.pt;mso-wrap-distance-right:0;mso-wrap-distance-bottom:10.550000000000001pt;mso-position-horizontal-relative:page" wrapcoords="0 0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5616"/>
                        <w:gridCol w:w="2515"/>
                        <w:gridCol w:w="1786"/>
                        <w:gridCol w:w="1152"/>
                      </w:tblGrid>
                      <w:tr>
                        <w:trPr>
                          <w:tblHeader/>
                          <w:trHeight w:val="254" w:hRule="exact"/>
                        </w:trPr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  <w:tab w:pos="244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9007</w:t>
                              <w:tab/>
                              <w:t>9007</w:t>
                              <w:tab/>
                              <w:t>07 - Imposto de Renda / Fonte</w:t>
                            </w:r>
                          </w:p>
                        </w:tc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5.155,47</w:t>
                            </w:r>
                          </w:p>
                        </w:tc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5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4.913,27</w:t>
                            </w:r>
                          </w:p>
                        </w:tc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10.068,74</w:t>
                            </w:r>
                          </w:p>
                        </w:tc>
                      </w:tr>
                      <w:tr>
                        <w:trPr>
                          <w:trHeight w:val="288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218810108 -ISS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5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35,20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35,20</w:t>
                            </w:r>
                          </w:p>
                        </w:tc>
                      </w:tr>
                      <w:tr>
                        <w:trPr>
                          <w:trHeight w:val="254" w:hRule="exact"/>
                        </w:trPr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  <w:tab w:pos="244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9008</w:t>
                              <w:tab/>
                              <w:t>9008</w:t>
                              <w:tab/>
                              <w:t>08 - Imposto s/ Serviço / Fonte</w:t>
                            </w:r>
                          </w:p>
                        </w:tc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5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35,20</w:t>
                            </w:r>
                          </w:p>
                        </w:tc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35,20</w:t>
                            </w:r>
                          </w:p>
                        </w:tc>
                      </w:tr>
                      <w:tr>
                        <w:trPr>
                          <w:trHeight w:val="283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218810110 - PENSÃO ALIMENTÍCIA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5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</w:tr>
                      <w:tr>
                        <w:trPr>
                          <w:trHeight w:val="259" w:hRule="exact"/>
                        </w:trPr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  <w:tab w:pos="244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9013</w:t>
                              <w:tab/>
                              <w:t>9013</w:t>
                              <w:tab/>
                              <w:t>Pensão Alimentícia</w:t>
                            </w:r>
                          </w:p>
                        </w:tc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5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c>
                      </w:tr>
                      <w:tr>
                        <w:trPr>
                          <w:trHeight w:val="288" w:hRule="exact"/>
                        </w:trPr>
                        <w:tc>
                          <w:tcPr>
                            <w:tcBorders>
                              <w:bottom w:val="dashed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218810115 - RETENÇÕES - EMPRÉSTIMOS E FINANCIAMENTOS</w:t>
                            </w:r>
                          </w:p>
                        </w:tc>
                        <w:tc>
                          <w:tcPr>
                            <w:tcBorders>
                              <w:bottom w:val="dashed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59.804,27</w:t>
                            </w:r>
                          </w:p>
                        </w:tc>
                        <w:tc>
                          <w:tcPr>
                            <w:tcBorders>
                              <w:bottom w:val="dashed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5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30.877,79</w:t>
                            </w:r>
                          </w:p>
                        </w:tc>
                        <w:tc>
                          <w:tcPr>
                            <w:tcBorders>
                              <w:bottom w:val="dashed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90.682,06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345440</wp:posOffset>
                </wp:positionH>
                <wp:positionV relativeFrom="paragraph">
                  <wp:posOffset>1645285</wp:posOffset>
                </wp:positionV>
                <wp:extent cx="2843530" cy="125095"/>
                <wp:wrapNone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4353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218810104 - IMPOSTO SOBRE A RENDA RETIDO NA FONTE - IRRF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27.199999999999999pt;margin-top:129.55000000000001pt;width:223.90000000000001pt;height:9.8499999999999996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218810104 - IMPOSTO SOBRE A RENDA RETIDO NA FONTE - IRRF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4722495</wp:posOffset>
                </wp:positionH>
                <wp:positionV relativeFrom="paragraph">
                  <wp:posOffset>1642110</wp:posOffset>
                </wp:positionV>
                <wp:extent cx="377825" cy="128270"/>
                <wp:wrapNone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5.155,47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371.85000000000002pt;margin-top:129.30000000000001pt;width:29.75pt;height:10.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5.155,47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5950585</wp:posOffset>
                </wp:positionH>
                <wp:positionV relativeFrom="paragraph">
                  <wp:posOffset>1642110</wp:posOffset>
                </wp:positionV>
                <wp:extent cx="381000" cy="128270"/>
                <wp:wrapNone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100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4.913,27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468.55000000000001pt;margin-top:129.30000000000001pt;width:30.pt;height:10.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4.913,27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6947535</wp:posOffset>
                </wp:positionH>
                <wp:positionV relativeFrom="paragraph">
                  <wp:posOffset>1645285</wp:posOffset>
                </wp:positionV>
                <wp:extent cx="423545" cy="125095"/>
                <wp:wrapNone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354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10.068,74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547.04999999999995pt;margin-top:129.55000000000001pt;width:33.350000000000001pt;height:9.8499999999999996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10.068,74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4892675</wp:posOffset>
                </wp:positionH>
                <wp:positionV relativeFrom="paragraph">
                  <wp:posOffset>2837180</wp:posOffset>
                </wp:positionV>
                <wp:extent cx="204470" cy="125095"/>
                <wp:wrapNone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385.25pt;margin-top:223.40000000000001pt;width:16.100000000000001pt;height:9.8499999999999996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6124575</wp:posOffset>
                </wp:positionH>
                <wp:positionV relativeFrom="paragraph">
                  <wp:posOffset>2837180</wp:posOffset>
                </wp:positionV>
                <wp:extent cx="204470" cy="125095"/>
                <wp:wrapNone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482.25pt;margin-top:223.40000000000001pt;width:16.100000000000001pt;height:9.8499999999999996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7163435</wp:posOffset>
                </wp:positionH>
                <wp:positionV relativeFrom="paragraph">
                  <wp:posOffset>2837180</wp:posOffset>
                </wp:positionV>
                <wp:extent cx="204470" cy="125095"/>
                <wp:wrapNone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564.04999999999995pt;margin-top:223.40000000000001pt;width:16.100000000000001pt;height:9.8499999999999996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345440</wp:posOffset>
                </wp:positionH>
                <wp:positionV relativeFrom="paragraph">
                  <wp:posOffset>2837180</wp:posOffset>
                </wp:positionV>
                <wp:extent cx="542290" cy="125095"/>
                <wp:wrapNone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9010</w:t>
                              <w:tab/>
                              <w:t>9010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27.199999999999999pt;margin-top:223.40000000000001pt;width:42.700000000000003pt;height:9.8499999999999996pt;z-index:2516577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9010</w:t>
                        <w:tab/>
                        <w:t>9010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2" behindDoc="1" locked="0" layoutInCell="1" allowOverlap="1">
                <wp:simplePos x="0" y="0"/>
                <wp:positionH relativeFrom="page">
                  <wp:posOffset>345440</wp:posOffset>
                </wp:positionH>
                <wp:positionV relativeFrom="paragraph">
                  <wp:posOffset>2989580</wp:posOffset>
                </wp:positionV>
                <wp:extent cx="542290" cy="125095"/>
                <wp:wrapNone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9012</w:t>
                              <w:tab/>
                              <w:t>9012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27.199999999999999pt;margin-top:235.40000000000001pt;width:42.700000000000003pt;height:9.8499999999999996pt;z-index:-18874401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9012</w:t>
                        <w:tab/>
                        <w:t>9012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4" behindDoc="1" locked="0" layoutInCell="1" allowOverlap="1">
                <wp:simplePos x="0" y="0"/>
                <wp:positionH relativeFrom="page">
                  <wp:posOffset>1903095</wp:posOffset>
                </wp:positionH>
                <wp:positionV relativeFrom="paragraph">
                  <wp:posOffset>2837180</wp:posOffset>
                </wp:positionV>
                <wp:extent cx="1402080" cy="280670"/>
                <wp:wrapNone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02080" cy="280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10 - Empréstimo - CEF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Empréstimo Consignado Bradesco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149.84999999999999pt;margin-top:223.40000000000001pt;width:110.40000000000001pt;height:22.100000000000001pt;z-index:-18874400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10 - Empréstimo - CEF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Empréstimo Consignado Bradesco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6" behindDoc="1" locked="0" layoutInCell="1" allowOverlap="1">
                <wp:simplePos x="0" y="0"/>
                <wp:positionH relativeFrom="page">
                  <wp:posOffset>4673600</wp:posOffset>
                </wp:positionH>
                <wp:positionV relativeFrom="paragraph">
                  <wp:posOffset>2986405</wp:posOffset>
                </wp:positionV>
                <wp:extent cx="426720" cy="125095"/>
                <wp:wrapNone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59.804,27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368.pt;margin-top:235.15000000000001pt;width:33.600000000000001pt;height:9.8499999999999996pt;z-index:-18874400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59.804,27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8" behindDoc="1" locked="0" layoutInCell="1" allowOverlap="1">
                <wp:simplePos x="0" y="0"/>
                <wp:positionH relativeFrom="page">
                  <wp:posOffset>5904865</wp:posOffset>
                </wp:positionH>
                <wp:positionV relativeFrom="paragraph">
                  <wp:posOffset>2986405</wp:posOffset>
                </wp:positionV>
                <wp:extent cx="426720" cy="125095"/>
                <wp:wrapNone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30.877,79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464.94999999999999pt;margin-top:235.15000000000001pt;width:33.600000000000001pt;height:9.8499999999999996pt;z-index:-18874400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30.877,79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50" behindDoc="1" locked="0" layoutInCell="1" allowOverlap="1">
                <wp:simplePos x="0" y="0"/>
                <wp:positionH relativeFrom="page">
                  <wp:posOffset>6944360</wp:posOffset>
                </wp:positionH>
                <wp:positionV relativeFrom="paragraph">
                  <wp:posOffset>2989580</wp:posOffset>
                </wp:positionV>
                <wp:extent cx="426720" cy="125095"/>
                <wp:wrapNone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90.682,06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546.79999999999995pt;margin-top:235.40000000000001pt;width:33.600000000000001pt;height:9.8499999999999996pt;z-index:-18874400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90.682,06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52" behindDoc="1" locked="0" layoutInCell="1" allowOverlap="1">
                <wp:simplePos x="0" y="0"/>
                <wp:positionH relativeFrom="page">
                  <wp:posOffset>345440</wp:posOffset>
                </wp:positionH>
                <wp:positionV relativeFrom="paragraph">
                  <wp:posOffset>3172460</wp:posOffset>
                </wp:positionV>
                <wp:extent cx="1764665" cy="125095"/>
                <wp:wrapNone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466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218810199 - OUTROS CONSIGNATÁRIOS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27.199999999999999pt;margin-top:249.80000000000001pt;width:138.94999999999999pt;height:9.8499999999999996pt;z-index:-18874400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218810199 - OUTROS CONSIGNATÁRIOS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54" behindDoc="1" locked="0" layoutInCell="1" allowOverlap="1">
                <wp:simplePos x="0" y="0"/>
                <wp:positionH relativeFrom="page">
                  <wp:posOffset>4892675</wp:posOffset>
                </wp:positionH>
                <wp:positionV relativeFrom="paragraph">
                  <wp:posOffset>3169285</wp:posOffset>
                </wp:positionV>
                <wp:extent cx="204470" cy="125095"/>
                <wp:wrapNone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385.25pt;margin-top:249.55000000000001pt;width:16.100000000000001pt;height:9.8499999999999996pt;z-index:-18874399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56" behindDoc="1" locked="0" layoutInCell="1" allowOverlap="1">
                <wp:simplePos x="0" y="0"/>
                <wp:positionH relativeFrom="page">
                  <wp:posOffset>6124575</wp:posOffset>
                </wp:positionH>
                <wp:positionV relativeFrom="paragraph">
                  <wp:posOffset>3169285</wp:posOffset>
                </wp:positionV>
                <wp:extent cx="204470" cy="125095"/>
                <wp:wrapNone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482.25pt;margin-top:249.55000000000001pt;width:16.100000000000001pt;height:9.8499999999999996pt;z-index:-18874399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58" behindDoc="1" locked="0" layoutInCell="1" allowOverlap="1">
                <wp:simplePos x="0" y="0"/>
                <wp:positionH relativeFrom="page">
                  <wp:posOffset>7163435</wp:posOffset>
                </wp:positionH>
                <wp:positionV relativeFrom="paragraph">
                  <wp:posOffset>3169285</wp:posOffset>
                </wp:positionV>
                <wp:extent cx="204470" cy="125095"/>
                <wp:wrapNone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564.04999999999995pt;margin-top:249.55000000000001pt;width:16.100000000000001pt;height:9.8499999999999996pt;z-index:-18874399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104"/>
        <w:gridCol w:w="2741"/>
        <w:gridCol w:w="1493"/>
        <w:gridCol w:w="3614"/>
        <w:gridCol w:w="1205"/>
        <w:gridCol w:w="994"/>
      </w:tblGrid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FUNDO DE APOSENTADORIA E PENSÕES DOS SERVIDORES MU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de 02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tabs>
                <w:tab w:pos="1170" w:val="left"/>
              </w:tabs>
              <w:bidi w:val="0"/>
              <w:spacing w:before="0" w:after="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  <w:tab/>
              <w:t>Especificação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Vinculo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tabs>
                <w:tab w:pos="1314" w:val="left"/>
                <w:tab w:pos="2490" w:val="left"/>
              </w:tabs>
              <w:bidi w:val="0"/>
              <w:spacing w:before="0" w:after="0" w:line="240" w:lineRule="auto"/>
              <w:ind w:left="3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Orçada</w:t>
              <w:tab/>
              <w:t>Arrec.Anterior</w:t>
              <w:tab/>
              <w:t>Arrec. Periodo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</w:t>
            </w:r>
          </w:p>
        </w:tc>
      </w:tr>
    </w:tbl>
    <w:p>
      <w:pPr>
        <w:widowControl w:val="0"/>
        <w:spacing w:after="3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282"/>
        <w:gridCol w:w="3720"/>
        <w:gridCol w:w="1325"/>
        <w:gridCol w:w="1445"/>
        <w:gridCol w:w="1027"/>
        <w:gridCol w:w="1171"/>
        <w:gridCol w:w="1109"/>
      </w:tblGrid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CORRENTES.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2.873.100,00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442.588,70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8.061,78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450.650,48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-2.422.449,52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430.585,73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477,67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431.063,40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-2.242.036,60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430.585,73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477,67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431.063,40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-2.242.036,60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PARA RPPS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430.585,73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477,67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431.063,40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-2.242.036,60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DO SERVIDOR CIVIL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430.585,73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477,67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431.063,40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-2.242.036,60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CONTRIB.SERVIDOR CIVIL ATIVO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430.585,73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477,67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431.063,40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-2.242.036,60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CONTRIB.SERVIDOR CIVIL ATIVO-PRINCIPAL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430.585,73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477,67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431.063,40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-2.242.036,60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11.414,09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7.275,63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18.689,72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-181.310,28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11.414,09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7.275,63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18.689,72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-181.310,28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JUROS E CORREÇÕES MONETÁRIAS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11.414,09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7.275,63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18.689,72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-181.310,28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1321.01.0.0.00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DE DEPÓSITOS BANCÁRIOS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-200.000,00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1321.01.0.1.00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002 REMUNERAÇÃO DE DEPÓSITOS BANCÁRIOS - 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-200.000,00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RECURSOS RPPS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11.414,09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7.275,63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18.689,72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18.689,72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005 REMUNERAÇÃO RECURSOS RPPS-PRINCIPAL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11.414,09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7.275,63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18.689,72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18.689,72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588,88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308,48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897,36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897,36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588,88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308,48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897,36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897,36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1999.00.0.0.00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588,88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308,48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897,36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897,36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1999.03.0.0.00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COMPENSAÇÕES FINANCEIRAS ENTRE OS REGIMES DE PREVIDÊNCIA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588,88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308,48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897,36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897,36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1999.03.0.1.00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004 COMPEN.FINANC.ENTRE</w:t>
            </w:r>
          </w:p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REGIMES PREVID.-PRINCIPAL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588,88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308,48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897,36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897,36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CORRENTES.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701.844,53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1.546,04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703.390,57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-2.976.009,43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701.844,53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1.546,04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703.390,57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-2.976.009,43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701.844,53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1.546,04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703.390,57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-2.976.009,43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RPPS -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701.844,53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1.546,04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703.390,57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-2.976.009,43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701.844,53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1.546,04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703.390,57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-2.976.009,43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ATIVO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701.844,53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1.546,04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703.390,57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-2.976.009,43</w:t>
            </w:r>
          </w:p>
        </w:tc>
      </w:tr>
      <w:tr>
        <w:trPr>
          <w:trHeight w:val="5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003 CONTRIBUIÇÃO PATRONAL - SERVIDOR CIVIL ATIVO- 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701.844,53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1.546,04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703.390,57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-2.976.009,43</w:t>
            </w:r>
          </w:p>
        </w:tc>
      </w:tr>
      <w:tr>
        <w:trPr>
          <w:trHeight w:val="33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TOTAL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1.144.433,23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9.607,82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1.154.041,05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-5.398.458,95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4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" w:line="216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Rua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4637" w:val="left"/>
        </w:tabs>
        <w:bidi w:val="0"/>
        <w:spacing w:before="0" w:after="4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RECEITA DE MARÇO ( 01/03/2025 A 31/03/2025 )</w:t>
      </w:r>
      <w:bookmarkEnd w:id="5"/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</w:t>
      </w:r>
      <w:bookmarkEnd w:id="6"/>
    </w:p>
    <w:tbl>
      <w:tblPr>
        <w:tblOverlap w:val="never"/>
        <w:jc w:val="center"/>
        <w:tblLayout w:type="fixed"/>
      </w:tblPr>
      <w:tblGrid>
        <w:gridCol w:w="1282"/>
        <w:gridCol w:w="2976"/>
        <w:gridCol w:w="1080"/>
        <w:gridCol w:w="1032"/>
        <w:gridCol w:w="1325"/>
        <w:gridCol w:w="2400"/>
        <w:gridCol w:w="1104"/>
      </w:tblGrid>
      <w:tr>
        <w:trPr>
          <w:trHeight w:val="34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tabs>
                <w:tab w:pos="990" w:val="left"/>
              </w:tabs>
              <w:bidi w:val="0"/>
              <w:spacing w:before="0" w:after="0" w:line="240" w:lineRule="auto"/>
              <w:ind w:left="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  <w:tab/>
              <w:t>Especificação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Orçada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Arrec.Anterior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tabs>
                <w:tab w:pos="1455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  <w:tab/>
              <w:t>Arrec.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</w:t>
            </w:r>
          </w:p>
        </w:tc>
      </w:tr>
      <w:tr>
        <w:trPr>
          <w:trHeight w:val="58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Anterior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Total</w:t>
            </w:r>
          </w:p>
        </w:tc>
      </w:tr>
      <w:tr>
        <w:trPr>
          <w:trHeight w:val="230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9009</w:t>
              <w:tab/>
              <w:t>9009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09 - Créditos Indevidos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566" w:hRule="exact"/>
        </w:trPr>
        <w:tc>
          <w:tcPr>
            <w:gridSpan w:val="2"/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TOTAL EXTRA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66.604,88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36.703,07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103.307,95</w:t>
            </w:r>
          </w:p>
        </w:tc>
      </w:tr>
    </w:tbl>
    <w:p>
      <w:pPr>
        <w:pStyle w:val="Style6"/>
        <w:keepNext w:val="0"/>
        <w:keepLines w:val="0"/>
        <w:widowControl w:val="0"/>
        <w:shd w:val="clear" w:color="auto" w:fill="auto"/>
        <w:tabs>
          <w:tab w:pos="9989" w:val="left"/>
        </w:tabs>
        <w:bidi w:val="0"/>
        <w:spacing w:before="0" w:after="0" w:line="24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TOTAL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(ORÇAMENTÁRIO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+ EXTRA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ORÇAMENTÁRIO)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1.257.349,00</w:t>
      </w:r>
    </w:p>
    <w:p>
      <w:pPr>
        <w:widowControl w:val="0"/>
        <w:spacing w:after="519" w:line="1" w:lineRule="exact"/>
      </w:pPr>
    </w:p>
    <w:p>
      <w:pPr>
        <w:widowControl w:val="0"/>
        <w:spacing w:line="1" w:lineRule="exact"/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Saldo do Exercício Anterior</w:t>
      </w:r>
    </w:p>
    <w:tbl>
      <w:tblPr>
        <w:tblOverlap w:val="never"/>
        <w:jc w:val="center"/>
        <w:tblLayout w:type="fixed"/>
      </w:tblPr>
      <w:tblGrid>
        <w:gridCol w:w="2410"/>
        <w:gridCol w:w="1397"/>
        <w:gridCol w:w="3206"/>
        <w:gridCol w:w="4094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Recurso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Saldo Ex. Anterior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183-1 CEF Fl BRA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212A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2.358.124,84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BB PREVID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4.642.416,73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14-BRADESCO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1.011,53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BB 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2.642.735,31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13 - Bradesco C/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160.792,93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7821-7 RF AUTOMÁ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3.205.058,14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MULTIMERC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3.000.000,00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12496-6COMP/PREV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5.162,51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PERFIL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1.000.000,00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167-8BRAD FIC Fl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1.417.503,19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183-1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212B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399.963,50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do Saldo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18.832.768,68</w:t>
            </w:r>
          </w:p>
        </w:tc>
      </w:tr>
    </w:tbl>
    <w:p>
      <w:pPr>
        <w:widowControl w:val="0"/>
        <w:spacing w:after="779" w:line="1" w:lineRule="exact"/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1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6651625</wp:posOffset>
                </wp:positionH>
                <wp:positionV relativeFrom="paragraph">
                  <wp:posOffset>12700</wp:posOffset>
                </wp:positionV>
                <wp:extent cx="682625" cy="140335"/>
                <wp:wrapSquare wrapText="left"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262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20.090.117,68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523.75pt;margin-top:1.pt;width:53.75pt;height:11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20.090.117,68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GERAL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4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Envira, 31 de MARÇO de 2025</w:t>
      </w:r>
    </w:p>
    <w:tbl>
      <w:tblPr>
        <w:tblOverlap w:val="never"/>
        <w:jc w:val="center"/>
        <w:tblLayout w:type="fixed"/>
      </w:tblPr>
      <w:tblGrid>
        <w:gridCol w:w="3734"/>
        <w:gridCol w:w="7325"/>
      </w:tblGrid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JULIO CHAGAS DE PINHO MATOS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ANDRIELLY TORRES BARROS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DIRETOR PRESIDENTE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CONTADORA - CRC: 015085/0-1/AM</w:t>
            </w:r>
          </w:p>
        </w:tc>
      </w:tr>
    </w:tbl>
    <w:sectPr>
      <w:footnotePr>
        <w:pos w:val="pageBottom"/>
        <w:numFmt w:val="decimal"/>
        <w:numRestart w:val="continuous"/>
      </w:footnotePr>
      <w:pgSz w:w="11900" w:h="16840"/>
      <w:pgMar w:top="937" w:left="458" w:right="244" w:bottom="6142" w:header="509" w:footer="5714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5">
    <w:name w:val="Other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7">
    <w:name w:val="Table caption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9">
    <w:name w:val="Body text|2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1">
    <w:name w:val="Heading #1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Heading #3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5">
    <w:name w:val="Heading #2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4">
    <w:name w:val="Other|1"/>
    <w:basedOn w:val="Normal"/>
    <w:link w:val="CharStyle5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6">
    <w:name w:val="Table caption|1"/>
    <w:basedOn w:val="Normal"/>
    <w:link w:val="CharStyle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8">
    <w:name w:val="Body text|2"/>
    <w:basedOn w:val="Normal"/>
    <w:link w:val="CharStyle9"/>
    <w:pPr>
      <w:widowControl w:val="0"/>
      <w:shd w:val="clear" w:color="auto" w:fill="FFFFFF"/>
      <w:spacing w:after="180"/>
      <w:ind w:left="22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0">
    <w:name w:val="Heading #1|1"/>
    <w:basedOn w:val="Normal"/>
    <w:link w:val="CharStyle11"/>
    <w:pPr>
      <w:widowControl w:val="0"/>
      <w:shd w:val="clear" w:color="auto" w:fill="FFFFFF"/>
      <w:spacing w:line="216" w:lineRule="auto"/>
      <w:ind w:left="2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Heading #3|1"/>
    <w:basedOn w:val="Normal"/>
    <w:link w:val="CharStyle13"/>
    <w:pPr>
      <w:widowControl w:val="0"/>
      <w:shd w:val="clear" w:color="auto" w:fill="FFFFFF"/>
      <w:spacing w:after="40" w:line="228" w:lineRule="auto"/>
      <w:ind w:left="2280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4">
    <w:name w:val="Heading #2|1"/>
    <w:basedOn w:val="Normal"/>
    <w:link w:val="CharStyle15"/>
    <w:pPr>
      <w:widowControl w:val="0"/>
      <w:shd w:val="clear" w:color="auto" w:fill="FFFFFF"/>
      <w:spacing w:after="40"/>
      <w:ind w:left="228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