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01600" distR="101600" simplePos="0" relativeHeight="125829378" behindDoc="0" locked="0" layoutInCell="1" allowOverlap="1">
            <wp:simplePos x="0" y="0"/>
            <wp:positionH relativeFrom="page">
              <wp:posOffset>570865</wp:posOffset>
            </wp:positionH>
            <wp:positionV relativeFrom="paragraph">
              <wp:posOffset>12700</wp:posOffset>
            </wp:positionV>
            <wp:extent cx="871855" cy="682625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871855" cy="6826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38100" distR="38100" simplePos="0" relativeHeight="125829379" behindDoc="0" locked="0" layoutInCell="1" allowOverlap="1">
            <wp:simplePos x="0" y="0"/>
            <wp:positionH relativeFrom="page">
              <wp:posOffset>6011545</wp:posOffset>
            </wp:positionH>
            <wp:positionV relativeFrom="paragraph">
              <wp:posOffset>12700</wp:posOffset>
            </wp:positionV>
            <wp:extent cx="1036320" cy="798830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036320" cy="7988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648970</wp:posOffset>
                </wp:positionH>
                <wp:positionV relativeFrom="paragraph">
                  <wp:posOffset>3355975</wp:posOffset>
                </wp:positionV>
                <wp:extent cx="1494790" cy="55753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94790" cy="557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Senhor Presidente,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Senhores Vereadores,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Senhoras Vereadoras.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51.100000000000001pt;margin-top:264.25pt;width:117.7pt;height:43.899999999999999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Senhor Presidente,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Senhores Vereadores,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Senhoras Vereadoras.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04" w:lineRule="auto"/>
        <w:ind w:left="0" w:right="0" w:firstLine="0"/>
        <w:jc w:val="center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6"/>
          <w:szCs w:val="16"/>
        </w:rPr>
      </w:pPr>
      <w:r>
        <w:rPr>
          <w:i w:val="0"/>
          <w:i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PODER LEGISLATIVO DO MUNICÍPIO DE CAREIRO DA VÁRZEA</w:t>
        <w:br/>
      </w:r>
      <w:r>
        <w:rPr>
          <w:i w:val="0"/>
          <w:i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Rua 29 de Janeiro, s/n - Centro -</w:t>
      </w:r>
    </w:p>
    <w:p>
      <w:pPr>
        <w:pStyle w:val="Style7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69255-000 - Careiro da Várzea/AM.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REQUERIMENTO N° 498/2026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  <w:rPr>
          <w:sz w:val="24"/>
          <w:szCs w:val="24"/>
        </w:rPr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AUTOR: </w:t>
      </w: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Vereador </w:t>
      </w: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VALDEMIRO FALCÃO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/>
        <w:ind w:left="0" w:right="0"/>
        <w:jc w:val="both"/>
        <w:rPr>
          <w:sz w:val="24"/>
          <w:szCs w:val="24"/>
        </w:rPr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Assunto: 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VEREADOR QUE ESTE SUBSCREVE, NO USO DE SUAS ATRIBUIÇÕES LEGAIS E REGIMENTAIS, VEM, RESPEITOSAMENTE, À PRESENÇA DE VOSSA EXCELÊNCIA, APÓS OUVIDO O PLENÁRIO, REQUERER QUE SEJA ENCAMINHADO EXPEDIENTE AO EXCELENTÍSSIMO SENHOR SENADOR PLÍNIO VALÉRIO, </w:t>
      </w:r>
      <w:r>
        <w:rPr>
          <w:color w:val="0C5BAF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SOLICITANDO A DESTINAÇÃO DE EMENDA PARLAMENTAR PARA A AQUISIÇÃO DE UMA PEQUENA BALSA MOTORIZADA DESTINADA À </w:t>
      </w:r>
      <w:r>
        <w:rPr>
          <w:color w:val="0C5BAF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COLÔNIA </w:t>
      </w:r>
      <w:r>
        <w:rPr>
          <w:color w:val="0C5BAF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DE PESCADORES, PARA AUXILIAR NA LIMPEZA DOS LOCAIS DE PESCA UTILIZADOS PELOS PESCADORES DE BAGRES (FERA).</w:t>
      </w:r>
    </w:p>
    <w:p>
      <w:pPr>
        <w:widowControl w:val="0"/>
      </w:pP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JUSTIFICATIVA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302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atividade pesqueira é uma das principais fontes de sustento de diversas famílias do município, especialmente dos pescadores que atuam na captura do bagre (fera). A manutenção e limpeza dos locais de pesca são fundamentais para garantir melhores condições de trabalho, preservação ambiental e aumento da produtividade.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98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aquisição de uma pequena balsa motorizada permitirá maior eficiência na limpeza das áreas de pesca, retirada de resíduos e organização dos pontos utilizados pela categoria, fortalecendo a atividade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promovendo melhores condições aos trabalhadores.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40" w:line="30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Diante da relevância da matéria, solicita o apoio dos nobres pares para aprovação do presente requerimento.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left="0" w:right="0" w:firstLine="580"/>
        <w:jc w:val="both"/>
        <w:rPr>
          <w:sz w:val="24"/>
          <w:szCs w:val="24"/>
        </w:rPr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Careiro da Várzea - AM, 27 de fevereiro de 2026.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center"/>
      </w:pPr>
      <w:bookmarkStart w:id="1" w:name="bookmark1"/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//</w:t>
      </w:r>
      <w:bookmarkEnd w:id="1"/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VALDEMIRO fòUVEIRA FALCÃO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  <w:rPr>
          <w:sz w:val="24"/>
          <w:szCs w:val="24"/>
        </w:rPr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Vereador! - Republicanos</w:t>
      </w:r>
    </w:p>
    <w:sectPr>
      <w:footnotePr>
        <w:pos w:val="pageBottom"/>
        <w:numFmt w:val="decimal"/>
        <w:numRestart w:val="continuous"/>
      </w:footnotePr>
      <w:pgSz w:w="11900" w:h="16840"/>
      <w:pgMar w:top="104" w:left="1007" w:right="1065" w:bottom="104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CharStyle8">
    <w:name w:val="Body text|2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4">
    <w:name w:val="Heading #2|1_"/>
    <w:basedOn w:val="DefaultParagraphFont"/>
    <w:link w:val="Style13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CharStyle16">
    <w:name w:val="Heading #1|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color w:val="413E95"/>
      <w:sz w:val="56"/>
      <w:szCs w:val="56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line="276" w:lineRule="auto"/>
      <w:ind w:firstLine="140"/>
    </w:pPr>
    <w:rPr>
      <w:rFonts w:ascii="Arial" w:eastAsia="Arial" w:hAnsi="Arial" w:cs="Arial"/>
      <w:b w:val="0"/>
      <w:bCs w:val="0"/>
      <w:i/>
      <w:iCs/>
      <w:smallCaps w:val="0"/>
      <w:strike w:val="0"/>
      <w:sz w:val="22"/>
      <w:szCs w:val="22"/>
      <w:u w:val="none"/>
    </w:rPr>
  </w:style>
  <w:style w:type="paragraph" w:customStyle="1" w:styleId="Style7">
    <w:name w:val="Body text|2"/>
    <w:basedOn w:val="Normal"/>
    <w:link w:val="CharStyle8"/>
    <w:pPr>
      <w:widowControl w:val="0"/>
      <w:shd w:val="clear" w:color="auto" w:fill="FFFFFF"/>
      <w:spacing w:after="24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3">
    <w:name w:val="Heading #2|1"/>
    <w:basedOn w:val="Normal"/>
    <w:link w:val="CharStyle14"/>
    <w:pPr>
      <w:widowControl w:val="0"/>
      <w:shd w:val="clear" w:color="auto" w:fill="FFFFFF"/>
      <w:spacing w:after="240"/>
      <w:jc w:val="center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paragraph" w:customStyle="1" w:styleId="Style15">
    <w:name w:val="Heading #1|1"/>
    <w:basedOn w:val="Normal"/>
    <w:link w:val="CharStyle16"/>
    <w:pPr>
      <w:widowControl w:val="0"/>
      <w:shd w:val="clear" w:color="auto" w:fill="FFFFFF"/>
      <w:spacing w:after="440"/>
      <w:ind w:left="160"/>
      <w:jc w:val="center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3E95"/>
      <w:sz w:val="56"/>
      <w:szCs w:val="5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