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435610</wp:posOffset>
            </wp:positionH>
            <wp:positionV relativeFrom="paragraph">
              <wp:posOffset>12700</wp:posOffset>
            </wp:positionV>
            <wp:extent cx="895985" cy="89598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95985" cy="8959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6191885</wp:posOffset>
            </wp:positionH>
            <wp:positionV relativeFrom="paragraph">
              <wp:posOffset>27305</wp:posOffset>
            </wp:positionV>
            <wp:extent cx="1029970" cy="78041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29970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531495</wp:posOffset>
                </wp:positionH>
                <wp:positionV relativeFrom="paragraph">
                  <wp:posOffset>2281555</wp:posOffset>
                </wp:positionV>
                <wp:extent cx="1627505" cy="63119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7505" cy="631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 Presidente,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Senhores Vereadores, Senhoras Vereadoras.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1.850000000000001pt;margin-top:179.65000000000001pt;width:128.15000000000001pt;height:49.700000000000003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both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 Presidente,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both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Senhores Vereadores, Senhoras Vereadoras.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0" distB="317500" distL="114300" distR="2478405" simplePos="0" relativeHeight="125829382" behindDoc="0" locked="0" layoutInCell="1" allowOverlap="1">
            <wp:simplePos x="0" y="0"/>
            <wp:positionH relativeFrom="page">
              <wp:posOffset>3700145</wp:posOffset>
            </wp:positionH>
            <wp:positionV relativeFrom="paragraph">
              <wp:posOffset>2583180</wp:posOffset>
            </wp:positionV>
            <wp:extent cx="377825" cy="63373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77825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4148455</wp:posOffset>
                </wp:positionH>
                <wp:positionV relativeFrom="paragraph">
                  <wp:posOffset>2843530</wp:posOffset>
                </wp:positionV>
                <wp:extent cx="1814830" cy="2559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483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FRANCISCO ANTÔNIO DA COSTA Presidente da Câmara Municipal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26.64999999999998pt;margin-top:223.90000000000001pt;width:142.90000000000001pt;height:20.14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FRANCISCO ANTÔNIO DA COSTA Presidente da Câmara Municipal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321945" distL="2528570" distR="114300" simplePos="0" relativeHeight="125829383" behindDoc="0" locked="0" layoutInCell="1" allowOverlap="1">
            <wp:simplePos x="0" y="0"/>
            <wp:positionH relativeFrom="page">
              <wp:posOffset>6114415</wp:posOffset>
            </wp:positionH>
            <wp:positionV relativeFrom="paragraph">
              <wp:posOffset>2583180</wp:posOffset>
            </wp:positionV>
            <wp:extent cx="323215" cy="63373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23215" cy="6337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60" w:firstLine="0"/>
        <w:jc w:val="right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AlomedQ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Maio, n° 1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Centro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 000 - Careiro do Várzea/AM.</w:t>
        <w:br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cmcareirodavàrzeafoho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tmail.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com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240" w:right="0" w:firstLine="2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INDICAÇÃO N° 25/2026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100" w:right="0" w:firstLine="0"/>
        <w:jc w:val="center"/>
      </w:pPr>
      <w:r>
        <w:rPr>
          <w:b/>
          <w:bCs/>
          <w:i w:val="0"/>
          <w:iCs w:val="0"/>
          <w:color w:val="0D5CB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AUTOR: </w:t>
      </w:r>
      <w:r>
        <w:rPr>
          <w:i w:val="0"/>
          <w:iCs w:val="0"/>
          <w:color w:val="0D5CB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Vereador </w:t>
      </w:r>
      <w:r>
        <w:rPr>
          <w:b/>
          <w:bCs/>
          <w:i w:val="0"/>
          <w:iCs w:val="0"/>
          <w:color w:val="0D5CB0"/>
          <w:spacing w:val="0"/>
          <w:w w:val="100"/>
          <w:position w:val="0"/>
          <w:shd w:val="clear" w:color="auto" w:fill="auto"/>
          <w:lang w:val="pt-PT" w:eastAsia="pt-PT" w:bidi="pt-PT"/>
        </w:rPr>
        <w:t>REGILSON BRITO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307" w:lineRule="auto"/>
        <w:ind w:left="-200" w:right="0" w:firstLine="4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Assunto: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INDICAÇÃO que reitera o teor do Requerimento n° 45/2025, que solicita a construção de uma creche na Comunidade São Francisco, na localidade do Gutierrez, no município de Careiro da Várzea.</w:t>
      </w:r>
    </w:p>
    <w:p>
      <w:pPr>
        <w:pStyle w:val="Style2"/>
        <w:keepNext w:val="0"/>
        <w:keepLines w:val="0"/>
        <w:widowControl w:val="0"/>
        <w:pBdr>
          <w:top w:val="single" w:sz="0" w:space="0" w:color="2BC4F8"/>
          <w:left w:val="single" w:sz="0" w:space="0" w:color="2BC4F8"/>
          <w:bottom w:val="single" w:sz="0" w:space="0" w:color="2BC4F8"/>
          <w:right w:val="single" w:sz="0" w:space="0" w:color="2BC4F8"/>
        </w:pBdr>
        <w:shd w:val="clear" w:color="auto" w:fill="2BC4F8"/>
        <w:bidi w:val="0"/>
        <w:spacing w:before="0" w:after="0" w:line="240" w:lineRule="auto"/>
        <w:ind w:left="2460" w:right="0" w:firstLine="40"/>
        <w:jc w:val="left"/>
      </w:pPr>
      <w:r>
        <w:rPr>
          <w:i w:val="0"/>
          <w:iCs w:val="0"/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DEFERIDO PELA PRESIDÊNCIA NA</w:t>
      </w:r>
    </w:p>
    <w:p>
      <w:pPr>
        <w:pStyle w:val="Style2"/>
        <w:keepNext w:val="0"/>
        <w:keepLines w:val="0"/>
        <w:widowControl w:val="0"/>
        <w:pBdr>
          <w:top w:val="single" w:sz="0" w:space="0" w:color="2BC4F8"/>
          <w:left w:val="single" w:sz="0" w:space="0" w:color="2BC4F8"/>
          <w:bottom w:val="single" w:sz="0" w:space="0" w:color="2BC4F8"/>
          <w:right w:val="single" w:sz="0" w:space="0" w:color="2BC4F8"/>
        </w:pBdr>
        <w:shd w:val="clear" w:color="auto" w:fill="2BC4F8"/>
        <w:bidi w:val="0"/>
        <w:spacing w:before="0" w:after="100" w:line="230" w:lineRule="auto"/>
        <w:ind w:left="2460" w:right="0" w:firstLine="40"/>
        <w:jc w:val="left"/>
      </w:pPr>
      <w:r>
        <w:rPr>
          <w:i w:val="0"/>
          <w:iCs w:val="0"/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44</w:t>
      </w:r>
      <w:r>
        <w:rPr>
          <w:i w:val="0"/>
          <w:iCs w:val="0"/>
          <w:color w:val="FFFFFF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i w:val="0"/>
          <w:iCs w:val="0"/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SESSÃO ORDINÁRIA - 17/3/2026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00" w:after="380" w:line="300" w:lineRule="auto"/>
        <w:ind w:left="-20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que esta subscreve, nos termos regimentais,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INDICA </w:t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Excelentíssimo Senhor Prefeito Municipal de Careiro da Várzea que determine ao setor competente da administração municipal a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construção de uma creche na Comunidade São Francisco, localizada na região do Gutierrez, </w:t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 a devida estrutura necessária para atender as crianças da localidade e comunidades próximas.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00" w:line="305" w:lineRule="auto"/>
        <w:ind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JUSTIFICATIVA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305" w:lineRule="auto"/>
        <w:ind w:left="-20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presente indicação reitera o teor do Requerimento n° 45/2025, de autoria do Vereador Regilson Brito, por meio do qual foi solicitada ao Poder Executivo 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construção de uma creche na Comunidade São Francisco, na região do Gutierrez.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305" w:lineRule="auto"/>
        <w:ind w:left="-20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reapresentação da matéria tem como objetivo reforçar a importância desta demanda, tendo em vista a necessidade de oferecer um espaço adequado para o atendimento e acolhimento das crianças da comunidade, contribuindo para o desenvolvimento educacional na primeira infância.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307" w:lineRule="auto"/>
        <w:ind w:left="-20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Diante do exposto,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espera-se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o Poder Executivo possa adotar as providências necessárias para a execução desta importante demanda da população.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80" w:line="240" w:lineRule="auto"/>
        <w:ind w:left="0" w:right="26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 das Sessões da Câmara Municipal de Careiro da Várzea, 13 de março de 2026.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REGILSON JBRltO DA SILVA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0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VereadóT- Republicanos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020" w:right="0" w:firstLine="0"/>
        <w:jc w:val="left"/>
      </w:pPr>
      <w:r>
        <w:drawing>
          <wp:anchor distT="0" distB="0" distL="114300" distR="114300" simplePos="0" relativeHeight="125829384" behindDoc="0" locked="0" layoutInCell="1" allowOverlap="1">
            <wp:simplePos x="0" y="0"/>
            <wp:positionH relativeFrom="page">
              <wp:posOffset>577215</wp:posOffset>
            </wp:positionH>
            <wp:positionV relativeFrom="margin">
              <wp:posOffset>0</wp:posOffset>
            </wp:positionV>
            <wp:extent cx="859790" cy="835025"/>
            <wp:wrapSquare wrapText="bothSides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859790" cy="8350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 w:val="0"/>
          <w:iCs w:val="0"/>
          <w:color w:val="9EC1A6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both"/>
        <w:rPr>
          <w:sz w:val="20"/>
          <w:szCs w:val="20"/>
        </w:rPr>
      </w:pPr>
      <w:r>
        <w:rPr>
          <w:i w:val="0"/>
          <w:iCs w:val="0"/>
          <w:color w:val="9EC1A6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PODER LEGISLATIVO DO MUNICÍPIO DE CAREIRO DA VARZEA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REQUERIMENTO N° 45/2025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AUTOR: </w:t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Vereador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REGILSON BRITO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/>
        <w:ind w:left="0" w:right="0" w:firstLine="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Assunto: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'REQUER À~MÈSA DIRETORA DA CASA, COM A AQUIESCÊNCIA DO SOBERANO PLENÁRIO, NA FORMA REGIMENTAL, SEJA ENCAMINHADO EXPEDIENTE AO EXCELENTÍSSIMO PREFEITO MUNICIPAL, SENHOR PEDRO DUARTE GUEDES, </w:t>
      </w:r>
      <w:r>
        <w:rPr>
          <w:b/>
          <w:bCs/>
          <w:color w:val="20A6D9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 QUE POSSA REALIZAR A CONSTRUÇÃO DE UMA CRECHE NA COMUNIDADE SÃO FRANCISCO DE ASSIS, DA </w:t>
      </w:r>
      <w:r>
        <w:rPr>
          <w:b/>
          <w:bCs/>
          <w:color w:val="20A6D9"/>
          <w:spacing w:val="0"/>
          <w:w w:val="100"/>
          <w:position w:val="0"/>
          <w:shd w:val="clear" w:color="auto" w:fill="auto"/>
          <w:lang w:val="pt-PT" w:eastAsia="pt-PT" w:bidi="pt-PT"/>
        </w:rPr>
        <w:t>GUTIERREZ.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Senhor Presidente,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Senhores Vereadores,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Senhoras Vereadoras.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</w:pPr>
      <w:r>
        <w:drawing>
          <wp:anchor distT="0" distB="0" distL="114300" distR="114300" simplePos="0" relativeHeight="125829385" behindDoc="0" locked="0" layoutInCell="1" allowOverlap="1">
            <wp:simplePos x="0" y="0"/>
            <wp:positionH relativeFrom="page">
              <wp:posOffset>4468495</wp:posOffset>
            </wp:positionH>
            <wp:positionV relativeFrom="margin">
              <wp:posOffset>2533015</wp:posOffset>
            </wp:positionV>
            <wp:extent cx="2200910" cy="1017905"/>
            <wp:wrapSquare wrapText="lef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200910" cy="101790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Justificativa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 art. 54, inciso IV, da Lei Federal n° 8.069, de 13 de julho de 1990 que dispõe sobre o Estatuto da Criança e do Adolescente, estabelece: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317" w:lineRule="auto"/>
        <w:ind w:left="1420" w:right="0" w:firstLine="2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“Art. 54. É dever do Estado assegurará criança e ao adolescente: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86" w:lineRule="auto"/>
        <w:ind w:left="1420" w:right="0" w:firstLine="2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IV- atendimento em creche e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pré-escola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às crianças de zero a cinco anos de idade, (Redação dada pela Lei n° 13.306. de 2016)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338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 mesmo sentido dispõe a Lei Federal n° 9.394, de 20 de dezembro de 1996, que estabelece as diretrizes e bases da educação nacional, em seu art. 11, inciso V: “Art. 11. Os Municípios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incumbir-se-ão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57" w:lineRule="auto"/>
        <w:ind w:left="1420" w:right="0" w:firstLine="2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V - oferecer a educação infantil em </w:t>
      </w:r>
      <w:r>
        <w:rPr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BR" w:eastAsia="pt-BR" w:bidi="pt-BR"/>
        </w:rPr>
        <w:t xml:space="preserve">creches e </w:t>
      </w:r>
      <w:r>
        <w:rPr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PT" w:eastAsia="pt-PT" w:bidi="pt-PT"/>
        </w:rPr>
        <w:t>pré-escolas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,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e, com prioridade, o ensino fundamental, permitida a atuação (...).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76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Fundamentado nas leis vigentes é que venho solicitar ao poder executivo, a construção de uma creche na comunidade citada.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76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Peço aos excelentíssimos senhores Vereadores a aprovação deste requerimento.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60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Careiro da Várzea, 28 de fevereiro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REGILSON BRITO DA SILVA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Vereador - PRB</w:t>
      </w:r>
    </w:p>
    <w:sectPr>
      <w:footnotePr>
        <w:pos w:val="pageBottom"/>
        <w:numFmt w:val="decimal"/>
        <w:numRestart w:val="continuous"/>
      </w:footnotePr>
      <w:pgSz w:w="11900" w:h="16840"/>
      <w:pgMar w:top="285" w:left="1025" w:right="1033" w:bottom="1531" w:header="0" w:footer="110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6">
    <w:name w:val="Picture caption|1_"/>
    <w:basedOn w:val="DefaultParagraphFont"/>
    <w:link w:val="Style5"/>
    <w:rPr>
      <w:b/>
      <w:bCs/>
      <w:i w:val="0"/>
      <w:iCs w:val="0"/>
      <w:smallCaps w:val="0"/>
      <w:strike w:val="0"/>
      <w:color w:val="01152B"/>
      <w:sz w:val="13"/>
      <w:szCs w:val="13"/>
      <w:u w:val="none"/>
    </w:rPr>
  </w:style>
  <w:style w:type="character" w:customStyle="1" w:styleId="CharStyle10">
    <w:name w:val="Body text|2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9">
    <w:name w:val="Heading #1|1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50" w:line="288" w:lineRule="auto"/>
      <w:ind w:firstLine="30"/>
    </w:pPr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5">
    <w:name w:val="Picture caption|1"/>
    <w:basedOn w:val="Normal"/>
    <w:link w:val="CharStyle6"/>
    <w:pPr>
      <w:widowControl w:val="0"/>
      <w:shd w:val="clear" w:color="auto" w:fill="FFFFFF"/>
      <w:jc w:val="center"/>
    </w:pPr>
    <w:rPr>
      <w:b/>
      <w:bCs/>
      <w:i w:val="0"/>
      <w:iCs w:val="0"/>
      <w:smallCaps w:val="0"/>
      <w:strike w:val="0"/>
      <w:color w:val="01152B"/>
      <w:sz w:val="13"/>
      <w:szCs w:val="13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after="260"/>
      <w:ind w:left="10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8">
    <w:name w:val="Heading #1|1"/>
    <w:basedOn w:val="Normal"/>
    <w:link w:val="CharStyle19"/>
    <w:pPr>
      <w:widowControl w:val="0"/>
      <w:shd w:val="clear" w:color="auto" w:fill="FFFFFF"/>
      <w:spacing w:after="100" w:line="271" w:lineRule="auto"/>
      <w:ind w:left="10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/Relationships>
</file>