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437515</wp:posOffset>
            </wp:positionH>
            <wp:positionV relativeFrom="paragraph">
              <wp:posOffset>12700</wp:posOffset>
            </wp:positionV>
            <wp:extent cx="902335" cy="89027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02335" cy="8902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6198235</wp:posOffset>
            </wp:positionH>
            <wp:positionV relativeFrom="paragraph">
              <wp:posOffset>27305</wp:posOffset>
            </wp:positionV>
            <wp:extent cx="1036320" cy="78041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36320" cy="7804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3710940</wp:posOffset>
            </wp:positionH>
            <wp:positionV relativeFrom="paragraph">
              <wp:posOffset>2157730</wp:posOffset>
            </wp:positionV>
            <wp:extent cx="2736850" cy="1103630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736850" cy="1103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Alameda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Maio, n° 17 - Centro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 000 - Careiro da Várzea/AM.</w:t>
        <w:br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cmcareirodavarzea@hotmail .com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240" w:right="0" w:firstLine="2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INDICAÇÃO N° 24/2026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b/>
          <w:bCs/>
          <w:i w:val="0"/>
          <w:iCs w:val="0"/>
          <w:color w:val="0C5EB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AUTOR: </w:t>
      </w:r>
      <w:r>
        <w:rPr>
          <w:i w:val="0"/>
          <w:iCs w:val="0"/>
          <w:color w:val="0C5EB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Vereador </w:t>
      </w:r>
      <w:r>
        <w:rPr>
          <w:b/>
          <w:bCs/>
          <w:i w:val="0"/>
          <w:iCs w:val="0"/>
          <w:color w:val="0C5EB0"/>
          <w:spacing w:val="0"/>
          <w:w w:val="100"/>
          <w:position w:val="0"/>
          <w:shd w:val="clear" w:color="auto" w:fill="auto"/>
          <w:lang w:val="pt-PT" w:eastAsia="pt-PT" w:bidi="pt-PT"/>
        </w:rPr>
        <w:t>REGILSON BRITO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305" w:lineRule="auto"/>
        <w:ind w:left="0" w:right="0" w:firstLine="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Assunto: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INDICAÇÃO que reitera o teor do Requerimento n° 110/2025, que solicita a construção de um prédio em alvenaria para a Escola Julieta Falcão, na comunidade Marimba, no município de Careiro da Várzea.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 Presidente,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Senhores Vereadores,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Senhoras Vereadoras.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0" w:line="298" w:lineRule="auto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que esta subscreve, nos termos regimentais,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INDICA </w:t>
      </w: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 Excelentíssimo Senhor Prefeito Municipal de Careiro da Várzea que determine ao setor competente da administração municipal a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construção de um prédio em alvenaria para a Escola Julieta Falcão, localizada na comunidade Marimba, </w:t>
      </w: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 a devida estrutura necessária para atender adequadamente os alunos e profissionais da educação da referida localidade.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JUSTIFICATIVA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presente indicação reitera o teor do Requerimento n° 110/2025, de autoria do Vereador Regilson Brito, por meio do qual foi solicitada ao Poder Executivo a construção de um novo prédio em alvenaria para a Escola Julieta Falcão, situada na comunidade Marimba.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reapresentação da matéria tem como objetivo reforçar a importância do atendimento desta demanda, considerando a necessidade de oferecer melhores condições estruturais para o funcionamento da unidade escolar, garantindo maior segurança, conforto e qualidade no processo de ensino-aprendizagem para os alunos da comunidade.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construção de um prédio em alvenaria proporcionará maior durabilidade à estrutura física da escola, além de melhores condições de trabalho aos profissionais da educação e um ambiente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adequado para o desenvolvimento das atividades pedagógicas.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00" w:line="307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Dessa forma, a realização da presente obra representa um investimento fundamental na educação das crianças e jovens da comunidade do Marimba, contribuindo diretamente para o fortalecimento da educação no município.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 das Sessões da Câmara Municipal de Careiro da Várzea, 13 de março de 2026.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REGILSON/JBRÍTO DA SILVA</w:t>
      </w:r>
      <w:bookmarkEnd w:id="1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 - Republicanos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496570" distL="0" distR="0" simplePos="0" relativeHeight="125829381" behindDoc="0" locked="0" layoutInCell="1" allowOverlap="1">
            <wp:simplePos x="0" y="0"/>
            <wp:positionH relativeFrom="page">
              <wp:posOffset>549275</wp:posOffset>
            </wp:positionH>
            <wp:positionV relativeFrom="paragraph">
              <wp:posOffset>0</wp:posOffset>
            </wp:positionV>
            <wp:extent cx="908050" cy="89598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908050" cy="8959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37160" distB="889635" distL="0" distR="0" simplePos="0" relativeHeight="125829382" behindDoc="0" locked="0" layoutInCell="1" allowOverlap="1">
                <wp:simplePos x="0" y="0"/>
                <wp:positionH relativeFrom="page">
                  <wp:posOffset>1623695</wp:posOffset>
                </wp:positionH>
                <wp:positionV relativeFrom="paragraph">
                  <wp:posOffset>137160</wp:posOffset>
                </wp:positionV>
                <wp:extent cx="4247515" cy="36576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4751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9AB2AB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ESTADO DO AMAZONAS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9AB2AB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PODER LEGISLATIVO DO MUNICÍPIO DE CAREIRO DA VÁRZEA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127.84999999999999pt;margin-top:10.800000000000001pt;width:334.44999999999999pt;height:28.800000000000001pt;z-index:-125829371;mso-wrap-distance-left:0;mso-wrap-distance-top:10.800000000000001pt;mso-wrap-distance-right:0;mso-wrap-distance-bottom:70.0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bCs w:val="0"/>
                          <w:color w:val="9AB2AB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ESTADO DO AMAZONAS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bCs w:val="0"/>
                          <w:color w:val="9AB2AB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PODER LEGISLATIVO DO MUNICÍPIO DE CAREIRO DA VÁRZEA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73125" distB="139700" distL="0" distR="0" simplePos="0" relativeHeight="125829384" behindDoc="0" locked="0" layoutInCell="1" allowOverlap="1">
                <wp:simplePos x="0" y="0"/>
                <wp:positionH relativeFrom="page">
                  <wp:posOffset>645160</wp:posOffset>
                </wp:positionH>
                <wp:positionV relativeFrom="paragraph">
                  <wp:posOffset>873125</wp:posOffset>
                </wp:positionV>
                <wp:extent cx="2551430" cy="379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51430" cy="379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REQUERIMENTO N° 110/2025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AUTOR: </w:t>
                            </w:r>
                            <w:r>
                              <w:rPr>
                                <w:i w:val="0"/>
                                <w:i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Vereador </w:t>
                            </w: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REGILSON BRITO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0.799999999999997pt;margin-top:68.75pt;width:200.90000000000001pt;height:29.899999999999999pt;z-index:-125829369;mso-wrap-distance-left:0;mso-wrap-distance-top:68.75pt;mso-wrap-distance-right:0;mso-wrap-distance-bottom:11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REQUERIMENTO N° 110/2025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AUTOR: </w:t>
                      </w:r>
                      <w:r>
                        <w:rPr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Vereador </w:t>
                      </w:r>
                      <w:r>
                        <w:rPr>
                          <w:b/>
                          <w:bCs/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REGILSON BRITO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95885" distB="473710" distL="0" distR="0" simplePos="0" relativeHeight="125829386" behindDoc="0" locked="0" layoutInCell="1" allowOverlap="1">
            <wp:simplePos x="0" y="0"/>
            <wp:positionH relativeFrom="page">
              <wp:posOffset>5916930</wp:posOffset>
            </wp:positionH>
            <wp:positionV relativeFrom="paragraph">
              <wp:posOffset>95885</wp:posOffset>
            </wp:positionV>
            <wp:extent cx="1042670" cy="82296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042670" cy="8229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00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7" behindDoc="0" locked="0" layoutInCell="1" allowOverlap="1">
                <wp:simplePos x="0" y="0"/>
                <wp:positionH relativeFrom="page">
                  <wp:posOffset>645160</wp:posOffset>
                </wp:positionH>
                <wp:positionV relativeFrom="paragraph">
                  <wp:posOffset>1308100</wp:posOffset>
                </wp:positionV>
                <wp:extent cx="1572895" cy="580390"/>
                <wp:wrapSquare wrapText="righ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5803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Senhor Presidente,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Senhores Vereadores,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Senhoras Vereadoras.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0.799999999999997pt;margin-top:103.pt;width:123.84999999999999pt;height:45.700000000000003pt;z-index:-12582936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Senhor Presidente,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Senhores Vereadores,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Senhoras Vereadoras.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Assunto: REQUER À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MESA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DIRETORA DA CASÃ, COM A AQUIESCÊNCIA DÕ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SOBERANO PLENÁRIO. NA FORMA REGIMENTAL. SEJA ENCAMINHADO EXPEDIENTE AO EXCELENTÍSSIMO PREFEITO MUNICIPAL, SENHOR PEDRO DUARTE GUEDES, </w:t>
      </w:r>
      <w:r>
        <w:rPr>
          <w:b/>
          <w:bCs/>
          <w:color w:val="1093CB"/>
          <w:spacing w:val="0"/>
          <w:w w:val="100"/>
          <w:position w:val="0"/>
          <w:shd w:val="clear" w:color="auto" w:fill="auto"/>
          <w:lang w:val="pt-PT" w:eastAsia="pt-PT" w:bidi="pt-PT"/>
        </w:rPr>
        <w:t>PARA QUE POSSA REALIZAR A CONSTRUÇÃO DE UM PRÉDIO EM ALVENARIA PARA ATENDER A ESCOLA JULIETA FALCÃO, NO MARIMBA.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850" w:val="left"/>
        </w:tabs>
        <w:bidi w:val="0"/>
        <w:spacing w:before="0" w:line="300" w:lineRule="auto"/>
        <w:ind w:right="0" w:firstLine="4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Camara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Municipal Caral-c :a Váraca APROWPO t-,V</w:t>
        <w:tab/>
      </w:r>
      <w:r>
        <w:rPr>
          <w:spacing w:val="0"/>
          <w:w w:val="100"/>
          <w:position w:val="0"/>
          <w:shd w:val="clear" w:color="auto" w:fill="auto"/>
          <w:vertAlign w:val="subscript"/>
          <w:lang w:val="pt-PT" w:eastAsia="pt-PT" w:bidi="pt-PT"/>
        </w:rPr>
        <w:t>0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„</w:t>
      </w:r>
      <w:r>
        <w:rPr>
          <w:spacing w:val="0"/>
          <w:w w:val="100"/>
          <w:position w:val="0"/>
          <w:shd w:val="clear" w:color="auto" w:fill="auto"/>
          <w:vertAlign w:val="subscript"/>
          <w:lang w:val="pt-PT" w:eastAsia="pt-PT" w:bidi="pt-PT"/>
        </w:rPr>
        <w:t>lr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.</w:t>
      </w:r>
      <w:r>
        <w:rPr>
          <w:spacing w:val="0"/>
          <w:w w:val="100"/>
          <w:position w:val="0"/>
          <w:shd w:val="clear" w:color="auto" w:fill="auto"/>
          <w:vertAlign w:val="subscript"/>
          <w:lang w:val="pt-PT" w:eastAsia="pt-PT" w:bidi="pt-PT"/>
        </w:rPr>
        <w:t>A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p</w:t>
      </w:r>
      <w:r>
        <w:rPr>
          <w:spacing w:val="0"/>
          <w:w w:val="100"/>
          <w:position w:val="0"/>
          <w:shd w:val="clear" w:color="auto" w:fill="auto"/>
          <w:vertAlign w:val="subscript"/>
          <w:lang w:val="pt-PT" w:eastAsia="pt-PT" w:bidi="pt-PT"/>
        </w:rPr>
        <w:t>IA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473" w:val="left"/>
          <w:tab w:leader="dot" w:pos="6502" w:val="left"/>
        </w:tabs>
        <w:bidi w:val="0"/>
        <w:spacing w:before="0" w:after="300" w:line="300" w:lineRule="auto"/>
        <w:ind w:right="0" w:firstLine="40"/>
        <w:jc w:val="both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REALIZADA CIA</w:t>
        <w:tab/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742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Presidcnjo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Justificativa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Nos dias atuais, nossos prédios públicos precisam ser construídos em alvenaria, pois, são extremamente resistentes e duradouros. A alvenaria é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resistente a chuvas fortes e ventos que são típicas de nossa região, bem como ao forte calor; diferente dos prédios de madeira, as construções em alvenaria demandam menos manutenção ao longo do tempo, o que se traduz em economia a longo prazo.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93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prédios construídos em madeira exigem frequentes cuidados e com o tempo sempre é necessário realizar grandes reformas que acarretam prejuízos financeiros.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4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Peço aos excelentíssimos senhores Vereadores a aprovação deste requerimento.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left="0" w:right="0" w:firstLine="56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Careiro da Várzea. 28 de março de 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REGILSON BRITO </w:t>
      </w: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SILVA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3560" w:right="0" w:firstLine="4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 - Republicanos</w:t>
      </w:r>
    </w:p>
    <w:sectPr>
      <w:footnotePr>
        <w:pos w:val="pageBottom"/>
        <w:numFmt w:val="decimal"/>
        <w:numRestart w:val="continuous"/>
      </w:footnotePr>
      <w:pgSz w:w="11900" w:h="16840"/>
      <w:pgMar w:top="198" w:left="825" w:right="929" w:bottom="1798" w:header="0" w:footer="1370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09152B"/>
      <w:sz w:val="19"/>
      <w:szCs w:val="19"/>
      <w:u w:val="none"/>
    </w:rPr>
  </w:style>
  <w:style w:type="character" w:customStyle="1" w:styleId="CharStyle6">
    <w:name w:val="Body text|1_"/>
    <w:basedOn w:val="DefaultParagraphFont"/>
    <w:link w:val="Style5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harStyle12">
    <w:name w:val="Body text|3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8">
    <w:name w:val="Heading #1|1_"/>
    <w:basedOn w:val="DefaultParagraphFont"/>
    <w:link w:val="Style17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40" w:line="269" w:lineRule="auto"/>
      <w:ind w:left="3560" w:firstLine="20"/>
    </w:pPr>
    <w:rPr>
      <w:rFonts w:ascii="Arial" w:eastAsia="Arial" w:hAnsi="Arial" w:cs="Arial"/>
      <w:b/>
      <w:bCs/>
      <w:i w:val="0"/>
      <w:iCs w:val="0"/>
      <w:smallCaps w:val="0"/>
      <w:strike w:val="0"/>
      <w:color w:val="09152B"/>
      <w:sz w:val="19"/>
      <w:szCs w:val="19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FFFFFF"/>
      <w:spacing w:after="100" w:line="290" w:lineRule="auto"/>
      <w:ind w:firstLine="400"/>
    </w:pPr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11">
    <w:name w:val="Body text|3"/>
    <w:basedOn w:val="Normal"/>
    <w:link w:val="CharStyle12"/>
    <w:pPr>
      <w:widowControl w:val="0"/>
      <w:shd w:val="clear" w:color="auto" w:fill="FFFFFF"/>
      <w:spacing w:after="26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17">
    <w:name w:val="Heading #1|1"/>
    <w:basedOn w:val="Normal"/>
    <w:link w:val="CharStyle18"/>
    <w:pPr>
      <w:widowControl w:val="0"/>
      <w:shd w:val="clear" w:color="auto" w:fill="FFFFFF"/>
      <w:spacing w:after="13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/Relationships>
</file>