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-3657600</wp:posOffset>
            </wp:positionH>
            <wp:positionV relativeFrom="paragraph">
              <wp:posOffset>12700</wp:posOffset>
            </wp:positionV>
            <wp:extent cx="3746500" cy="35433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746500" cy="35433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6477000</wp:posOffset>
                </wp:positionH>
                <wp:positionV relativeFrom="paragraph">
                  <wp:posOffset>469900</wp:posOffset>
                </wp:positionV>
                <wp:extent cx="7912100" cy="7239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12100" cy="723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96"/>
                                <w:szCs w:val="96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10.pt;margin-top:37.pt;width:623.pt;height:57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96"/>
                          <w:szCs w:val="96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1231900" distL="673100" distR="787400" simplePos="0" relativeHeight="125829381" behindDoc="0" locked="0" layoutInCell="1" allowOverlap="1">
            <wp:simplePos x="0" y="0"/>
            <wp:positionH relativeFrom="page">
              <wp:posOffset>19989800</wp:posOffset>
            </wp:positionH>
            <wp:positionV relativeFrom="paragraph">
              <wp:posOffset>901700</wp:posOffset>
            </wp:positionV>
            <wp:extent cx="2755900" cy="114300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55900" cy="1143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11300" distB="0" distL="114300" distR="114300" simplePos="0" relativeHeight="125829382" behindDoc="0" locked="0" layoutInCell="1" allowOverlap="1">
            <wp:simplePos x="0" y="0"/>
            <wp:positionH relativeFrom="page">
              <wp:posOffset>19431000</wp:posOffset>
            </wp:positionH>
            <wp:positionV relativeFrom="paragraph">
              <wp:posOffset>2413000</wp:posOffset>
            </wp:positionV>
            <wp:extent cx="3987800" cy="86360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987800" cy="863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Aiameda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180" w:line="240" w:lineRule="auto"/>
        <w:ind w:left="0" w:right="0" w:firstLine="0"/>
        <w:jc w:val="left"/>
      </w:pPr>
      <w:r>
        <w:fldChar w:fldCharType="begin"/>
      </w:r>
      <w:r>
        <w:rPr/>
        <w:instrText> HYPERLINK "mailto:cmcareirodavarzea@hotmail.co"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cmcareirodavarzea@hotmail.co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34.489.450/0001-01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67, DE 27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80" w:line="293" w:lineRule="auto"/>
        <w:ind w:left="21280" w:right="0" w:firstLine="20"/>
        <w:jc w:val="both"/>
      </w:pPr>
      <w:r>
        <w:rPr>
          <w:color w:val="C36964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exoneração do servidor </w:t>
      </w:r>
      <w:r>
        <w:rPr>
          <w:b/>
          <w:bCs/>
          <w:color w:val="C36964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GIL PESSOA MACIEL, </w:t>
      </w:r>
      <w:r>
        <w:rPr>
          <w:color w:val="C36964"/>
          <w:spacing w:val="0"/>
          <w:w w:val="100"/>
          <w:position w:val="0"/>
          <w:shd w:val="clear" w:color="auto" w:fill="auto"/>
          <w:lang w:val="pt-PT" w:eastAsia="pt-PT" w:bidi="pt-PT"/>
        </w:rPr>
        <w:t>do cargo de provimento em comissão de ASSESSOR DA PRESIDÊNCIA.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20" w:line="307" w:lineRule="auto"/>
        <w:ind w:left="0" w:right="0" w:firstLine="4720"/>
        <w:jc w:val="both"/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 w:line="286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exonerado o servidor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GIL PESSOA MACIEL,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provimento em comissão de Assessor da Presidência, para qual foi designado, cargo este de livre nomeação e exoneração.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88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40" w:line="286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27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40" w:line="240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720"/>
        <w:jc w:val="both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Municipal de Careiro da Várzea/AM.,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TJ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fevereiro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5680" w:h="1080" w:wrap="none" w:vAnchor="text" w:hAnchor="page" w:x="8501" w:y="6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</w:t>
      </w:r>
    </w:p>
    <w:p>
      <w:pPr>
        <w:pStyle w:val="Style15"/>
        <w:keepNext w:val="0"/>
        <w:keepLines w:val="0"/>
        <w:framePr w:w="9140" w:h="1080" w:wrap="none" w:vAnchor="text" w:hAnchor="page" w:x="15221" w:y="6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NTONIO DA COSTA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-4191000</wp:posOffset>
            </wp:positionH>
            <wp:positionV relativeFrom="paragraph">
              <wp:posOffset>12700</wp:posOffset>
            </wp:positionV>
            <wp:extent cx="939800" cy="66040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39800" cy="660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01700" distB="0" distL="0" distR="0" simplePos="0" relativeHeight="62914691" behindDoc="1" locked="0" layoutInCell="1" allowOverlap="1">
            <wp:simplePos x="0" y="0"/>
            <wp:positionH relativeFrom="page">
              <wp:posOffset>1181100</wp:posOffset>
            </wp:positionH>
            <wp:positionV relativeFrom="paragraph">
              <wp:posOffset>4864100</wp:posOffset>
            </wp:positionV>
            <wp:extent cx="18529300" cy="71120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8529300" cy="711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0" w:right="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6">
    <w:name w:val="Picture caption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 w:line="290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1260"/>
      <w:ind w:firstLine="2360"/>
    </w:pPr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6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