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-3696335</wp:posOffset>
            </wp:positionH>
            <wp:positionV relativeFrom="paragraph">
              <wp:posOffset>12700</wp:posOffset>
            </wp:positionV>
            <wp:extent cx="3657600" cy="34798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657600" cy="3479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231900" distL="673100" distR="787400" simplePos="0" relativeHeight="125829379" behindDoc="0" locked="0" layoutInCell="1" allowOverlap="1">
            <wp:simplePos x="0" y="0"/>
            <wp:positionH relativeFrom="page">
              <wp:posOffset>19874865</wp:posOffset>
            </wp:positionH>
            <wp:positionV relativeFrom="paragraph">
              <wp:posOffset>787400</wp:posOffset>
            </wp:positionV>
            <wp:extent cx="2755900" cy="114300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755900" cy="1143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511300" distB="0" distL="114300" distR="114300" simplePos="0" relativeHeight="125829380" behindDoc="0" locked="0" layoutInCell="1" allowOverlap="1">
            <wp:simplePos x="0" y="0"/>
            <wp:positionH relativeFrom="page">
              <wp:posOffset>19316065</wp:posOffset>
            </wp:positionH>
            <wp:positionV relativeFrom="paragraph">
              <wp:posOffset>2298700</wp:posOffset>
            </wp:positionV>
            <wp:extent cx="3987800" cy="863600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987800" cy="863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77800" distB="0" distL="114300" distR="114300" simplePos="0" relativeHeight="125829381" behindDoc="0" locked="0" layoutInCell="1" allowOverlap="1">
            <wp:simplePos x="0" y="0"/>
            <wp:positionH relativeFrom="page">
              <wp:posOffset>-3137535</wp:posOffset>
            </wp:positionH>
            <wp:positionV relativeFrom="paragraph">
              <wp:posOffset>22529800</wp:posOffset>
            </wp:positionV>
            <wp:extent cx="3149600" cy="68580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49600" cy="6858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9920" w:right="0" w:firstLine="0"/>
        <w:jc w:val="left"/>
        <w:rPr>
          <w:sz w:val="98"/>
          <w:szCs w:val="98"/>
        </w:rPr>
      </w:pPr>
      <w:r>
        <w:rPr>
          <w:color w:val="000000"/>
          <w:spacing w:val="0"/>
          <w:w w:val="100"/>
          <w:position w:val="0"/>
          <w:sz w:val="98"/>
          <w:szCs w:val="98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 DO MUNICÍPIO DE CAREIRO DA VÁRZEA</w:t>
      </w:r>
      <w:bookmarkEnd w:id="0"/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Alameda 1</w:t>
      </w:r>
      <w:r>
        <w:rPr>
          <w:color w:val="C4B7CA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color w:val="C4B7C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Maio, n° 1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7 - Centro </w:t>
      </w:r>
      <w:r>
        <w:rPr>
          <w:color w:val="C4B7C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69255-000 </w:t>
      </w:r>
      <w:r>
        <w:rPr>
          <w:color w:val="C4B7C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Careiro da Várzea/'AM. </w:t>
      </w:r>
      <w:r>
        <w:fldChar w:fldCharType="begin"/>
      </w:r>
      <w:r>
        <w:rPr/>
        <w:instrText> HYPERLINK "mailto:cmcareirodavarzea@hotmail.com"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cmcareirodavarzea@hotmail.com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C4B7C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(092)99213-8958/99259-5191 </w:t>
      </w:r>
      <w:r>
        <w:rPr>
          <w:color w:val="C4B7C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34.489.450/0001-01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124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PORTARIA N° 4, DE 2 DE MARÇO DE 2026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21240" w:right="0" w:firstLine="0"/>
        <w:jc w:val="both"/>
      </w:pPr>
      <w:r>
        <w:rPr>
          <w:color w:val="C16762"/>
          <w:spacing w:val="0"/>
          <w:w w:val="100"/>
          <w:position w:val="0"/>
          <w:shd w:val="clear" w:color="auto" w:fill="auto"/>
          <w:lang w:val="pt-PT" w:eastAsia="pt-PT" w:bidi="pt-PT"/>
        </w:rPr>
        <w:t>Dispõe sobre a nomeação do servidor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0" w:line="286" w:lineRule="auto"/>
        <w:ind w:left="21240" w:right="0" w:firstLine="0"/>
        <w:jc w:val="both"/>
      </w:pPr>
      <w:r>
        <w:rPr>
          <w:b/>
          <w:bCs/>
          <w:color w:val="C16762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CHRISTYAN FELIPE DE OLIVEIRA LUCAS, </w:t>
      </w:r>
      <w:r>
        <w:rPr>
          <w:color w:val="C16762"/>
          <w:spacing w:val="0"/>
          <w:w w:val="100"/>
          <w:position w:val="0"/>
          <w:shd w:val="clear" w:color="auto" w:fill="auto"/>
          <w:lang w:val="pt-PT" w:eastAsia="pt-PT" w:bidi="pt-PT"/>
        </w:rPr>
        <w:t>ao cargo de provimento em comissão de ASSESSOR DA PRESIDÊNCIA.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60" w:line="286" w:lineRule="auto"/>
        <w:ind w:left="0" w:right="0" w:firstLine="4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CAREIRO DA VÁRZEA/AM., Vereador FRANCISCO ANTONIO DA COSTA,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usando das atribuições que lhe conferem a Lei Orgânica do Município e o Inciso XXX, Art. 39 do Regimento Interno deste Poder Legislativo;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320" w:line="240" w:lineRule="auto"/>
        <w:ind w:left="0" w:right="0" w:firstLine="4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Fica nomeado o servidor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CHRISTYAN FELIPE DE OLIVEIRA LUCAS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exercer o cargo de provimento em comissão de Assessor da Presidência, integrante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 Estrutura Organizacional do Poder Legislativo, nos termos da Lei n° 480, de 02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setembro de 2013.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As despesas decorrentes da execução desta Portaria correrão à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 de dotações próprias, consignadas no vigente orçamento do Poder Legislativo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93" w:lineRule="auto"/>
        <w:ind w:left="0" w:right="0" w:firstLine="4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Recursos Humanos adotará as providências necessárias ao cumprimento da presente Portaria.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40" w:line="240" w:lineRule="auto"/>
        <w:ind w:left="0" w:right="0" w:firstLine="4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Esta Portaria entra em vigor na data de sua publicação.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20" w:line="240" w:lineRule="auto"/>
        <w:ind w:left="0" w:right="0" w:firstLine="4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Registre-se,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320" w:line="240" w:lineRule="auto"/>
        <w:ind w:left="0" w:right="0" w:firstLine="4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Careiro da Várzea/AM„ 2 de março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FRANCISCO ANTONIO DA COSTA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Careiro da Várzea/AM.</w:t>
      </w:r>
    </w:p>
    <w:sectPr>
      <w:footnotePr>
        <w:pos w:val="pageBottom"/>
        <w:numFmt w:val="decimal"/>
        <w:numRestart w:val="continuous"/>
      </w:footnotePr>
      <w:pgSz w:w="31680" w:h="31680" w:orient="landscape"/>
      <w:pgMar w:top="0" w:left="0" w:right="0" w:bottom="0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04"/>
      <w:szCs w:val="104"/>
      <w:u w:val="none"/>
    </w:rPr>
  </w:style>
  <w:style w:type="character" w:customStyle="1" w:styleId="CharStyle6">
    <w:name w:val="Heading #1|1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sz w:val="104"/>
      <w:szCs w:val="104"/>
      <w:u w:val="none"/>
    </w:rPr>
  </w:style>
  <w:style w:type="character" w:customStyle="1" w:styleId="CharStyle8">
    <w:name w:val="Body text|2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character" w:customStyle="1" w:styleId="CharStyle16">
    <w:name w:val="Body text|3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sz w:val="92"/>
      <w:szCs w:val="92"/>
      <w:u w:val="singl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0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4"/>
      <w:szCs w:val="104"/>
      <w:u w:val="none"/>
    </w:rPr>
  </w:style>
  <w:style w:type="paragraph" w:customStyle="1" w:styleId="Style5">
    <w:name w:val="Heading #1|1"/>
    <w:basedOn w:val="Normal"/>
    <w:link w:val="CharStyle6"/>
    <w:pPr>
      <w:widowControl w:val="0"/>
      <w:shd w:val="clear" w:color="auto" w:fill="FFFFFF"/>
      <w:spacing w:after="65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104"/>
      <w:szCs w:val="104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after="1000" w:line="25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paragraph" w:customStyle="1" w:styleId="Style15">
    <w:name w:val="Body text|3"/>
    <w:basedOn w:val="Normal"/>
    <w:link w:val="CharStyle16"/>
    <w:pPr>
      <w:widowControl w:val="0"/>
      <w:shd w:val="clear" w:color="auto" w:fill="FFFFFF"/>
      <w:spacing w:after="1240"/>
      <w:ind w:left="4680" w:firstLine="20"/>
    </w:pPr>
    <w:rPr>
      <w:rFonts w:ascii="Arial" w:eastAsia="Arial" w:hAnsi="Arial" w:cs="Arial"/>
      <w:b/>
      <w:bCs/>
      <w:i w:val="0"/>
      <w:iCs w:val="0"/>
      <w:smallCaps w:val="0"/>
      <w:strike w:val="0"/>
      <w:sz w:val="92"/>
      <w:szCs w:val="92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