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44880" cy="93281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44880" cy="9328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-68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6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22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Processo N°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006/2025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22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Entrada em: 24/04/2025</w:t>
      </w:r>
    </w:p>
    <w:tbl>
      <w:tblPr>
        <w:tblOverlap w:val="never"/>
        <w:jc w:val="center"/>
        <w:tblLayout w:type="fixed"/>
      </w:tblPr>
      <w:tblGrid>
        <w:gridCol w:w="9134"/>
      </w:tblGrid>
      <w:tr>
        <w:trPr>
          <w:trHeight w:val="1027" w:hRule="exact"/>
        </w:trPr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ASSUNTO: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SOLICITAÇÃO DE PASSAGENS E DIÁRIAS.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00" w:after="4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INTERESSADO (A):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CRISTIANO PANTOJA COUTINHO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50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4</w:t>
            </w:r>
          </w:p>
        </w:tc>
      </w:tr>
    </w:tbl>
    <w:p>
      <w:pPr>
        <w:widowControl w:val="0"/>
        <w:spacing w:after="439" w:line="1" w:lineRule="exact"/>
      </w:pPr>
    </w:p>
    <w:p>
      <w:pPr>
        <w:pStyle w:val="Style9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960" w:line="307" w:lineRule="auto"/>
        <w:ind w:left="220" w:right="0" w:firstLine="0"/>
        <w:jc w:val="left"/>
        <w:rPr>
          <w:sz w:val="20"/>
          <w:szCs w:val="20"/>
        </w:rPr>
      </w:pPr>
      <w:bookmarkStart w:id="0" w:name="bookmark0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ANEXO: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AUTORIZAÇÃO DE VIAGEM conforme Decreto Regulamentar n° 01, de 23 de abril de 2025, Art. 3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, “a” - BorbaPrev.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35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MOVIMENTAÇÃO DO PROCESSO</w:t>
      </w:r>
    </w:p>
    <w:tbl>
      <w:tblPr>
        <w:tblOverlap w:val="never"/>
        <w:jc w:val="center"/>
        <w:tblLayout w:type="fixed"/>
      </w:tblPr>
      <w:tblGrid>
        <w:gridCol w:w="2726"/>
        <w:gridCol w:w="682"/>
        <w:gridCol w:w="677"/>
        <w:gridCol w:w="677"/>
        <w:gridCol w:w="2587"/>
        <w:gridCol w:w="586"/>
        <w:gridCol w:w="595"/>
        <w:gridCol w:w="605"/>
      </w:tblGrid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888BBD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OH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•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•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I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400" w:firstLine="0"/>
        <w:jc w:val="center"/>
      </w:pPr>
      <w:bookmarkStart w:id="1" w:name="bookmark1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199" w:lineRule="auto"/>
        <w:ind w:left="4080" w:right="0" w:firstLine="0"/>
        <w:jc w:val="left"/>
        <w:rPr>
          <w:sz w:val="9"/>
          <w:szCs w:val="9"/>
        </w:rPr>
      </w:pPr>
      <w:r>
        <w:rPr>
          <w:smallCap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Sbu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 Futuro, Nawa ft»*pon«bSHíatie!</w:t>
      </w:r>
    </w:p>
    <w:p>
      <w:pPr>
        <w:pStyle w:val="Style2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40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/>
        <w:ind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Processo: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06/2025 -BorbaPrev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/>
        <w:ind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Requerente: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CRISTIANO PANTOJA COUTINHO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/>
        <w:ind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Objeto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Participação no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Congresso de Regimes Próprios de Previdência Social dos Municípios do Estado do Amazonas.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/>
        <w:ind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Período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 de abril de 2025 a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420" w:right="0" w:firstLine="40"/>
        <w:jc w:val="both"/>
      </w:pPr>
      <w:bookmarkStart w:id="2" w:name="bookmark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Total: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3.100,00 (Três mil e cem reais)</w:t>
      </w:r>
      <w:bookmarkEnd w:id="2"/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2" w:val="left"/>
        </w:tabs>
        <w:bidi w:val="0"/>
        <w:spacing w:before="0" w:after="0"/>
        <w:ind w:left="5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R$ 600,00 (02 passagens fluviais)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2" w:val="left"/>
        </w:tabs>
        <w:bidi w:val="0"/>
        <w:spacing w:before="0"/>
        <w:ind w:left="5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R$ 2.500,00 (05 diárias)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DESPACHO: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/>
        <w:ind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conformidade com o Decreto Regulamentar n° 01. de 23 de abril de 2025, e considerando a justificativa apresentada para a viagem à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DEFIRO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pedido de autorização de viagem e liberação de diárias e passagens.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Encaminhe-se ao Tesoureiro para as providências de pagamento, conforme discriminado no «item 5 do requerimento.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00" w:line="300" w:lineRule="auto"/>
        <w:ind w:right="0" w:firstLine="660"/>
        <w:jc w:val="lef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2850515</wp:posOffset>
            </wp:positionH>
            <wp:positionV relativeFrom="paragraph">
              <wp:posOffset>292100</wp:posOffset>
            </wp:positionV>
            <wp:extent cx="792480" cy="292735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9248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3639820</wp:posOffset>
                </wp:positionH>
                <wp:positionV relativeFrom="paragraph">
                  <wp:posOffset>228600</wp:posOffset>
                </wp:positionV>
                <wp:extent cx="1450975" cy="399415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0975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44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Documento assinado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digitalmente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PT" w:eastAsia="pt-PT" w:bidi="pt-PT"/>
                              </w:rPr>
                              <w:t xml:space="preserve">MARIA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DE FAT1MA NASCIMENTO DOS SANTOS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38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Data.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24/O4/2O25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12:26:09-0300 Verifique em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"https://validar.its.gov.br"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en-US" w:eastAsia="en-US" w:bidi="en-US"/>
                              </w:rPr>
                              <w:t>https://validar.its.gov.br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86.60000000000002pt;margin-top:18.pt;width:114.25pt;height:31.44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44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 xml:space="preserve">Documento assinado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 xml:space="preserve">digitalmente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PT" w:eastAsia="pt-PT" w:bidi="pt-PT"/>
                        </w:rPr>
                        <w:t xml:space="preserve">MARIA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DE FAT1MA NASCIMENTO DOS SANTOS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38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 xml:space="preserve">Data.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 xml:space="preserve">24/O4/2O25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 xml:space="preserve">12:26:09-0300 Verifique em </w:t>
                      </w:r>
                      <w:r>
                        <w:fldChar w:fldCharType="begin"/>
                      </w:r>
                      <w:r>
                        <w:rPr/>
                        <w:instrText> HYPERLINK "https://validar.its.gov.br"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en-US" w:eastAsia="en-US" w:bidi="en-US"/>
                        </w:rPr>
                        <w:t>https://validar.its.gov.br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 • » Borba, 24 de abril de 2025.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0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Presidente' do BORBAPREV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DIR1G-I (526403980612901)</w:t>
        <w:br/>
        <w:t>Dec. n° 0051/2025-GPMB</w:t>
      </w:r>
    </w:p>
    <w:p>
      <w:pPr>
        <w:widowControl w:val="0"/>
        <w:spacing w:line="1" w:lineRule="exact"/>
      </w:pPr>
      <w:r>
        <w:drawing>
          <wp:anchor distT="1244600" distB="0" distL="0" distR="0" simplePos="0" relativeHeight="125829381" behindDoc="0" locked="0" layoutInCell="1" allowOverlap="1">
            <wp:simplePos x="0" y="0"/>
            <wp:positionH relativeFrom="page">
              <wp:posOffset>1243965</wp:posOffset>
            </wp:positionH>
            <wp:positionV relativeFrom="paragraph">
              <wp:posOffset>1244600</wp:posOffset>
            </wp:positionV>
            <wp:extent cx="792480" cy="311150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92480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69695" distB="0" distL="0" distR="0" simplePos="0" relativeHeight="125829382" behindDoc="0" locked="0" layoutInCell="1" allowOverlap="1">
            <wp:simplePos x="0" y="0"/>
            <wp:positionH relativeFrom="page">
              <wp:posOffset>5578475</wp:posOffset>
            </wp:positionH>
            <wp:positionV relativeFrom="paragraph">
              <wp:posOffset>1369695</wp:posOffset>
            </wp:positionV>
            <wp:extent cx="682625" cy="18923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82625" cy="1892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650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,i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6156" w:val="left"/>
        </w:tabs>
        <w:bidi w:val="0"/>
        <w:spacing w:before="0" w:after="0" w:line="240" w:lineRule="auto"/>
        <w:ind w:left="3720" w:right="1940" w:hanging="162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Avenida 13 de Maio, n° 108, Centro-CEP: 69.200-000/Borba-AM. Fone: (92)996020911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bscript"/>
          <w:lang w:val="pt-BR" w:eastAsia="pt-BR" w:bidi="pt-BR"/>
        </w:rPr>
        <w:t>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20" w:firstLine="0"/>
        <w:jc w:val="center"/>
        <w:rPr>
          <w:sz w:val="17"/>
          <w:szCs w:val="17"/>
        </w:rPr>
      </w:pPr>
      <w:r>
        <w:fldChar w:fldCharType="begin"/>
      </w:r>
      <w:r>
        <w:rPr/>
        <w:instrText> HYPERLINK "https://borbaprev.transparencia-ain.com.br/"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https://borbaprev.transparencia-ain.com.br/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20" w:firstLine="0"/>
        <w:jc w:val="center"/>
        <w:rPr>
          <w:sz w:val="17"/>
          <w:szCs w:val="17"/>
        </w:rPr>
        <w:sectPr>
          <w:footnotePr>
            <w:pos w:val="pageBottom"/>
            <w:numFmt w:val="decimal"/>
            <w:numRestart w:val="continuous"/>
          </w:footnotePr>
          <w:pgSz w:w="12139" w:h="16829"/>
          <w:pgMar w:top="1486" w:left="1685" w:right="1242" w:bottom="825" w:header="1058" w:footer="397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2"/>
        <w:keepNext w:val="0"/>
        <w:keepLines w:val="0"/>
        <w:framePr w:w="2861" w:h="610" w:wrap="none" w:hAnchor="page" w:x="416" w:y="1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Solicitação de Diárias para viagem &gt;r</w:t>
      </w:r>
    </w:p>
    <w:p>
      <w:pPr>
        <w:pStyle w:val="Style2"/>
        <w:keepNext w:val="0"/>
        <w:keepLines w:val="0"/>
        <w:framePr w:w="984" w:h="259" w:wrap="none" w:hAnchor="page" w:x="1094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aboutblank</w:t>
      </w: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  <w:sectPr>
          <w:headerReference w:type="default" r:id="rId13"/>
          <w:headerReference w:type="even" r:id="rId14"/>
          <w:footnotePr>
            <w:pos w:val="pageBottom"/>
            <w:numFmt w:val="decimal"/>
            <w:numRestart w:val="continuous"/>
          </w:footnotePr>
          <w:pgSz w:w="12139" w:h="16829"/>
          <w:pgMar w:top="158" w:left="415" w:right="214" w:bottom="23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 &lt;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rpps@borbaprev.com</w:t>
      </w:r>
      <w:r>
        <w:fldChar w:fldCharType="end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2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5316855</wp:posOffset>
                </wp:positionH>
                <wp:positionV relativeFrom="paragraph">
                  <wp:posOffset>482600</wp:posOffset>
                </wp:positionV>
                <wp:extent cx="1877695" cy="198120"/>
                <wp:wrapSquare wrapText="bothSides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qui, abr 24, 2025 at 11:49 AM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18.64999999999998pt;margin-top:38.pt;width:147.84999999999999pt;height:15.6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qui, abr 24, 2025 at 11:49 AM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Diárias para viagem</w:t>
      </w:r>
      <w:bookmarkEnd w:id="3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CRIS PANTOJA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"mailto:crispancoutinho@hotmail.com"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crispancoutinho@hotmail.com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&gt; 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"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5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em anexo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58" w:left="1049" w:right="5739" w:bottom="232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Obter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Outlook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para Android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58" w:left="0" w:right="0" w:bottom="15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41" w:h="259" w:wrap="none" w:vAnchor="text" w:hAnchor="page" w:x="6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of 1</w:t>
      </w:r>
    </w:p>
    <w:p>
      <w:pPr>
        <w:pStyle w:val="Style26"/>
        <w:keepNext w:val="0"/>
        <w:keepLines w:val="0"/>
        <w:framePr w:w="1406" w:h="245" w:wrap="none" w:vAnchor="text" w:hAnchor="page" w:x="10453" w:y="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24/04/2025, 14:3</w:t>
      </w:r>
    </w:p>
    <w:p>
      <w:pPr>
        <w:widowControl w:val="0"/>
        <w:spacing w:after="31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58" w:left="415" w:right="214" w:bottom="158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 w:val="0"/>
        <w:keepLines w:val="0"/>
        <w:framePr w:w="8275" w:h="269" w:wrap="none" w:hAnchor="page" w:x="2185" w:y="2004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BorbaPrev</w:t>
      </w:r>
    </w:p>
    <w:p>
      <w:pPr>
        <w:pStyle w:val="Style32"/>
        <w:keepNext w:val="0"/>
        <w:keepLines w:val="0"/>
        <w:framePr w:w="8275" w:h="269" w:wrap="none" w:hAnchor="page" w:x="2185" w:y="2004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Sm.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Rrturo, </w:t>
      </w:r>
      <w:r>
        <w:rPr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Noí««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««SjpwnsabttkUdtt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142875</wp:posOffset>
            </wp:positionH>
            <wp:positionV relativeFrom="margin">
              <wp:posOffset>-5715</wp:posOffset>
            </wp:positionV>
            <wp:extent cx="396240" cy="433070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9624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0815" distL="2167255" distR="2338070" simplePos="0" relativeHeight="62914693" behindDoc="1" locked="0" layoutInCell="1" allowOverlap="1">
            <wp:simplePos x="0" y="0"/>
            <wp:positionH relativeFrom="page">
              <wp:posOffset>3554095</wp:posOffset>
            </wp:positionH>
            <wp:positionV relativeFrom="margin">
              <wp:posOffset>613410</wp:posOffset>
            </wp:positionV>
            <wp:extent cx="749935" cy="658495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749935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139" w:h="16829"/>
          <w:pgMar w:top="518" w:left="225" w:right="1219" w:bottom="171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tabs>
          <w:tab w:pos="1284" w:val="left"/>
          <w:tab w:pos="3430" w:val="left"/>
          <w:tab w:pos="8863" w:val="left"/>
          <w:tab w:pos="8882" w:val="left"/>
        </w:tabs>
        <w:bidi w:val="0"/>
        <w:spacing w:before="0" w:after="420" w:line="259" w:lineRule="auto"/>
        <w:ind w:left="540" w:right="0" w:firstLine="88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FUNDO MUNICIPAL DE PREVIDÊNCIA SOCIAL DE BORBA </w:t>
      </w:r>
      <w:r>
        <w:rPr>
          <w:b/>
          <w:b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b/>
          <w:b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21.407.460/0001-09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b/>
          <w:b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_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940" w:line="264" w:lineRule="auto"/>
        <w:ind w:left="0" w:right="80" w:firstLine="0"/>
        <w:jc w:val="center"/>
      </w:pPr>
      <w:bookmarkStart w:id="4" w:name="bookmark4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AUTORIZAÇÃO DE VIAGEM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(Decreto Regulamentar n° 01, de 23 de abril de 2025, 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“a” - Borbaprev)</w:t>
      </w:r>
      <w:bookmarkEnd w:id="4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5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 lima. Senhora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540" w:right="0" w:firstLine="20"/>
        <w:jc w:val="left"/>
      </w:pPr>
      <w:r>
        <w:drawing>
          <wp:anchor distT="362585" distB="0" distL="123190" distR="114300" simplePos="0" relativeHeight="125829385" behindDoc="0" locked="0" layoutInCell="1" allowOverlap="1">
            <wp:simplePos x="0" y="0"/>
            <wp:positionH relativeFrom="page">
              <wp:posOffset>4638675</wp:posOffset>
            </wp:positionH>
            <wp:positionV relativeFrom="paragraph">
              <wp:posOffset>464185</wp:posOffset>
            </wp:positionV>
            <wp:extent cx="1450975" cy="542290"/>
            <wp:wrapSquare wrapText="lef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450975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4629785</wp:posOffset>
                </wp:positionH>
                <wp:positionV relativeFrom="paragraph">
                  <wp:posOffset>101600</wp:posOffset>
                </wp:positionV>
                <wp:extent cx="1188720" cy="36258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38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 xml:space="preserve">«rotacoto </w:t>
                            </w:r>
                            <w:r>
                              <w:rPr>
                                <w:b w:val="0"/>
                                <w:bCs w:val="0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t</w:t>
                            </w:r>
                            <w:r>
                              <w:rPr>
                                <w:b w:val="0"/>
                                <w:bCs w:val="0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f &amp;O &amp;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364.55000000000001pt;margin-top:8.pt;width:93.599999999999994pt;height:28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38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 xml:space="preserve">«rotacoto </w:t>
                      </w:r>
                      <w:r>
                        <w:rPr>
                          <w:b w:val="0"/>
                          <w:bCs w:val="0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t</w:t>
                      </w:r>
                      <w:r>
                        <w:rPr>
                          <w:b w:val="0"/>
                          <w:bCs w:val="0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u w:val="single"/>
                          <w:shd w:val="clear" w:color="auto" w:fill="auto"/>
                          <w:lang w:val="pt-BR" w:eastAsia="pt-BR" w:bidi="pt-BR"/>
                        </w:rPr>
                        <w:t>f &amp;O &amp;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Assunto: Requisição de Diárias e Passagens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5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Sra. Presidente,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20" w:line="264" w:lineRule="auto"/>
        <w:ind w:left="540" w:right="40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meio deste instrumento, venho, respeitosamente, requerer autorização para deslocamento da sede, bem como a liberação de diárias e o valor referente ao transporte para a viagem que realizarei a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2025, conforme segue abaixo:</w:t>
      </w:r>
    </w:p>
    <w:tbl>
      <w:tblPr>
        <w:tblOverlap w:val="never"/>
        <w:jc w:val="center"/>
        <w:tblLayout w:type="fixed"/>
      </w:tblPr>
      <w:tblGrid>
        <w:gridCol w:w="2242"/>
        <w:gridCol w:w="3264"/>
        <w:gridCol w:w="2280"/>
        <w:gridCol w:w="1757"/>
      </w:tblGrid>
      <w:tr>
        <w:trPr>
          <w:trHeight w:val="118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 DADOS PESSOAIS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 ) Servidor integrante do quadro de pessoal do Borbaprev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(X) Conselheiro</w:t>
            </w:r>
          </w:p>
        </w:tc>
      </w:tr>
      <w:tr>
        <w:trPr>
          <w:trHeight w:val="51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Nome: CRISTIANO PANTOJA COUTINHO</w:t>
            </w:r>
          </w:p>
        </w:tc>
      </w:tr>
      <w:tr>
        <w:trPr>
          <w:trHeight w:val="50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da mãe: MARIA PANTOJA COUTINHO</w:t>
            </w:r>
          </w:p>
        </w:tc>
      </w:tr>
      <w:tr>
        <w:trPr>
          <w:trHeight w:val="74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693.321.932-15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nascimento: 15/07/1979</w:t>
            </w:r>
          </w:p>
        </w:tc>
      </w:tr>
      <w:tr>
        <w:trPr>
          <w:trHeight w:val="12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RG: 1518014-0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4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 Expedidor: SSP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UF: AM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expedição: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27/06/2022</w:t>
            </w:r>
          </w:p>
        </w:tc>
      </w:tr>
      <w:tr>
        <w:trPr>
          <w:trHeight w:val="518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Matrícula:.- '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84"/>
        <w:gridCol w:w="466"/>
        <w:gridCol w:w="480"/>
        <w:gridCol w:w="979"/>
        <w:gridCol w:w="1286"/>
        <w:gridCol w:w="1330"/>
        <w:gridCol w:w="2275"/>
        <w:gridCol w:w="1766"/>
      </w:tblGrid>
      <w:tr>
        <w:trPr>
          <w:trHeight w:val="52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Cargo: CONSELHEIRO</w:t>
            </w:r>
          </w:p>
        </w:tc>
      </w:tr>
      <w:tr>
        <w:trPr>
          <w:trHeight w:val="50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86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Telefones (com DDD): (92) 99258-0989</w:t>
              <w:tab/>
              <w:t>*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6" w:lineRule="auto"/>
              <w:ind w:left="1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«■ ' *</w:t>
            </w:r>
          </w:p>
        </w:tc>
      </w:tr>
      <w:tr>
        <w:trPr>
          <w:trHeight w:val="50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E-mail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pessoal: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crispancoutinhoííihotmail.com</w:t>
            </w:r>
          </w:p>
        </w:tc>
      </w:tr>
      <w:tr>
        <w:trPr>
          <w:trHeight w:val="514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 DADOS BANCÁRIOS</w:t>
            </w:r>
          </w:p>
        </w:tc>
      </w:tr>
      <w:tr>
        <w:trPr>
          <w:trHeight w:val="754" w:hRule="exact"/>
        </w:trPr>
        <w:tc>
          <w:tcPr>
            <w:gridSpan w:val="7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568" w:val="left"/>
                <w:tab w:pos="3101" w:val="left"/>
                <w:tab w:pos="3384" w:val="left"/>
                <w:tab w:pos="4814" w:val="left"/>
                <w:tab w:pos="51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e n° do Banco:</w:t>
              <w:tab/>
              <w:t>. .</w:t>
              <w:tab/>
              <w:t>.</w:t>
              <w:tab/>
              <w:t>,-,.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PT" w:eastAsia="pt-PT" w:bidi="pt-PT"/>
              </w:rPr>
              <w:t>Q v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  <w:t>„</w:t>
              <w:tab/>
              <w:t>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2" w:val="left"/>
                <w:tab w:pos="1349" w:val="left"/>
                <w:tab w:pos="2525" w:val="left"/>
                <w:tab w:pos="4805" w:val="left"/>
              </w:tabs>
              <w:bidi w:val="0"/>
              <w:spacing w:before="0" w:after="0" w:line="18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„</w:t>
              <w:tab/>
              <w:t>. „</w:t>
              <w:tab/>
              <w:t>. ~</w:t>
              <w:tab/>
              <w:t>Agencia: 4718 - X</w:t>
              <w:tab/>
              <w:t>Conta Poupança: 14,787-7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659" w:val="left"/>
              </w:tabs>
              <w:bidi w:val="0"/>
              <w:spacing w:before="0" w:after="0" w:line="18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S.A. 001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7" w:lineRule="auto"/>
              <w:ind w:left="10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Op. 51</w:t>
            </w:r>
          </w:p>
        </w:tc>
      </w:tr>
      <w:tr>
        <w:trPr>
          <w:trHeight w:val="1406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3. OBJETO DA VIAGEM: (Motivação/Vinculação do Serviço ou Evento aos Programas e Projetos em andamento 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Borbaprev):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 viagem tem como objetivo, participar do 1° Congresso de Regimes Próprios-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 dos Municípios do Estado do Amazonas.</w:t>
            </w:r>
          </w:p>
        </w:tc>
      </w:tr>
      <w:tr>
        <w:trPr>
          <w:trHeight w:val="92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(4--</w:t>
            </w:r>
          </w:p>
        </w:tc>
      </w:tr>
      <w:tr>
        <w:trPr>
          <w:trHeight w:val="1651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 RELAÇÃO DE PERTINÊNCIA entre a função ou o cargo do Proposto com o objeto da viagem; relevância da prestação do serviço ou participação para as finalidades do Borbaprev: A relevância desta viagem para as atividades do Conselho Fiscal do Borbaprev consiste em auferir conhecimentos sobre o papel dos Conselheiros do BORBAPREV.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88" w:lineRule="auto"/>
              <w:ind w:left="8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♦ ‘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60" w:line="288" w:lineRule="auto"/>
              <w:ind w:left="220" w:right="0" w:firstLine="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</w:t>
              <w:tab/>
              <w:t>'</w:t>
            </w:r>
          </w:p>
        </w:tc>
      </w:tr>
      <w:tr>
        <w:trPr>
          <w:trHeight w:val="917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</w:t>
            </w:r>
          </w:p>
        </w:tc>
      </w:tr>
      <w:tr>
        <w:trPr>
          <w:trHeight w:val="115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4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5j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DADOS DA </w:t>
            </w:r>
            <w:r>
              <w:rPr>
                <w:smallCap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en-US" w:eastAsia="en-US" w:bidi="en-US"/>
              </w:rPr>
              <w:t>\4agem</w:t>
            </w:r>
          </w:p>
        </w:tc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Será necessário o pagamento de: R$ 3.100,00 (Três mil e cem reais), sendo: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( 02 5 PASSAGENS FLUVIAIS NO VALOR DE R$ 300,00 CADA, TOTALIZANDO R$ 600,00 e ( 05 ) DIÁRIAS NO VALOR DE R$ 500,00 CADA, TOTALIZANDO R$ 2.500 00</w:t>
            </w:r>
          </w:p>
        </w:tc>
      </w:tr>
      <w:tr>
        <w:trPr>
          <w:trHeight w:val="514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TRECHOS/PERCURSOS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HORÁRIOS</w:t>
            </w: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ORIGEM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DESTINO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Identifique os horários a serem considerados para a emissão dos bilhetes*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IDA: 27/04/2025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VOLTA: 01/05/2025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 do início do compromisso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Tempo estimado 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deslocamento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 do fim do compromisso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Tempo estimado 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deslocamento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1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 '■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•</w:t>
            </w:r>
          </w:p>
        </w:tc>
      </w:tr>
      <w:tr>
        <w:trPr>
          <w:trHeight w:val="8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10:00 Horas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08:00 Horas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4*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05:00 Horas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leader="underscore" w:pos="22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08:00 Horas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7" w:val="left"/>
              </w:tabs>
              <w:bidi w:val="0"/>
              <w:spacing w:before="0" w:after="0" w:line="18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tf</w:t>
              <w:tab/>
              <w:t>«</w:t>
            </w:r>
          </w:p>
        </w:tc>
      </w:tr>
      <w:tr>
        <w:trPr>
          <w:trHeight w:val="586" w:hRule="exact"/>
        </w:trPr>
        <w:tc>
          <w:tcPr>
            <w:gridSpan w:val="8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* Os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horários a serem descritos aqui têm por objetivo dar ao Solicitante de Passagem as informações n^eessárias para realizar a cotação de preços e a consequente compra da passagem que atenda aos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402" w:left="1364" w:right="1208" w:bottom="15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framePr w:w="6221" w:h="379" w:wrap="none" w:hAnchor="page" w:x="1376" w:y="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ojtérios de interesse da Administração, vedada escolha pelo servidor.</w:t>
      </w:r>
    </w:p>
    <w:tbl>
      <w:tblPr>
        <w:tblOverlap w:val="never"/>
        <w:jc w:val="left"/>
        <w:tblLayout w:type="fixed"/>
      </w:tblPr>
      <w:tblGrid>
        <w:gridCol w:w="211"/>
        <w:gridCol w:w="8208"/>
        <w:gridCol w:w="125"/>
      </w:tblGrid>
      <w:tr>
        <w:trPr>
          <w:trHeight w:val="117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80" w:after="14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 JUSTIFICATIVAS</w:t>
            </w:r>
          </w:p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com qualquer uma das características abaixo somente serão emitidas mediante justificativa. Justifique todos os itens nos quais se enquadre a solicitação.</w:t>
            </w:r>
          </w:p>
        </w:tc>
      </w:tr>
      <w:tr>
        <w:trPr>
          <w:trHeight w:val="16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urgente (menos de 15 dias de antecedência): A participação na atividade foi confirmada com prazo inferior a 15 dias devido à liberação recente da agenda do evento. A presença é essencial para garantir a representação institucional e o cumprimento de objetivos previamente estabelecidos.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544" w:h="8371" w:wrap="none" w:hAnchor="page" w:x="1914" w:y="12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Desembarque que não cumpra antecedência mínima de 3 horas até o início das atividades: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544" w:h="8371" w:wrap="none" w:hAnchor="page" w:x="1914" w:y="12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Embarque ou desembarque fora do período de 7h às 21 h: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544" w:h="8371" w:wrap="none" w:hAnchor="page" w:x="1914" w:y="12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Final de semana: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544" w:h="8371" w:wrap="none" w:hAnchor="page" w:x="1914" w:y="12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 de aeroporto:</w:t>
            </w:r>
          </w:p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á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L.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Grupo de mais de 5 pessoas: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544" w:h="8371" w:wrap="none" w:hAnchor="page" w:x="1914" w:y="12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com mais de 30 diárias acumuladas no exercício: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544" w:h="8371" w:wrap="none" w:hAnchor="page" w:x="1914" w:y="12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Por período superior a 5 dias contínuos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544" w:h="8371" w:wrap="none" w:hAnchor="page" w:x="1914" w:y="12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JUSTIFICATIVA PARA PENDÊNCIA DE PRESTAÇÃO DE CONTAS:</w:t>
            </w:r>
          </w:p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860" w:line="199" w:lineRule="auto"/>
              <w:ind w:left="6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</w:t>
            </w:r>
          </w:p>
          <w:p>
            <w:pPr>
              <w:pStyle w:val="Style2"/>
              <w:keepNext w:val="0"/>
              <w:keepLines w:val="0"/>
              <w:framePr w:w="8544" w:h="8371" w:wrap="none" w:hAnchor="page" w:x="1914" w:y="1264"/>
              <w:widowControl w:val="0"/>
              <w:shd w:val="clear" w:color="auto" w:fill="auto"/>
              <w:bidi w:val="0"/>
              <w:spacing w:before="0" w:after="0" w:line="240" w:lineRule="auto"/>
              <w:ind w:left="708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ti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544" w:h="8371" w:wrap="none" w:hAnchor="page" w:x="1914" w:y="126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8544" w:h="8371" w:wrap="none" w:hAnchor="page" w:x="1914" w:y="1264"/>
        <w:widowControl w:val="0"/>
        <w:spacing w:line="1" w:lineRule="exact"/>
      </w:pPr>
    </w:p>
    <w:p>
      <w:pPr>
        <w:pStyle w:val="Style26"/>
        <w:keepNext w:val="0"/>
        <w:keepLines w:val="0"/>
        <w:framePr w:w="1694" w:h="730" w:wrap="none" w:hAnchor="page" w:x="1870" w:y="10063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Nestes termos,</w:t>
      </w:r>
    </w:p>
    <w:p>
      <w:pPr>
        <w:pStyle w:val="Style26"/>
        <w:keepNext w:val="0"/>
        <w:keepLines w:val="0"/>
        <w:framePr w:w="1694" w:h="730" w:wrap="none" w:hAnchor="page" w:x="1870" w:y="10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Pede deferimento</w:t>
      </w:r>
    </w:p>
    <w:p>
      <w:pPr>
        <w:pStyle w:val="Style26"/>
        <w:keepNext w:val="0"/>
        <w:keepLines w:val="0"/>
        <w:framePr w:w="3427" w:h="245" w:wrap="none" w:hAnchor="page" w:x="1923" w:y="11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Borba/Amazonas, 24 de abril de 2025.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671830</wp:posOffset>
            </wp:positionH>
            <wp:positionV relativeFrom="margin">
              <wp:posOffset>-688340</wp:posOffset>
            </wp:positionV>
            <wp:extent cx="597535" cy="420370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9753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683895</wp:posOffset>
            </wp:positionH>
            <wp:positionV relativeFrom="margin">
              <wp:posOffset>3572510</wp:posOffset>
            </wp:positionV>
            <wp:extent cx="384175" cy="433070"/>
            <wp:wrapNone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417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6009005</wp:posOffset>
            </wp:positionH>
            <wp:positionV relativeFrom="margin">
              <wp:posOffset>7181850</wp:posOffset>
            </wp:positionV>
            <wp:extent cx="646430" cy="402590"/>
            <wp:wrapNone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646430" cy="402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27"/>
          <w:headerReference w:type="even" r:id="rId28"/>
          <w:footnotePr>
            <w:pos w:val="pageBottom"/>
            <w:numFmt w:val="decimal"/>
            <w:numRestart w:val="continuous"/>
          </w:footnotePr>
          <w:pgSz w:w="12139" w:h="16829"/>
          <w:pgMar w:top="1163" w:left="1058" w:right="1658" w:bottom="1163" w:header="0" w:footer="735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00" w:firstLine="0"/>
        <w:jc w:val="center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Documento assinado 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digitalmente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ÍV’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CRISTlAMO PAMTOJA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COUTINHO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WAbwi Data: 23/04/2025 23:03:39-0300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392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Verifique em </w:t>
      </w:r>
      <w:r>
        <w:fldChar w:fldCharType="begin"/>
      </w:r>
      <w:r>
        <w:rPr/>
        <w:instrText> HYPERLINK "https://vaHdar.iti.gov.br"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https://vaHdar.iti.gov.br</w:t>
      </w:r>
      <w:r>
        <w:fldChar w:fldCharType="end"/>
      </w:r>
    </w:p>
    <w:p>
      <w:pPr>
        <w:pStyle w:val="Style2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/>
        <w:ind w:left="0" w:right="60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CRISTIANO PANTOJA COUTINHO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/>
        <w:ind w:left="4180" w:right="346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Conselheiro do BORBAPREV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/>
        <w:ind w:left="0" w:right="600" w:firstLine="0"/>
        <w:jc w:val="center"/>
        <w:sectPr>
          <w:headerReference w:type="default" r:id="rId29"/>
          <w:headerReference w:type="even" r:id="rId30"/>
          <w:footnotePr>
            <w:pos w:val="pageBottom"/>
            <w:numFmt w:val="decimal"/>
            <w:numRestart w:val="continuous"/>
          </w:footnotePr>
          <w:pgSz w:w="12139" w:h="16829"/>
          <w:pgMar w:top="1320" w:left="1341" w:right="1716" w:bottom="1320" w:header="892" w:footer="89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5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210/2024 -</w:t>
        <w:br/>
        <w:t>BORBAPREV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33" w:lineRule="auto"/>
        <w:ind w:left="0" w:right="160" w:firstLine="0"/>
        <w:jc w:val="center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Seu Futuro. Nossa R&lt;Mtponi.3t&gt;ili&lt;taae!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20" w:line="240" w:lineRule="auto"/>
        <w:ind w:left="0" w:right="18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21.407.460/0001-09</w:t>
      </w:r>
    </w:p>
    <w:p>
      <w:pPr>
        <w:pStyle w:val="Style52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200" w:firstLine="0"/>
        <w:jc w:val="center"/>
      </w:pPr>
      <w:bookmarkStart w:id="5" w:name="bookmark5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DE VIAGEM</w:t>
      </w:r>
      <w:bookmarkEnd w:id="5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2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1205230</wp:posOffset>
                </wp:positionH>
                <wp:positionV relativeFrom="paragraph">
                  <wp:posOffset>12700</wp:posOffset>
                </wp:positionV>
                <wp:extent cx="2273935" cy="155575"/>
                <wp:wrapSquare wrapText="right"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393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Nome: CRISTIANO PANTOJA COUTINHO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94.900000000000006pt;margin-top:1.pt;width:179.05000000000001pt;height:12.25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Nome: CRISTIANO PANTOJA COUTINHO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Cargo/Função: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CONSELHEIRO FISCAL-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680" w:right="0" w:firstLine="0"/>
        <w:jc w:val="left"/>
      </w:pPr>
      <w:r>
        <mc:AlternateContent>
          <mc:Choice Requires="wps">
            <w:drawing>
              <wp:anchor distT="6350" distB="42545" distL="114300" distR="2162175" simplePos="0" relativeHeight="125829388" behindDoc="0" locked="0" layoutInCell="1" allowOverlap="1">
                <wp:simplePos x="0" y="0"/>
                <wp:positionH relativeFrom="page">
                  <wp:posOffset>3625215</wp:posOffset>
                </wp:positionH>
                <wp:positionV relativeFrom="paragraph">
                  <wp:posOffset>349250</wp:posOffset>
                </wp:positionV>
                <wp:extent cx="948055" cy="335280"/>
                <wp:wrapSquare wrapText="left"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8055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Início da Viagem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27/04/2025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5.44999999999999pt;margin-top:27.5pt;width:74.650000000000006pt;height:26.399999999999999pt;z-index:-125829365;mso-wrap-distance-left:9.pt;mso-wrap-distance-top:0.5pt;mso-wrap-distance-right:170.25pt;mso-wrap-distance-bottom:3.3500000000000001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Início da Viagem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2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27/04/2025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979930" distR="113665" simplePos="0" relativeHeight="125829390" behindDoc="0" locked="0" layoutInCell="1" allowOverlap="1">
                <wp:simplePos x="0" y="0"/>
                <wp:positionH relativeFrom="page">
                  <wp:posOffset>5490845</wp:posOffset>
                </wp:positionH>
                <wp:positionV relativeFrom="paragraph">
                  <wp:posOffset>342900</wp:posOffset>
                </wp:positionV>
                <wp:extent cx="1130935" cy="384175"/>
                <wp:wrapSquare wrapText="left"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Término da Viagem</w:t>
                              <w:br/>
                              <w:t>01/05/2025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432.35000000000002pt;margin-top:27.pt;width:89.049999999999997pt;height:30.25pt;z-index:-125829363;mso-wrap-distance-left:155.90000000000001pt;mso-wrap-distance-right:8.9499999999999993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9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Término da Viagem</w:t>
                        <w:br/>
                        <w:t>01/05/2025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20" w:line="329" w:lineRule="auto"/>
        <w:ind w:left="220" w:right="136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Número do Despacho ns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06/2025 - BORBAPREV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2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a finalidade de participar do I CONGRESSO DE PREVIDÊNCIA DO AMAZONAS junto ao AMAZONPREV.</w:t>
      </w:r>
    </w:p>
    <w:p>
      <w:pPr>
        <w:widowControl w:val="0"/>
        <w:spacing w:line="1" w:lineRule="exact"/>
        <w:sectPr>
          <w:headerReference w:type="default" r:id="rId31"/>
          <w:footerReference w:type="default" r:id="rId32"/>
          <w:headerReference w:type="even" r:id="rId33"/>
          <w:footerReference w:type="even" r:id="rId34"/>
          <w:footnotePr>
            <w:pos w:val="pageBottom"/>
            <w:numFmt w:val="decimal"/>
            <w:numRestart w:val="continuous"/>
          </w:footnotePr>
          <w:pgSz w:w="12139" w:h="16829"/>
          <w:pgMar w:top="1709" w:left="1677" w:right="1130" w:bottom="247" w:header="1281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0" distL="0" distR="0" simplePos="0" relativeHeight="125829392" behindDoc="0" locked="0" layoutInCell="1" allowOverlap="1">
                <wp:simplePos x="0" y="0"/>
                <wp:positionH relativeFrom="page">
                  <wp:posOffset>1211580</wp:posOffset>
                </wp:positionH>
                <wp:positionV relativeFrom="paragraph">
                  <wp:posOffset>279400</wp:posOffset>
                </wp:positionV>
                <wp:extent cx="551815" cy="81407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814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BORBA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MANAUS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MANAUS BORBA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95.400000000000006pt;margin-top:22.pt;width:43.450000000000003pt;height:64.099999999999994pt;z-index:-125829361;mso-wrap-distance-left:0;mso-wrap-distance-top:22.pt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BORBA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MANAUS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MANAUS BORBA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54610" distL="0" distR="0" simplePos="0" relativeHeight="125829394" behindDoc="0" locked="0" layoutInCell="1" allowOverlap="1">
                <wp:simplePos x="0" y="0"/>
                <wp:positionH relativeFrom="page">
                  <wp:posOffset>2381885</wp:posOffset>
                </wp:positionH>
                <wp:positionV relativeFrom="paragraph">
                  <wp:posOffset>72390</wp:posOffset>
                </wp:positionV>
                <wp:extent cx="514985" cy="966470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4985" cy="966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Saída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Chegada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Retorno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Chegada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187.55000000000001pt;margin-top:5.7000000000000002pt;width:40.549999999999997pt;height:76.099999999999994pt;z-index:-125829359;mso-wrap-distance-left:0;mso-wrap-distance-top:5.7000000000000002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Saída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Chegada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Retorno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0" distB="61595" distL="0" distR="0" simplePos="0" relativeHeight="125829396" behindDoc="0" locked="0" layoutInCell="1" allowOverlap="1">
                <wp:simplePos x="0" y="0"/>
                <wp:positionH relativeFrom="page">
                  <wp:posOffset>3058795</wp:posOffset>
                </wp:positionH>
                <wp:positionV relativeFrom="paragraph">
                  <wp:posOffset>273050</wp:posOffset>
                </wp:positionV>
                <wp:extent cx="362585" cy="758825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758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27/04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27/04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01/05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40.84999999999999pt;margin-top:21.5pt;width:28.550000000000001pt;height:59.75pt;z-index:-125829357;mso-wrap-distance-left:0;mso-wrap-distance-top:21.5pt;mso-wrap-distance-right:0;mso-wrap-distance-bottom:4.8499999999999996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27/04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27/04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01/05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215" distB="0" distL="0" distR="0" simplePos="0" relativeHeight="125829398" behindDoc="0" locked="0" layoutInCell="1" allowOverlap="1">
                <wp:simplePos x="0" y="0"/>
                <wp:positionH relativeFrom="page">
                  <wp:posOffset>3561715</wp:posOffset>
                </wp:positionH>
                <wp:positionV relativeFrom="paragraph">
                  <wp:posOffset>69215</wp:posOffset>
                </wp:positionV>
                <wp:extent cx="478790" cy="1024255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024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HORA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10:30hs 5:20hs 05:00hs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12:40 hs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280.44999999999999pt;margin-top:5.4500000000000002pt;width:37.700000000000003pt;height:80.650000000000006pt;z-index:-125829355;mso-wrap-distance-left:0;mso-wrap-distance-top:5.45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HORA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10:30hs 5:20hs 05:00hs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12:40 hs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040" distB="64135" distL="0" distR="0" simplePos="0" relativeHeight="125829400" behindDoc="0" locked="0" layoutInCell="1" allowOverlap="1">
                <wp:simplePos x="0" y="0"/>
                <wp:positionH relativeFrom="page">
                  <wp:posOffset>4180205</wp:posOffset>
                </wp:positionH>
                <wp:positionV relativeFrom="paragraph">
                  <wp:posOffset>66040</wp:posOffset>
                </wp:positionV>
                <wp:extent cx="1459865" cy="963295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963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2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MEIO DE TRANSPORTE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Lancha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Lancha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Lancha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Lancha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329.14999999999998pt;margin-top:5.2000000000000002pt;width:114.95pt;height:75.849999999999994pt;z-index:-125829353;mso-wrap-distance-left:0;mso-wrap-distance-top:5.2000000000000002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2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MEIO DE TRANSPORTE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Lancha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Lancha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Lancha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Lancha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68680" distL="0" distR="0" simplePos="0" relativeHeight="125829402" behindDoc="0" locked="0" layoutInCell="1" allowOverlap="1">
                <wp:simplePos x="0" y="0"/>
                <wp:positionH relativeFrom="page">
                  <wp:posOffset>5905500</wp:posOffset>
                </wp:positionH>
                <wp:positionV relativeFrom="paragraph">
                  <wp:posOffset>50800</wp:posOffset>
                </wp:positionV>
                <wp:extent cx="865505" cy="17399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OBSERVAÇÕES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465.pt;margin-top:4.pt;width:68.150000000000006pt;height:13.699999999999999pt;z-index:-125829351;mso-wrap-distance-left:0;mso-wrap-distance-top:4.pt;mso-wrap-distance-right:0;mso-wrap-distance-bottom:68.400000000000006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OBSERVAÇÕES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ATIVIDADES EXERCIDAS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DESCRIÇÃO: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 dia 27 de abril saímos ao destino a Capital do Estado Manaus/AM, com a finalidade de participar do I Congresso de Previdência do Amazonas, nos dias 28, 29 e 30 de abril de 2025, evento promovido pelo AMAZONPREV, a importância do evento reside na possibilidade de se discutir os temas ligados ao RPPS, pois são assuntos que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impactam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na vida das pessoas e da sociedade como um todo. O objetivo principal da realização do evento foi proporcionar o debate sobre os temas acima, de modo a produzir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ideias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melhorias em tais áreas de discursão para que sejam transformadas em propostas a serem levadas ás autoridades responsáveis.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DAS PALESTRAS E DEBATE ASSISTIDOS: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*Governança, transparência e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Pró-Gestão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RPPS'S e Investimentos em Renda Fixa. *Emissão de CTC e 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averbação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tempo de contribuição e Comitês de Investimentos sua importância na Gestão do RPPS.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 A importância dos Conselheiros na Gestão do RPPS e suas responsabilidades perante aos Órgãos de Fiscalização e Controle Externo; Investimentos Estruturados e os cuidados na Avalição; Contrato Perante a Nova Lei de Licitação; Os desafios dos RPPS's do Amazonas para 2025 e Investimentos em Renda Variável.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*TCE - Tribunal de Contas e sua importância na Gestão dos RPPS's, Benefícios Previdenciários - da Instrução do Processo, a Concessão e o Registro no TCE; Regularidade Previdenciária: o CRP Administrativo e Certificação dos Colegiados dos RPPS's.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Metas Alcançadas: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Conhecimentos adquiridos e a sua importância nos RPPS'S.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187" w:lineRule="auto"/>
        <w:ind w:left="2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709" w:left="1889" w:right="1131" w:bottom="24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 » .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709" w:left="0" w:right="0" w:bottom="5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82" w:h="154" w:wrap="none" w:vAnchor="text" w:hAnchor="page" w:x="122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&lt;&gt; -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5765165</wp:posOffset>
            </wp:positionH>
            <wp:positionV relativeFrom="paragraph">
              <wp:posOffset>213360</wp:posOffset>
            </wp:positionV>
            <wp:extent cx="1188720" cy="993775"/>
            <wp:wrapNone/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188720" cy="993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709" w:left="804" w:right="1131" w:bottom="5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894705" cy="1256030"/>
            <wp:docPr id="56" name="Picutr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5894705" cy="1256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59" w:line="1" w:lineRule="exact"/>
      </w:pP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2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Avenida 13 de Maio, n° 108, Centro -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69.200-000/Borba-AM.</w:t>
        <w:br/>
        <w:t>Fone: (92)996020911/(92)98141-5148</w:t>
        <w:br/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20" w:firstLine="0"/>
        <w:jc w:val="center"/>
        <w:sectPr>
          <w:headerReference w:type="default" r:id="rId39"/>
          <w:footerReference w:type="default" r:id="rId40"/>
          <w:headerReference w:type="even" r:id="rId41"/>
          <w:footerReference w:type="even" r:id="rId42"/>
          <w:footnotePr>
            <w:pos w:val="pageBottom"/>
            <w:numFmt w:val="decimal"/>
            <w:numRestart w:val="continuous"/>
          </w:footnotePr>
          <w:pgSz w:w="12139" w:h="16829"/>
          <w:pgMar w:top="475" w:left="3151" w:right="3458" w:bottom="475" w:header="47" w:footer="47" w:gutter="0"/>
          <w:cols w:space="720"/>
          <w:noEndnote/>
          <w:rtlGutter w:val="0"/>
          <w:docGrid w:linePitch="360"/>
        </w:sectPr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56"/>
        <w:keepNext w:val="0"/>
        <w:keepLines w:val="0"/>
        <w:widowControl w:val="0"/>
        <w:shd w:val="clear" w:color="auto" w:fill="auto"/>
        <w:tabs>
          <w:tab w:pos="1594" w:val="left"/>
          <w:tab w:pos="4570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24/04/2025</w:t>
        <w:tab/>
        <w:t>- BANCO DO BRASIL -</w:t>
        <w:tab/>
        <w:t>13:19:03</w:t>
      </w:r>
    </w:p>
    <w:p>
      <w:pPr>
        <w:pStyle w:val="Style56"/>
        <w:keepNext w:val="0"/>
        <w:keepLines w:val="0"/>
        <w:widowControl w:val="0"/>
        <w:shd w:val="clear" w:color="auto" w:fill="auto"/>
        <w:tabs>
          <w:tab w:pos="2155" w:val="left"/>
          <w:tab w:pos="5016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471804718</w:t>
        <w:tab/>
        <w:t>SEGUNDA VIA</w:t>
        <w:tab/>
        <w:t>0001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TRANSFERENCIA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1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CONTA CORRENTE PARA POUPANÇA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BORBAPREV MANUTENCAO</w:t>
      </w:r>
    </w:p>
    <w:p>
      <w:pPr>
        <w:pStyle w:val="Style56"/>
        <w:keepNext w:val="0"/>
        <w:keepLines w:val="0"/>
        <w:widowControl w:val="0"/>
        <w:shd w:val="clear" w:color="auto" w:fill="auto"/>
        <w:tabs>
          <w:tab w:pos="2940" w:val="left"/>
          <w:tab w:pos="4570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</w:t>
        <w:tab/>
        <w:t>CONTA:</w:t>
        <w:tab/>
        <w:t>16.001-6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4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TRANSFERENCIA 24/04/2025 NR. DOCUMENTO 174.718.510.014.787 VALOR TOTAL 3.100,00 ****** TRANSFERIDO PARA: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CRISTIANO P COUTINHO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240" w:line="3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 CONTA: 510.014.787-X VARIACAO DA POUPANÇA 51 NR. DOCUMENTO 174.718.000.016.001</w:t>
      </w:r>
    </w:p>
    <w:p>
      <w:pPr>
        <w:pStyle w:val="Style56"/>
        <w:keepNext w:val="0"/>
        <w:keepLines w:val="0"/>
        <w:widowControl w:val="0"/>
        <w:shd w:val="clear" w:color="auto" w:fill="auto"/>
        <w:tabs>
          <w:tab w:pos="2940" w:val="left"/>
        </w:tabs>
        <w:bidi w:val="0"/>
        <w:spacing w:before="0" w:after="0" w:line="3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NR.AUTENTICACAO</w:t>
        <w:tab/>
        <w:t>3.C70.AB5.31E.D2B.CBE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40" w:line="326" w:lineRule="auto"/>
        <w:ind w:left="820" w:right="0" w:hanging="340"/>
        <w:jc w:val="left"/>
        <w:sectPr>
          <w:footnotePr>
            <w:pos w:val="pageBottom"/>
            <w:numFmt w:val="decimal"/>
            <w:numRestart w:val="continuous"/>
          </w:footnotePr>
          <w:pgSz w:w="12139" w:h="16829"/>
          <w:pgMar w:top="1032" w:left="1125" w:right="5484" w:bottom="1032" w:header="604" w:footer="60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Créditos a partir de 04 05 2012 estão disciplinados pela Lei 12.703.</w:t>
      </w:r>
    </w:p>
    <w:tbl>
      <w:tblPr>
        <w:tblOverlap w:val="never"/>
        <w:jc w:val="left"/>
        <w:tblLayout w:type="fixed"/>
      </w:tblPr>
      <w:tblGrid>
        <w:gridCol w:w="2208"/>
        <w:gridCol w:w="2213"/>
      </w:tblGrid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4421" w:h="590" w:vSpace="840" w:wrap="none" w:hAnchor="page" w:x="398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vertAlign w:val="superscript"/>
                <w:lang w:val="pt-BR" w:eastAsia="pt-BR" w:bidi="pt-BR"/>
              </w:rPr>
              <w:t>r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w.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 do Bilhete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4421" w:h="590" w:vSpace="840" w:wrap="none" w:hAnchor="page" w:x="398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4421" w:h="590" w:vSpace="840" w:wrap="none" w:hAnchor="page" w:x="398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QÔOÍli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4421" w:h="590" w:vSpace="840" w:wrap="none" w:hAnchor="page" w:x="3987" w:y="1"/>
              <w:widowControl w:val="0"/>
              <w:shd w:val="clear" w:color="auto" w:fill="auto"/>
              <w:tabs>
                <w:tab w:pos="1368" w:val="left"/>
                <w:tab w:pos="174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da Compra:</w:t>
              <w:tab/>
              <w:t>/</w:t>
              <w:tab/>
              <w:t>/</w:t>
            </w:r>
          </w:p>
        </w:tc>
      </w:tr>
    </w:tbl>
    <w:p>
      <w:pPr>
        <w:framePr w:w="4421" w:h="590" w:vSpace="840" w:wrap="none" w:hAnchor="page" w:x="3987" w:y="1"/>
        <w:widowControl w:val="0"/>
        <w:spacing w:line="1" w:lineRule="exact"/>
      </w:pPr>
    </w:p>
    <w:p>
      <w:pPr>
        <w:pStyle w:val="Style13"/>
        <w:keepNext w:val="0"/>
        <w:keepLines w:val="0"/>
        <w:framePr w:w="3163" w:h="547" w:wrap="none" w:hAnchor="page" w:x="4568" w:y="884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10.839 724/0001-87 FONE: (92) 99984-9091</w:t>
      </w:r>
    </w:p>
    <w:p>
      <w:pPr>
        <w:pStyle w:val="Style13"/>
        <w:keepNext w:val="0"/>
        <w:keepLines w:val="0"/>
        <w:framePr w:w="3163" w:h="547" w:wrap="none" w:hAnchor="page" w:x="4568" w:y="884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COMPRA ON LINEiQ (92)99982-8170</w:t>
      </w:r>
    </w:p>
    <w:p>
      <w:pPr>
        <w:pStyle w:val="Style9"/>
        <w:keepNext/>
        <w:keepLines/>
        <w:framePr w:w="3691" w:h="346" w:wrap="none" w:hAnchor="page" w:x="4347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ANA CLARA NAVEGAÇÃO LTDA</w:t>
      </w:r>
      <w:bookmarkEnd w:id="6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139" w:h="16829"/>
          <w:pgMar w:top="4757" w:left="3929" w:right="3190" w:bottom="2992" w:header="4329" w:footer="2564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2573655</wp:posOffset>
                </wp:positionH>
                <wp:positionV relativeFrom="paragraph">
                  <wp:posOffset>426720</wp:posOffset>
                </wp:positionV>
                <wp:extent cx="1374775" cy="19812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HORÁRIO DA SAÍDA: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02.65000000000001pt;margin-top:33.600000000000001pt;width:108.25pt;height:15.6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HORÁRIO DA SAÍDA: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406" behindDoc="0" locked="0" layoutInCell="1" allowOverlap="1">
            <wp:simplePos x="0" y="0"/>
            <wp:positionH relativeFrom="page">
              <wp:posOffset>3936365</wp:posOffset>
            </wp:positionH>
            <wp:positionV relativeFrom="paragraph">
              <wp:posOffset>316865</wp:posOffset>
            </wp:positionV>
            <wp:extent cx="1438910" cy="347345"/>
            <wp:wrapTopAndBottom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43891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73990" distB="584835" distL="114300" distR="1367155" simplePos="0" relativeHeight="125829407" behindDoc="0" locked="0" layoutInCell="1" allowOverlap="1">
                <wp:simplePos x="0" y="0"/>
                <wp:positionH relativeFrom="page">
                  <wp:posOffset>2525395</wp:posOffset>
                </wp:positionH>
                <wp:positionV relativeFrom="paragraph">
                  <wp:posOffset>777240</wp:posOffset>
                </wp:positionV>
                <wp:extent cx="1807210" cy="45720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721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□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7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 LANCHA ZÉ HOLANDA 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□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7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 LANCHA TATIANA HOLANDA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98.84999999999999pt;margin-top:61.200000000000003pt;width:142.30000000000001pt;height:36.pt;z-index:-125829346;mso-wrap-distance-left:9.pt;mso-wrap-distance-top:13.699999999999999pt;mso-wrap-distance-right:107.65000000000001pt;mso-wrap-distance-bottom:46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□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7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 LANCHA ZÉ HOLANDA 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□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7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 LANCHA TATIANA HOLANDA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652145" distL="2071370" distR="357505" simplePos="0" relativeHeight="125829409" behindDoc="0" locked="0" layoutInCell="1" allowOverlap="1">
                <wp:simplePos x="0" y="0"/>
                <wp:positionH relativeFrom="page">
                  <wp:posOffset>4482465</wp:posOffset>
                </wp:positionH>
                <wp:positionV relativeFrom="paragraph">
                  <wp:posOffset>679450</wp:posOffset>
                </wp:positionV>
                <wp:extent cx="859790" cy="48768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487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Cadeira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0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N°:_</w:t>
                            </w:r>
                            <w:r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52.94999999999999pt;margin-top:53.5pt;width:67.700000000000003pt;height:38.399999999999999pt;z-index:-125829344;mso-wrap-distance-left:163.09999999999999pt;mso-wrap-distance-top:6.pt;mso-wrap-distance-right:28.149999999999999pt;mso-wrap-distance-bottom:51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Cadeira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0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N°:_</w:t>
                      </w:r>
                      <w:r>
                        <w:rPr>
                          <w:sz w:val="18"/>
                          <w:szCs w:val="18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7055" distB="0" distL="117475" distR="114300" simplePos="0" relativeHeight="125829411" behindDoc="0" locked="0" layoutInCell="1" allowOverlap="1">
                <wp:simplePos x="0" y="0"/>
                <wp:positionH relativeFrom="page">
                  <wp:posOffset>2528570</wp:posOffset>
                </wp:positionH>
                <wp:positionV relativeFrom="paragraph">
                  <wp:posOffset>1170305</wp:posOffset>
                </wp:positionV>
                <wp:extent cx="3056890" cy="64897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56890" cy="648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5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3454" w:val="left"/>
                              </w:tabs>
                              <w:bidi w:val="0"/>
                              <w:spacing w:before="0" w:after="160" w:line="240" w:lineRule="auto"/>
                              <w:ind w:left="2820" w:right="0" w:firstLine="0"/>
                              <w:jc w:val="left"/>
                            </w:pPr>
                            <w:bookmarkStart w:id="7" w:name="bookmark7"/>
                            <w:r>
                              <w:t xml:space="preserve"> </w:t>
                              <w:tab/>
                            </w:r>
                            <w:bookmarkEnd w:id="7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2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vertAlign w:val="subscript"/>
                                <w:lang w:val="pt-BR" w:eastAsia="pt-BR" w:bidi="pt-BR"/>
                              </w:rPr>
                              <w:t>Nnmfi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BR" w:eastAsia="pt-BR" w:bidi="pt-BR"/>
                              </w:rPr>
                              <w:t>.</w:t>
                              <w:tab/>
                            </w:r>
                            <w:r>
                              <w:rPr>
                                <w:i/>
                                <w:iCs/>
                                <w:color w:val="888BBD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Rtvtâ</w:t>
                            </w:r>
                            <w:r>
                              <w:rPr>
                                <w:i/>
                                <w:iCs/>
                                <w:color w:val="888BBD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BR" w:eastAsia="pt-BR" w:bidi="pt-BR"/>
                              </w:rPr>
                              <w:t>fa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99.09999999999999pt;margin-top:92.150000000000006pt;width:240.69999999999999pt;height:51.100000000000001pt;z-index:-125829342;mso-wrap-distance-left:9.25pt;mso-wrap-distance-top:44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65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3454" w:val="left"/>
                        </w:tabs>
                        <w:bidi w:val="0"/>
                        <w:spacing w:before="0" w:after="160" w:line="240" w:lineRule="auto"/>
                        <w:ind w:left="2820" w:right="0" w:firstLine="0"/>
                        <w:jc w:val="left"/>
                      </w:pPr>
                      <w:bookmarkStart w:id="7" w:name="bookmark7"/>
                      <w:r>
                        <w:t xml:space="preserve"> </w:t>
                        <w:tab/>
                      </w:r>
                      <w:bookmarkEnd w:id="7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2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vertAlign w:val="subscript"/>
                          <w:lang w:val="pt-BR" w:eastAsia="pt-BR" w:bidi="pt-BR"/>
                        </w:rPr>
                        <w:t>Nnmfi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BR" w:eastAsia="pt-BR" w:bidi="pt-BR"/>
                        </w:rPr>
                        <w:t>.</w:t>
                        <w:tab/>
                      </w:r>
                      <w:r>
                        <w:rPr>
                          <w:i/>
                          <w:iCs/>
                          <w:color w:val="888BBD"/>
                          <w:spacing w:val="0"/>
                          <w:w w:val="100"/>
                          <w:position w:val="0"/>
                          <w:sz w:val="28"/>
                          <w:szCs w:val="28"/>
                          <w:u w:val="single"/>
                          <w:shd w:val="clear" w:color="auto" w:fill="auto"/>
                          <w:lang w:val="pt-BR" w:eastAsia="pt-BR" w:bidi="pt-BR"/>
                        </w:rPr>
                        <w:t>Rtvtâ</w:t>
                      </w:r>
                      <w:r>
                        <w:rPr>
                          <w:i/>
                          <w:iCs/>
                          <w:color w:val="888BBD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BR" w:eastAsia="pt-BR" w:bidi="pt-BR"/>
                        </w:rPr>
                        <w:t>fa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19" w:lineRule="auto"/>
        <w:ind w:left="480" w:right="58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4757" w:left="3967" w:right="3343" w:bottom="2992" w:header="0" w:footer="3" w:gutter="0"/>
          <w:cols w:space="720"/>
          <w:noEndnote/>
          <w:rtlGutter w:val="0"/>
          <w:docGrid w:linePitch="360"/>
        </w:sectPr>
      </w:pPr>
      <w:r>
        <w:rPr>
          <w:color w:val="C05256"/>
          <w:spacing w:val="0"/>
          <w:w w:val="100"/>
          <w:position w:val="0"/>
          <w:shd w:val="clear" w:color="auto" w:fill="auto"/>
          <w:lang w:val="pt-BR" w:eastAsia="pt-BR" w:bidi="pt-BR"/>
        </w:rPr>
        <w:t>. PASSAGEIRO N0 PORTO COM 1 HORA DE ANTECEDÊNCIA A SAÍDA DA EMBARCAÇÃO</w:t>
      </w:r>
    </w:p>
    <w:p>
      <w:pPr>
        <w:pStyle w:val="Style65"/>
        <w:keepNext/>
        <w:keepLines/>
        <w:widowControl w:val="0"/>
        <w:shd w:val="clear" w:color="auto" w:fill="auto"/>
        <w:tabs>
          <w:tab w:pos="4210" w:val="left"/>
        </w:tabs>
        <w:bidi w:val="0"/>
        <w:spacing w:before="0" w:after="80" w:line="240" w:lineRule="auto"/>
        <w:ind w:left="0" w:right="0" w:firstLine="0"/>
        <w:jc w:val="left"/>
      </w:pPr>
      <w:bookmarkStart w:id="8" w:name="bookmark8"/>
      <w:r>
        <w:t xml:space="preserve"> </w:t>
        <w:tab/>
      </w:r>
      <w:bookmarkEnd w:id="8"/>
    </w:p>
    <w:p>
      <w:pPr>
        <w:pStyle w:val="Style71"/>
        <w:keepNext w:val="0"/>
        <w:keepLines w:val="0"/>
        <w:widowControl w:val="0"/>
        <w:shd w:val="clear" w:color="auto" w:fill="auto"/>
        <w:tabs>
          <w:tab w:pos="1434" w:val="left"/>
          <w:tab w:pos="1704" w:val="left"/>
          <w:tab w:pos="1904" w:val="left"/>
          <w:tab w:pos="2227" w:val="left"/>
        </w:tabs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fldChar w:fldCharType="begin"/>
        <w:instrText xml:space="preserve"> TOC \o "1-5" \h \z </w:instrText>
        <w:fldChar w:fldCharType="separate"/>
      </w: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Data de Nasc.</w:t>
        <w:tab/>
      </w:r>
      <w:r>
        <w:rPr>
          <w:b w:val="0"/>
          <w:bCs w:val="0"/>
          <w:sz w:val="18"/>
          <w:szCs w:val="18"/>
          <w:u w:val="single"/>
        </w:rPr>
        <w:t xml:space="preserve"> </w:t>
        <w:tab/>
      </w: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</w:r>
      <w:r>
        <w:rPr>
          <w:b w:val="0"/>
          <w:bCs w:val="0"/>
          <w:sz w:val="18"/>
          <w:szCs w:val="18"/>
          <w:u w:val="single"/>
        </w:rPr>
        <w:t xml:space="preserve"> </w:t>
        <w:tab/>
      </w:r>
    </w:p>
    <w:p>
      <w:pPr>
        <w:pStyle w:val="Style71"/>
        <w:keepNext w:val="0"/>
        <w:keepLines w:val="0"/>
        <w:widowControl w:val="0"/>
        <w:shd w:val="clear" w:color="auto" w:fill="auto"/>
        <w:tabs>
          <w:tab w:pos="613" w:val="left"/>
          <w:tab w:pos="3163" w:val="left"/>
        </w:tabs>
        <w:bidi w:val="0"/>
        <w:spacing w:before="0" w:after="160" w:line="209" w:lineRule="auto"/>
        <w:ind w:left="0" w:right="0" w:firstLine="0"/>
        <w:jc w:val="both"/>
        <w:rPr>
          <w:sz w:val="32"/>
          <w:szCs w:val="32"/>
        </w:rPr>
      </w:pPr>
      <w:hyperlink w:anchor="bookmark9" w:tooltip="Current Document">
        <w:bookmarkStart w:id="9" w:name="bookmark9"/>
        <w:r>
          <w:rPr>
            <w:b w:val="0"/>
            <w:bCs w:val="0"/>
            <w:color w:val="000000"/>
            <w:spacing w:val="0"/>
            <w:w w:val="100"/>
            <w:position w:val="0"/>
            <w:sz w:val="32"/>
            <w:szCs w:val="32"/>
            <w:shd w:val="clear" w:color="auto" w:fill="auto"/>
            <w:vertAlign w:val="subscript"/>
            <w:lang w:val="pt-BR" w:eastAsia="pt-BR" w:bidi="pt-BR"/>
          </w:rPr>
          <w:t>Docj</w:t>
        </w:r>
        <w:r>
          <w:rPr>
            <w:b w:val="0"/>
            <w:bCs w:val="0"/>
            <w:color w:val="000000"/>
            <w:spacing w:val="0"/>
            <w:w w:val="100"/>
            <w:position w:val="0"/>
            <w:sz w:val="32"/>
            <w:szCs w:val="32"/>
            <w:shd w:val="clear" w:color="auto" w:fill="auto"/>
            <w:lang w:val="pt-BR" w:eastAsia="pt-BR" w:bidi="pt-BR"/>
          </w:rPr>
          <w:tab/>
        </w:r>
        <w:r>
          <w:rPr>
            <w:b w:val="0"/>
            <w:bCs w:val="0"/>
            <w:sz w:val="18"/>
            <w:szCs w:val="18"/>
            <w:u w:val="single"/>
          </w:rPr>
          <w:t xml:space="preserve"> </w:t>
          <w:tab/>
        </w:r>
        <w:bookmarkEnd w:id="9"/>
      </w:hyperlink>
    </w:p>
    <w:p>
      <w:pPr>
        <w:pStyle w:val="Style71"/>
        <w:keepNext w:val="0"/>
        <w:keepLines w:val="0"/>
        <w:widowControl w:val="0"/>
        <w:shd w:val="clear" w:color="auto" w:fill="auto"/>
        <w:tabs>
          <w:tab w:pos="2746" w:val="left"/>
          <w:tab w:leader="hyphen" w:pos="2852" w:val="left"/>
          <w:tab w:leader="hyphen" w:pos="4421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Nacionalidade:</w:t>
        <w:tab/>
        <w:t>Tel.:</w:t>
        <w:tab/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</w:p>
    <w:p>
      <w:pPr>
        <w:pStyle w:val="Style71"/>
        <w:keepNext w:val="0"/>
        <w:keepLines w:val="0"/>
        <w:widowControl w:val="0"/>
        <w:shd w:val="clear" w:color="auto" w:fill="auto"/>
        <w:tabs>
          <w:tab w:pos="4435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Criança de Colo: O Sim O Não Nasc.:</w:t>
      </w:r>
      <w:r>
        <w:rPr>
          <w:u w:val="single"/>
        </w:rPr>
        <w:t xml:space="preserve"> </w:t>
        <w:tab/>
      </w:r>
    </w:p>
    <w:p>
      <w:pPr>
        <w:pStyle w:val="Style71"/>
        <w:keepNext w:val="0"/>
        <w:keepLines w:val="0"/>
        <w:widowControl w:val="0"/>
        <w:shd w:val="clear" w:color="auto" w:fill="auto"/>
        <w:tabs>
          <w:tab w:pos="34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 (Criança):</w:t>
      </w:r>
      <w:r>
        <w:rPr>
          <w:u w:val="single"/>
        </w:rPr>
        <w:t xml:space="preserve"> </w:t>
        <w:tab/>
      </w:r>
    </w:p>
    <w:p>
      <w:pPr>
        <w:pStyle w:val="Style71"/>
        <w:keepNext w:val="0"/>
        <w:keepLines w:val="0"/>
        <w:widowControl w:val="0"/>
        <w:shd w:val="clear" w:color="auto" w:fill="auto"/>
        <w:tabs>
          <w:tab w:pos="2852" w:val="left"/>
        </w:tabs>
        <w:bidi w:val="0"/>
        <w:spacing w:before="0" w:after="0" w:line="192" w:lineRule="auto"/>
        <w:ind w:left="1000" w:right="0" w:firstLine="0"/>
        <w:jc w:val="both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x t-""</w:t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vertAlign w:val="superscript"/>
          <w:lang w:val="pt-BR" w:eastAsia="pt-BR" w:bidi="pt-BR"/>
        </w:rPr>
        <w:t>1</w:t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 / '</w:t>
        <w:tab/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f / í.</w:t>
      </w:r>
    </w:p>
    <w:p>
      <w:pPr>
        <w:pStyle w:val="Style71"/>
        <w:keepNext w:val="0"/>
        <w:keepLines w:val="0"/>
        <w:widowControl w:val="0"/>
        <w:shd w:val="clear" w:color="auto" w:fill="auto"/>
        <w:tabs>
          <w:tab w:pos="2093" w:val="left"/>
          <w:tab w:pos="2852" w:val="left"/>
        </w:tabs>
        <w:bidi w:val="0"/>
        <w:spacing w:before="0" w:after="0" w:line="19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Destino: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ab/>
        <w:t>u</w:t>
      </w:r>
      <w:r>
        <w:fldChar w:fldCharType="end"/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4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. i J2_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" w:line="194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Data da Viagem: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-C &gt;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/.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4757" w:left="3967" w:right="3343" w:bottom="299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Valor R$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4757" w:left="0" w:right="0" w:bottom="2992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 w:val="0"/>
        <w:keepLines w:val="0"/>
        <w:framePr w:w="4430" w:h="254" w:wrap="none" w:vAnchor="text" w:hAnchor="page" w:x="4002" w:y="21"/>
        <w:widowControl w:val="0"/>
        <w:shd w:val="clear" w:color="auto" w:fill="auto"/>
        <w:tabs>
          <w:tab w:pos="970" w:val="left"/>
          <w:tab w:pos="4397" w:val="left"/>
        </w:tabs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Assinatura</w:t>
        <w:tab/>
      </w:r>
      <w:r>
        <w:rPr>
          <w:b w:val="0"/>
          <w:bCs w:val="0"/>
          <w:sz w:val="8"/>
          <w:szCs w:val="8"/>
          <w:u w:val="single"/>
        </w:rPr>
        <w:t xml:space="preserve"> </w:t>
        <w:tab/>
      </w:r>
    </w:p>
    <w:p>
      <w:pPr>
        <w:widowControl w:val="0"/>
        <w:spacing w:line="360" w:lineRule="exact"/>
      </w:pPr>
      <w:r>
        <w:drawing>
          <wp:anchor distT="198120" distB="0" distL="0" distR="0" simplePos="0" relativeHeight="62914706" behindDoc="1" locked="0" layoutInCell="1" allowOverlap="1">
            <wp:simplePos x="0" y="0"/>
            <wp:positionH relativeFrom="page">
              <wp:posOffset>2494915</wp:posOffset>
            </wp:positionH>
            <wp:positionV relativeFrom="paragraph">
              <wp:posOffset>210820</wp:posOffset>
            </wp:positionV>
            <wp:extent cx="3188335" cy="585470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3188335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4757" w:left="3929" w:right="3190" w:bottom="299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BILHETE DE PASSAGEM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PASSAGEIRO NO PORTO COM 1 HORA DE</w:t>
        <w:br/>
        <w:t>ANTECEDÊNCIA A SAÍDA DA EMBARCAÇÃO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139" w:h="16829"/>
          <w:pgMar w:top="1930" w:left="3852" w:right="4601" w:bottom="2008" w:header="1502" w:footer="1580" w:gutter="0"/>
          <w:cols w:space="720"/>
          <w:noEndnote/>
          <w:rtlGutter w:val="0"/>
          <w:docGrid w:linePitch="360"/>
        </w:sectPr>
      </w:pPr>
      <w:r>
        <w:drawing>
          <wp:anchor distT="0" distB="173990" distL="0" distR="0" simplePos="0" relativeHeight="125829413" behindDoc="0" locked="0" layoutInCell="1" allowOverlap="1">
            <wp:simplePos x="0" y="0"/>
            <wp:positionH relativeFrom="page">
              <wp:posOffset>2446020</wp:posOffset>
            </wp:positionH>
            <wp:positionV relativeFrom="paragraph">
              <wp:posOffset>0</wp:posOffset>
            </wp:positionV>
            <wp:extent cx="2419985" cy="883920"/>
            <wp:wrapTopAndBottom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2419985" cy="8839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75030" distB="0" distL="0" distR="0" simplePos="0" relativeHeight="125829414" behindDoc="0" locked="0" layoutInCell="1" allowOverlap="1">
                <wp:simplePos x="0" y="0"/>
                <wp:positionH relativeFrom="page">
                  <wp:posOffset>2458085</wp:posOffset>
                </wp:positionH>
                <wp:positionV relativeFrom="paragraph">
                  <wp:posOffset>875030</wp:posOffset>
                </wp:positionV>
                <wp:extent cx="1737360" cy="18288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 xml:space="preserve">Emb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LANCHA BELÍSSIMA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93.55000000000001pt;margin-top:68.900000000000006pt;width:136.80000000000001pt;height:14.4pt;z-index:-125829339;mso-wrap-distance-left:0;mso-wrap-distance-top:68.9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 xml:space="preserve">Emb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LANCHA BELÍSSIMA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Razão Social: </w:t>
      </w:r>
      <w:r>
        <w:rPr>
          <w:color w:val="000000"/>
          <w:spacing w:val="0"/>
          <w:w w:val="100"/>
          <w:position w:val="0"/>
          <w:shd w:val="clear" w:color="auto" w:fill="auto"/>
        </w:rPr>
        <w:t>BELÍSSIMA SERVIÇOS DE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NAVEGAÇÃO LTDA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CNPJ: 49.146.515/0001-93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5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Fones: (92) 99984-9091 / (92) 99982-8170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  <w:rPr>
          <w:sz w:val="22"/>
          <w:szCs w:val="22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Ticket: </w:t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251288 = </w:t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Nr.</w:t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Viagem: 9172 Trecho: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3301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- MANAUS/BORBA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11" w:name="bookmark11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01/05/2025 05:00 Quinta- feira</w:t>
      </w:r>
      <w:bookmarkEnd w:id="11"/>
    </w:p>
    <w:p>
      <w:pPr>
        <w:pStyle w:val="Style5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338" w:lineRule="auto"/>
        <w:ind w:left="0" w:right="0" w:firstLine="0"/>
        <w:jc w:val="both"/>
        <w:rPr>
          <w:sz w:val="26"/>
          <w:szCs w:val="2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27C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DADOS DO PASSAGEIRO</w:t>
      </w:r>
    </w:p>
    <w:p>
      <w:pPr>
        <w:pStyle w:val="Style5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CRISTIANO PANTOJA</w:t>
      </w:r>
      <w:bookmarkEnd w:id="12"/>
    </w:p>
    <w:p>
      <w:pPr>
        <w:pStyle w:val="Style5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COUTINHO</w:t>
      </w:r>
      <w:bookmarkEnd w:id="13"/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Nasc.: 15/07/1979 Tel.: (92)99258-0989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Nacionalidade: BRASILEIRO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RG/CPF: 69332193215- </w:t>
      </w:r>
      <w:r>
        <w:rPr>
          <w:color w:val="000000"/>
          <w:spacing w:val="0"/>
          <w:w w:val="100"/>
          <w:position w:val="0"/>
          <w:shd w:val="clear" w:color="auto" w:fill="auto"/>
        </w:rPr>
        <w:t>ADULTO</w:t>
      </w:r>
    </w:p>
    <w:p>
      <w:pPr>
        <w:pStyle w:val="Style5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Observação: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COMPRA VIA WHATSAPP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Forma de Pagto: PIX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Valor: 300.00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Vendedor: Pamela Viana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Data Compra: 29/04/2025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Emissão: 29/04/2025</w:t>
      </w:r>
    </w:p>
    <w:p>
      <w:pPr>
        <w:pStyle w:val="Style5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Impressão: 29/04/2025 15:11:52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Peso de Bagagem: 15kg. Ultrapassando será cobrado 10.00 por kg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Não levamos animais de nenhuma espécie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930" w:left="3852" w:right="4601" w:bottom="2008" w:header="0" w:footer="3" w:gutter="0"/>
          <w:cols w:space="720"/>
          <w:noEndnote/>
          <w:rtlGutter w:val="0"/>
          <w:docGrid w:linePitch="360"/>
        </w:sectPr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BAGAGEM PERMITIDA 15KG, EXCESSO 10,00 POR Kl LO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930" w:left="0" w:right="0" w:bottom="19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 w:val="0"/>
        <w:keepLines w:val="0"/>
        <w:framePr w:w="758" w:h="221" w:wrap="none" w:vAnchor="text" w:hAnchor="page" w:x="536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QRCODE</w:t>
      </w:r>
    </w:p>
    <w:p>
      <w:pPr>
        <w:widowControl w:val="0"/>
        <w:spacing w:line="360" w:lineRule="exact"/>
      </w:pPr>
      <w:r>
        <w:drawing>
          <wp:anchor distT="262255" distB="0" distL="0" distR="0" simplePos="0" relativeHeight="62914707" behindDoc="1" locked="0" layoutInCell="1" allowOverlap="1">
            <wp:simplePos x="0" y="0"/>
            <wp:positionH relativeFrom="page">
              <wp:posOffset>3250565</wp:posOffset>
            </wp:positionH>
            <wp:positionV relativeFrom="paragraph">
              <wp:posOffset>274955</wp:posOffset>
            </wp:positionV>
            <wp:extent cx="792480" cy="774065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792480" cy="774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6829"/>
          <w:pgMar w:top="1930" w:left="3852" w:right="4476" w:bottom="193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16" behindDoc="0" locked="0" layoutInCell="1" allowOverlap="1">
            <wp:simplePos x="0" y="0"/>
            <wp:positionH relativeFrom="page">
              <wp:posOffset>260350</wp:posOffset>
            </wp:positionH>
            <wp:positionV relativeFrom="paragraph">
              <wp:posOffset>15240</wp:posOffset>
            </wp:positionV>
            <wp:extent cx="3810000" cy="2560320"/>
            <wp:wrapSquare wrapText="right"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3810000" cy="2560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417" behindDoc="0" locked="0" layoutInCell="1" allowOverlap="1">
            <wp:simplePos x="0" y="0"/>
            <wp:positionH relativeFrom="page">
              <wp:posOffset>4064635</wp:posOffset>
            </wp:positionH>
            <wp:positionV relativeFrom="paragraph">
              <wp:posOffset>12700</wp:posOffset>
            </wp:positionV>
            <wp:extent cx="871855" cy="2419985"/>
            <wp:wrapTight wrapText="right">
              <wp:wrapPolygon>
                <wp:start x="0" y="0"/>
                <wp:lineTo x="19781" y="0"/>
                <wp:lineTo x="19781" y="1035"/>
                <wp:lineTo x="21600" y="1035"/>
                <wp:lineTo x="21600" y="4440"/>
                <wp:lineTo x="19781" y="4440"/>
                <wp:lineTo x="19781" y="8389"/>
                <wp:lineTo x="4547" y="8389"/>
                <wp:lineTo x="4547" y="20402"/>
                <wp:lineTo x="10232" y="20402"/>
                <wp:lineTo x="10232" y="21600"/>
                <wp:lineTo x="0" y="21600"/>
                <wp:lineTo x="0" y="0"/>
              </wp:wrapPolygon>
            </wp:wrapTight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871855" cy="24199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4960620</wp:posOffset>
                </wp:positionH>
                <wp:positionV relativeFrom="paragraph">
                  <wp:posOffset>121920</wp:posOffset>
                </wp:positionV>
                <wp:extent cx="1713230" cy="12827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7968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VAU D A EM TOOO O TERfllTôfllO NACIONAL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90.60000000000002pt;margin-top:9.5999999999999996pt;width:134.90000000000001pt;height:10.1pt;z-index:-1258293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879683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VAU D A EM TOOO O TERfllTôfllO NACIONAL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0" simplePos="0" relativeHeight="125829420" behindDoc="0" locked="0" layoutInCell="1" allowOverlap="1">
            <wp:simplePos x="0" y="0"/>
            <wp:positionH relativeFrom="page">
              <wp:posOffset>6240780</wp:posOffset>
            </wp:positionH>
            <wp:positionV relativeFrom="paragraph">
              <wp:posOffset>76200</wp:posOffset>
            </wp:positionV>
            <wp:extent cx="1322705" cy="2328545"/>
            <wp:wrapTight wrapText="left">
              <wp:wrapPolygon>
                <wp:start x="7732" y="0"/>
                <wp:lineTo x="21600" y="0"/>
                <wp:lineTo x="21600" y="21600"/>
                <wp:lineTo x="0" y="21600"/>
                <wp:lineTo x="0" y="20356"/>
                <wp:lineTo x="7732" y="20356"/>
                <wp:lineTo x="7732" y="20186"/>
                <wp:lineTo x="19754" y="20186"/>
                <wp:lineTo x="19754" y="1555"/>
                <wp:lineTo x="7732" y="1555"/>
                <wp:lineTo x="7732" y="0"/>
              </wp:wrapPolygon>
            </wp:wrapTight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322705" cy="23285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421" behindDoc="0" locked="0" layoutInCell="1" allowOverlap="1">
                <wp:simplePos x="0" y="0"/>
                <wp:positionH relativeFrom="page">
                  <wp:posOffset>5890260</wp:posOffset>
                </wp:positionH>
                <wp:positionV relativeFrom="paragraph">
                  <wp:posOffset>2359025</wp:posOffset>
                </wp:positionV>
                <wp:extent cx="176530" cy="9461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79683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TBT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463.80000000000001pt;margin-top:185.75pt;width:13.9pt;height:7.4500000000000002pt;z-index:-12582933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color w:val="879683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TBT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434" w:val="left"/>
        </w:tabs>
        <w:bidi w:val="0"/>
        <w:spacing w:before="0" w:after="0" w:line="329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518014-0</w:t>
        <w:tab/>
        <w:t>27/06/2022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CRISTIANO PANTOJA COUTINHO JOSE VALENTE COUTTNHO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0" w:line="163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MARIA PANTOJA COUTINHO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3161" w:val="left"/>
        </w:tabs>
        <w:bidi w:val="0"/>
        <w:spacing w:before="0" w:after="80" w:line="163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BORBA-AM</w:t>
        <w:tab/>
        <w:t>15/07/1970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461" w:val="left"/>
        </w:tabs>
        <w:bidi w:val="0"/>
        <w:spacing w:before="0" w:after="80" w:line="240" w:lineRule="auto"/>
        <w:ind w:left="0" w:right="0" w:firstLine="0"/>
        <w:jc w:val="both"/>
        <w:rPr>
          <w:sz w:val="12"/>
          <w:szCs w:val="12"/>
        </w:rPr>
      </w:pPr>
      <w:r>
        <w:rPr>
          <w:b/>
          <w:bCs/>
          <w:color w:val="A8D2A8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•iAtUWAUDAPt</w:t>
        <w:tab/>
        <w:t>O*U W «MCHWfW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0" w:line="163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C.NAS.2.641 F.186 L.A-40 BORBA-AM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0" w:line="163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693321932- l^.</w:t>
      </w: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pt-BR" w:eastAsia="pt-BR" w:bidi="pt-BR"/>
        </w:rPr>
        <w:t>r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3161" w:val="left"/>
        </w:tabs>
        <w:bidi w:val="0"/>
        <w:spacing w:before="0" w:after="80" w:line="163" w:lineRule="auto"/>
        <w:ind w:left="0" w:right="0" w:firstLine="0"/>
        <w:jc w:val="both"/>
        <w:rPr>
          <w:sz w:val="24"/>
          <w:szCs w:val="24"/>
        </w:rPr>
        <w:sectPr>
          <w:headerReference w:type="default" r:id="rId57"/>
          <w:footerReference w:type="default" r:id="rId58"/>
          <w:headerReference w:type="even" r:id="rId59"/>
          <w:footerReference w:type="even" r:id="rId60"/>
          <w:footnotePr>
            <w:pos w:val="pageBottom"/>
            <w:numFmt w:val="decimal"/>
            <w:numRestart w:val="continuous"/>
          </w:footnotePr>
          <w:pgSz w:w="12139" w:h="16829"/>
          <w:pgMar w:top="312" w:left="117" w:right="122" w:bottom="312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PI044-CFC</w:t>
        <w:tab/>
      </w:r>
      <w:r>
        <w:rPr>
          <w:rFonts w:ascii="Times New Roman" w:eastAsia="Times New Roman" w:hAnsi="Times New Roman" w:cs="Times New Roman"/>
          <w:color w:val="A8D2A8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 </w:t>
      </w:r>
      <w:r>
        <w:rPr>
          <w:rFonts w:ascii="Times New Roman" w:eastAsia="Times New Roman" w:hAnsi="Times New Roman" w:cs="Times New Roman"/>
          <w:color w:val="87968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2A. VIA</w:t>
      </w:r>
    </w:p>
    <w:p>
      <w:pPr>
        <w:framePr w:w="11901" w:h="6754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7559040" cy="4291330"/>
            <wp:docPr id="93" name="Picutr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7559040" cy="429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5238750" simplePos="0" relativeHeight="125829423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277495</wp:posOffset>
                </wp:positionV>
                <wp:extent cx="2318385" cy="3009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8385" cy="300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color w:val="0B1A46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BR" w:eastAsia="pt-BR" w:bidi="pt-BR"/>
                              </w:rPr>
                              <w:t xml:space="preserve">1EM-VINDOS </w:t>
                            </w:r>
                            <w:r>
                              <w:rPr>
                                <w:color w:val="356294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BR" w:eastAsia="pt-BR" w:bidi="pt-BR"/>
                              </w:rPr>
                              <w:t>AO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0;margin-top:21.850000000000001pt;width:182.55000000000001pt;height:23.699999999999999pt;z-index:-125829330;mso-wrap-distance-left:0;mso-wrap-distance-right:412.5pt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color w:val="0B1A46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BR" w:eastAsia="pt-BR" w:bidi="pt-BR"/>
                        </w:rPr>
                        <w:t xml:space="preserve">1EM-VINDOS </w:t>
                      </w:r>
                      <w:r>
                        <w:rPr>
                          <w:color w:val="356294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BR" w:eastAsia="pt-BR" w:bidi="pt-BR"/>
                        </w:rPr>
                        <w:t>AO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4855210" simplePos="0" relativeHeight="125829425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70485</wp:posOffset>
                </wp:positionV>
                <wp:extent cx="2701925" cy="44831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1925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BR" w:eastAsia="pt-BR" w:bidi="pt-BR"/>
                              </w:rPr>
                              <w:t>Ámazonprev</w:t>
                            </w:r>
                            <w:r>
                              <w:rPr>
                                <w:color w:val="000000"/>
                                <w:spacing w:val="0"/>
                                <w:w w:val="5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 xml:space="preserve"> </w:t>
                            </w:r>
                            <w:r>
                              <w:rPr>
                                <w:color w:val="377765"/>
                                <w:spacing w:val="0"/>
                                <w:w w:val="5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>AMAZONAS</w:t>
                            </w:r>
                          </w:p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8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GOVHHO DO UTADO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273.60000000000002pt;margin-top:5.5499999999999998pt;width:212.75pt;height:35.299999999999997pt;z-index:-125829328;mso-wrap-distance-left:0;mso-wrap-distance-right:382.30000000000001pt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pt-BR" w:eastAsia="pt-BR" w:bidi="pt-BR"/>
                        </w:rPr>
                        <w:t>Ámazonprev</w:t>
                      </w:r>
                      <w:r>
                        <w:rPr>
                          <w:color w:val="000000"/>
                          <w:spacing w:val="0"/>
                          <w:w w:val="50"/>
                          <w:position w:val="0"/>
                          <w:sz w:val="54"/>
                          <w:szCs w:val="54"/>
                          <w:shd w:val="clear" w:color="auto" w:fill="auto"/>
                          <w:lang w:val="pt-BR" w:eastAsia="pt-BR" w:bidi="pt-BR"/>
                        </w:rPr>
                        <w:t xml:space="preserve"> </w:t>
                      </w:r>
                      <w:r>
                        <w:rPr>
                          <w:color w:val="377765"/>
                          <w:spacing w:val="0"/>
                          <w:w w:val="50"/>
                          <w:position w:val="0"/>
                          <w:sz w:val="54"/>
                          <w:szCs w:val="54"/>
                          <w:shd w:val="clear" w:color="auto" w:fill="auto"/>
                          <w:lang w:val="pt-BR" w:eastAsia="pt-BR" w:bidi="pt-BR"/>
                        </w:rPr>
                        <w:t>AMAZONAS</w:t>
                      </w:r>
                    </w:p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8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GOVHHO DO UTADO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9040" cy="4285615"/>
            <wp:docPr id="98" name="Picutre 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7559040" cy="428561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65"/>
      <w:footerReference w:type="default" r:id="rId66"/>
      <w:headerReference w:type="even" r:id="rId67"/>
      <w:footerReference w:type="even" r:id="rId68"/>
      <w:footnotePr>
        <w:pos w:val="pageBottom"/>
        <w:numFmt w:val="decimal"/>
        <w:numRestart w:val="continuous"/>
      </w:footnotePr>
      <w:pgSz w:w="12139" w:h="16829"/>
      <w:pgMar w:top="3207" w:left="119" w:right="119" w:bottom="6668" w:header="2779" w:footer="6240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510540</wp:posOffset>
              </wp:positionH>
              <wp:positionV relativeFrom="page">
                <wp:posOffset>10610215</wp:posOffset>
              </wp:positionV>
              <wp:extent cx="42545" cy="3683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36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40.200000000000003pt;margin-top:835.45000000000005pt;width:3.3500000000000001pt;height:2.8999999999999999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510540</wp:posOffset>
              </wp:positionH>
              <wp:positionV relativeFrom="page">
                <wp:posOffset>10610215</wp:posOffset>
              </wp:positionV>
              <wp:extent cx="42545" cy="3683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36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40.200000000000003pt;margin-top:835.45000000000005pt;width:3.3500000000000001pt;height:2.8999999999999999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201295</wp:posOffset>
              </wp:positionV>
              <wp:extent cx="27305" cy="6413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30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65.5pt;margin-top:15.85pt;width:2.1499999999999999pt;height:5.04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525780</wp:posOffset>
              </wp:positionV>
              <wp:extent cx="54610" cy="149225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75.pt;margin-top:41.399999999999999pt;width:4.2999999999999998pt;height:11.7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525780</wp:posOffset>
              </wp:positionV>
              <wp:extent cx="54610" cy="149225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75.pt;margin-top:41.399999999999999pt;width:4.2999999999999998pt;height:11.75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2070735</wp:posOffset>
              </wp:positionH>
              <wp:positionV relativeFrom="page">
                <wp:posOffset>81915</wp:posOffset>
              </wp:positionV>
              <wp:extent cx="399415" cy="2730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9415" cy="273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D6CDC4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• *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163.05000000000001pt;margin-top:6.4500000000000002pt;width:31.449999999999999pt;height:2.1499999999999999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D6CDC4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• 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3436620</wp:posOffset>
              </wp:positionH>
              <wp:positionV relativeFrom="page">
                <wp:posOffset>125095</wp:posOffset>
              </wp:positionV>
              <wp:extent cx="1499870" cy="6096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9870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3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 xml:space="preserve">•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C4A79D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•</w:t>
                            <w:tab/>
                            <w:t>X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270.60000000000002pt;margin-top:9.8499999999999996pt;width:118.09999999999999pt;height:4.7999999999999998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3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 xml:space="preserve">•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C4A79D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•</w:t>
                      <w:tab/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2070735</wp:posOffset>
              </wp:positionH>
              <wp:positionV relativeFrom="page">
                <wp:posOffset>81915</wp:posOffset>
              </wp:positionV>
              <wp:extent cx="399415" cy="27305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9415" cy="273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D6CDC4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• *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163.05000000000001pt;margin-top:6.4500000000000002pt;width:31.449999999999999pt;height:2.149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D6CDC4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• 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3436620</wp:posOffset>
              </wp:positionH>
              <wp:positionV relativeFrom="page">
                <wp:posOffset>125095</wp:posOffset>
              </wp:positionV>
              <wp:extent cx="1499870" cy="6096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9870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3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 xml:space="preserve">•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C4A79D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•</w:t>
                            <w:tab/>
                            <w:t>X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270.60000000000002pt;margin-top:9.8499999999999996pt;width:118.09999999999999pt;height:4.7999999999999998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3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 xml:space="preserve">•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C4A79D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•</w:t>
                      <w:tab/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0">
    <w:name w:val="Heading #4|1_"/>
    <w:basedOn w:val="DefaultParagraphFont"/>
    <w:link w:val="Style9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Table caption|1_"/>
    <w:basedOn w:val="DefaultParagraphFont"/>
    <w:link w:val="Style13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2">
    <w:name w:val="Body text|2_"/>
    <w:basedOn w:val="DefaultParagraphFont"/>
    <w:link w:val="Style21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7">
    <w:name w:val="Body text|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30">
    <w:name w:val="Heading #1|1_"/>
    <w:basedOn w:val="DefaultParagraphFont"/>
    <w:link w:val="Style29"/>
    <w:rPr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33">
    <w:name w:val="Picture caption|1_"/>
    <w:basedOn w:val="DefaultParagraphFont"/>
    <w:link w:val="Style32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37">
    <w:name w:val="Header or footer|2_"/>
    <w:basedOn w:val="DefaultParagraphFont"/>
    <w:link w:val="Style3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3">
    <w:name w:val="Heading #3|1_"/>
    <w:basedOn w:val="DefaultParagraphFont"/>
    <w:link w:val="Style52"/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57">
    <w:name w:val="Body text|3_"/>
    <w:basedOn w:val="DefaultParagraphFont"/>
    <w:link w:val="Style56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character" w:customStyle="1" w:styleId="CharStyle66">
    <w:name w:val="Heading #2|1_"/>
    <w:basedOn w:val="DefaultParagraphFont"/>
    <w:link w:val="Style6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single"/>
      <w:lang w:val="1024"/>
    </w:rPr>
  </w:style>
  <w:style w:type="character" w:customStyle="1" w:styleId="CharStyle72">
    <w:name w:val="Table of contents|1_"/>
    <w:basedOn w:val="DefaultParagraphFont"/>
    <w:link w:val="Style71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9">
    <w:name w:val="Heading #4|1"/>
    <w:basedOn w:val="Normal"/>
    <w:link w:val="CharStyle10"/>
    <w:pPr>
      <w:widowControl w:val="0"/>
      <w:shd w:val="clear" w:color="auto" w:fill="FFFFFF"/>
      <w:spacing w:after="60" w:line="252" w:lineRule="auto"/>
      <w:outlineLvl w:val="3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  <w:spacing w:line="211" w:lineRule="auto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  <w:spacing w:after="240" w:line="252" w:lineRule="auto"/>
      <w:ind w:left="420" w:firstLine="1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6">
    <w:name w:val="Body text|1"/>
    <w:basedOn w:val="Normal"/>
    <w:link w:val="CharStyle27"/>
    <w:pPr>
      <w:widowControl w:val="0"/>
      <w:shd w:val="clear" w:color="auto" w:fill="FFFFFF"/>
      <w:spacing w:line="30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9">
    <w:name w:val="Heading #1|1"/>
    <w:basedOn w:val="Normal"/>
    <w:link w:val="CharStyle30"/>
    <w:pPr>
      <w:widowControl w:val="0"/>
      <w:shd w:val="clear" w:color="auto" w:fill="FFFFFF"/>
      <w:spacing w:after="360"/>
      <w:outlineLvl w:val="0"/>
    </w:pPr>
    <w:rPr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32">
    <w:name w:val="Picture caption|1"/>
    <w:basedOn w:val="Normal"/>
    <w:link w:val="CharStyle33"/>
    <w:pPr>
      <w:widowControl w:val="0"/>
      <w:shd w:val="clear" w:color="auto" w:fill="FFFFFF"/>
      <w:ind w:left="190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36">
    <w:name w:val="Header or footer|2"/>
    <w:basedOn w:val="Normal"/>
    <w:link w:val="CharStyle3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2">
    <w:name w:val="Heading #3|1"/>
    <w:basedOn w:val="Normal"/>
    <w:link w:val="CharStyle53"/>
    <w:pPr>
      <w:widowControl w:val="0"/>
      <w:shd w:val="clear" w:color="auto" w:fill="FFFFFF"/>
      <w:spacing w:after="170"/>
      <w:ind w:right="100"/>
      <w:outlineLvl w:val="2"/>
    </w:pPr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56">
    <w:name w:val="Body text|3"/>
    <w:basedOn w:val="Normal"/>
    <w:link w:val="CharStyle57"/>
    <w:pPr>
      <w:widowControl w:val="0"/>
      <w:shd w:val="clear" w:color="auto" w:fill="FFFFFF"/>
      <w:spacing w:line="259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paragraph" w:customStyle="1" w:styleId="Style65">
    <w:name w:val="Heading #2|1"/>
    <w:basedOn w:val="Normal"/>
    <w:link w:val="CharStyle66"/>
    <w:pPr>
      <w:widowControl w:val="0"/>
      <w:shd w:val="clear" w:color="auto" w:fill="FFFFFF"/>
      <w:spacing w:after="120"/>
      <w:ind w:left="141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single"/>
      <w:lang w:val="1024"/>
    </w:rPr>
  </w:style>
  <w:style w:type="paragraph" w:customStyle="1" w:styleId="Style71">
    <w:name w:val="Table of contents|1"/>
    <w:basedOn w:val="Normal"/>
    <w:link w:val="CharStyle72"/>
    <w:pPr>
      <w:widowControl w:val="0"/>
      <w:shd w:val="clear" w:color="auto" w:fill="FFFFFF"/>
      <w:spacing w:after="4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header" Target="header3.xml"/><Relationship Id="rId28" Type="http://schemas.openxmlformats.org/officeDocument/2006/relationships/header" Target="header4.xml"/><Relationship Id="rId29" Type="http://schemas.openxmlformats.org/officeDocument/2006/relationships/header" Target="header5.xml"/><Relationship Id="rId30" Type="http://schemas.openxmlformats.org/officeDocument/2006/relationships/header" Target="header6.xml"/><Relationship Id="rId31" Type="http://schemas.openxmlformats.org/officeDocument/2006/relationships/header" Target="header7.xml"/><Relationship Id="rId32" Type="http://schemas.openxmlformats.org/officeDocument/2006/relationships/footer" Target="footer1.xml"/><Relationship Id="rId33" Type="http://schemas.openxmlformats.org/officeDocument/2006/relationships/header" Target="header8.xml"/><Relationship Id="rId34" Type="http://schemas.openxmlformats.org/officeDocument/2006/relationships/footer" Target="footer2.xml"/><Relationship Id="rId35" Type="http://schemas.openxmlformats.org/officeDocument/2006/relationships/image" Target="media/image11.jpeg"/><Relationship Id="rId36" Type="http://schemas.openxmlformats.org/officeDocument/2006/relationships/image" Target="media/image11.jpeg" TargetMode="External"/><Relationship Id="rId37" Type="http://schemas.openxmlformats.org/officeDocument/2006/relationships/image" Target="media/image12.jpeg"/><Relationship Id="rId38" Type="http://schemas.openxmlformats.org/officeDocument/2006/relationships/image" Target="media/image12.jpeg" TargetMode="External"/><Relationship Id="rId39" Type="http://schemas.openxmlformats.org/officeDocument/2006/relationships/header" Target="header9.xml"/><Relationship Id="rId40" Type="http://schemas.openxmlformats.org/officeDocument/2006/relationships/footer" Target="footer3.xml"/><Relationship Id="rId41" Type="http://schemas.openxmlformats.org/officeDocument/2006/relationships/header" Target="header10.xml"/><Relationship Id="rId42" Type="http://schemas.openxmlformats.org/officeDocument/2006/relationships/footer" Target="footer4.xml"/><Relationship Id="rId43" Type="http://schemas.openxmlformats.org/officeDocument/2006/relationships/image" Target="media/image13.jpeg"/><Relationship Id="rId44" Type="http://schemas.openxmlformats.org/officeDocument/2006/relationships/image" Target="media/image13.jpeg" TargetMode="External"/><Relationship Id="rId45" Type="http://schemas.openxmlformats.org/officeDocument/2006/relationships/image" Target="media/image14.jpeg"/><Relationship Id="rId46" Type="http://schemas.openxmlformats.org/officeDocument/2006/relationships/image" Target="media/image14.jpeg" TargetMode="External"/><Relationship Id="rId47" Type="http://schemas.openxmlformats.org/officeDocument/2006/relationships/image" Target="media/image15.jpeg"/><Relationship Id="rId48" Type="http://schemas.openxmlformats.org/officeDocument/2006/relationships/image" Target="media/image15.jpeg" TargetMode="External"/><Relationship Id="rId49" Type="http://schemas.openxmlformats.org/officeDocument/2006/relationships/image" Target="media/image16.jpeg"/><Relationship Id="rId50" Type="http://schemas.openxmlformats.org/officeDocument/2006/relationships/image" Target="media/image16.jpeg" TargetMode="External"/><Relationship Id="rId51" Type="http://schemas.openxmlformats.org/officeDocument/2006/relationships/image" Target="media/image17.jpeg"/><Relationship Id="rId52" Type="http://schemas.openxmlformats.org/officeDocument/2006/relationships/image" Target="media/image17.jpeg" TargetMode="External"/><Relationship Id="rId53" Type="http://schemas.openxmlformats.org/officeDocument/2006/relationships/image" Target="media/image18.png"/><Relationship Id="rId54" Type="http://schemas.openxmlformats.org/officeDocument/2006/relationships/image" Target="media/image18.png" TargetMode="External"/><Relationship Id="rId55" Type="http://schemas.openxmlformats.org/officeDocument/2006/relationships/image" Target="media/image19.png"/><Relationship Id="rId56" Type="http://schemas.openxmlformats.org/officeDocument/2006/relationships/image" Target="media/image19.png" TargetMode="External"/><Relationship Id="rId57" Type="http://schemas.openxmlformats.org/officeDocument/2006/relationships/header" Target="header11.xml"/><Relationship Id="rId58" Type="http://schemas.openxmlformats.org/officeDocument/2006/relationships/footer" Target="footer5.xml"/><Relationship Id="rId59" Type="http://schemas.openxmlformats.org/officeDocument/2006/relationships/header" Target="header12.xml"/><Relationship Id="rId60" Type="http://schemas.openxmlformats.org/officeDocument/2006/relationships/footer" Target="footer6.xml"/><Relationship Id="rId61" Type="http://schemas.openxmlformats.org/officeDocument/2006/relationships/image" Target="media/image20.jpeg"/><Relationship Id="rId62" Type="http://schemas.openxmlformats.org/officeDocument/2006/relationships/image" Target="media/image20.jpeg" TargetMode="External"/><Relationship Id="rId63" Type="http://schemas.openxmlformats.org/officeDocument/2006/relationships/image" Target="media/image21.jpeg"/><Relationship Id="rId64" Type="http://schemas.openxmlformats.org/officeDocument/2006/relationships/image" Target="media/image21.jpeg" TargetMode="External"/><Relationship Id="rId65" Type="http://schemas.openxmlformats.org/officeDocument/2006/relationships/header" Target="header13.xml"/><Relationship Id="rId66" Type="http://schemas.openxmlformats.org/officeDocument/2006/relationships/footer" Target="footer7.xml"/><Relationship Id="rId67" Type="http://schemas.openxmlformats.org/officeDocument/2006/relationships/header" Target="header14.xml"/><Relationship Id="rId68" Type="http://schemas.openxmlformats.org/officeDocument/2006/relationships/footer" Target="footer8.xml"/></Relationships>
</file>