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2379345</wp:posOffset>
            </wp:positionH>
            <wp:positionV relativeFrom="paragraph">
              <wp:posOffset>76200</wp:posOffset>
            </wp:positionV>
            <wp:extent cx="1828800" cy="22225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828800" cy="2222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14812645</wp:posOffset>
            </wp:positionH>
            <wp:positionV relativeFrom="paragraph">
              <wp:posOffset>12700</wp:posOffset>
            </wp:positionV>
            <wp:extent cx="2159000" cy="20193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59000" cy="2019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58900" distB="2336800" distL="1219200" distR="1435100" simplePos="0" relativeHeight="125829380" behindDoc="0" locked="0" layoutInCell="1" allowOverlap="1">
            <wp:simplePos x="0" y="0"/>
            <wp:positionH relativeFrom="page">
              <wp:posOffset>5833745</wp:posOffset>
            </wp:positionH>
            <wp:positionV relativeFrom="paragraph">
              <wp:posOffset>19888200</wp:posOffset>
            </wp:positionV>
            <wp:extent cx="6680200" cy="217170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680200" cy="21717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4728845</wp:posOffset>
                </wp:positionH>
                <wp:positionV relativeFrom="paragraph">
                  <wp:posOffset>22072600</wp:posOffset>
                </wp:positionV>
                <wp:extent cx="9105900" cy="232410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05900" cy="2324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right="0"/>
                              <w:jc w:val="left"/>
                              <w:rPr>
                                <w:sz w:val="176"/>
                                <w:szCs w:val="17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70"/>
                                <w:szCs w:val="70"/>
                                <w:shd w:val="clear" w:color="auto" w:fill="auto"/>
                                <w:lang w:val="pt-PT" w:eastAsia="pt-PT" w:bidi="pt-PT"/>
                              </w:rPr>
                              <w:t xml:space="preserve">Presidente da Câmara Municipal de Anori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6"/>
                                <w:szCs w:val="176"/>
                                <w:shd w:val="clear" w:color="auto" w:fill="auto"/>
                                <w:lang w:val="pt-PT" w:eastAsia="pt-PT" w:bidi="pt-PT"/>
                              </w:rPr>
                              <w:t>^.ygs.sss/oooi-õT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6"/>
                                <w:szCs w:val="176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72.35000000000002pt;margin-top:1738.pt;width:717.pt;height:183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right="0"/>
                        <w:jc w:val="left"/>
                        <w:rPr>
                          <w:sz w:val="176"/>
                          <w:szCs w:val="17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70"/>
                          <w:szCs w:val="70"/>
                          <w:shd w:val="clear" w:color="auto" w:fill="auto"/>
                          <w:lang w:val="pt-PT" w:eastAsia="pt-PT" w:bidi="pt-PT"/>
                        </w:rPr>
                        <w:t xml:space="preserve">Presidente da Câmara Municipal de Anori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6"/>
                          <w:szCs w:val="176"/>
                          <w:shd w:val="clear" w:color="auto" w:fill="auto"/>
                          <w:lang w:val="pt-PT" w:eastAsia="pt-PT" w:bidi="pt-PT"/>
                        </w:rPr>
                        <w:t>^.ygs.sss/oooi-õT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6"/>
                          <w:szCs w:val="176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ANORI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520" w:line="240" w:lineRule="auto"/>
        <w:ind w:left="0" w:right="0" w:firstLine="0"/>
        <w:jc w:val="center"/>
        <w:rPr>
          <w:sz w:val="72"/>
          <w:szCs w:val="72"/>
        </w:rPr>
      </w:pPr>
      <w:r>
        <w:rPr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PORTARIA N° 109/2026 DE 16 DE JUNHO DE 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20" w:line="331" w:lineRule="auto"/>
        <w:ind w:left="0" w:right="0" w:firstLine="4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ELTON GONÇALVES LIMA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0" w:line="240" w:lineRule="auto"/>
        <w:ind w:left="0" w:right="0" w:firstLine="0"/>
        <w:jc w:val="center"/>
        <w:rPr>
          <w:sz w:val="72"/>
          <w:szCs w:val="72"/>
        </w:rPr>
      </w:pPr>
      <w:r>
        <w:rPr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RESOLVE: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2" w:lineRule="auto"/>
        <w:ind w:left="18240" w:right="0" w:hanging="16120"/>
        <w:jc w:val="left"/>
        <w:rPr>
          <w:sz w:val="32"/>
          <w:szCs w:val="32"/>
        </w:rPr>
      </w:pPr>
      <w:r>
        <w:rPr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EXONERAR </w:t>
      </w:r>
      <w:r>
        <w:rPr>
          <w:color w:val="000000"/>
          <w:spacing w:val="0"/>
          <w:w w:val="100"/>
          <w:position w:val="0"/>
          <w:sz w:val="70"/>
          <w:szCs w:val="70"/>
          <w:shd w:val="clear" w:color="auto" w:fill="auto"/>
          <w:lang w:val="pt-PT" w:eastAsia="pt-PT" w:bidi="pt-PT"/>
        </w:rPr>
        <w:t xml:space="preserve">a senhora abaixo relacionado no quadro de </w:t>
      </w:r>
      <w:r>
        <w:rPr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PT" w:eastAsia="pt-PT" w:bidi="pt-PT"/>
        </w:rPr>
        <w:t>*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940" w:line="32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funcionários da Câmara Municipal de Anori: </w:t>
      </w:r>
      <w:r>
        <w:rPr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 xml:space="preserve">JESSICA MACIEL PORTELA FREITAS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ocupava o cargo Comissionado CC-1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Administração até ulterior deliberação.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80" w:line="240" w:lineRule="auto"/>
        <w:ind w:left="0" w:right="0" w:firstLine="4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COMUNIQUE-SE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4120"/>
        <w:jc w:val="both"/>
        <w:rPr>
          <w:sz w:val="72"/>
          <w:szCs w:val="72"/>
        </w:rPr>
      </w:pPr>
      <w:r>
        <w:rPr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Gabinete da Presidência da Câmara Municipal de Anori, Estado do Amazonas, aos 16 de junho de 2025.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position w:val="0"/>
          <w:shd w:val="clear" w:color="auto" w:fill="auto"/>
          <w:lang w:val="pt-PT" w:eastAsia="pt-PT" w:bidi="pt-PT"/>
        </w:rPr>
        <w:t>CÂMARA MUNICIPAL DE ANORI</w:t>
      </w:r>
      <w:bookmarkEnd w:id="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734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Av. Nossa Sra. do Perpétuo Socorro • Centro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10160" w:val="left"/>
          <w:tab w:pos="16020" w:val="left"/>
        </w:tabs>
        <w:bidi w:val="0"/>
        <w:spacing w:before="0" w:after="0" w:line="240" w:lineRule="auto"/>
        <w:ind w:left="69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■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69440-000</w:t>
        <w:tab/>
        <w:t>.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11880" w:val="left"/>
          <w:tab w:pos="14600" w:val="left"/>
        </w:tabs>
        <w:bidi w:val="0"/>
        <w:spacing w:before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L. ANORI</w:t>
        <w:tab/>
        <w:t>-</w:t>
        <w:tab/>
        <w:t>AM J</w:t>
      </w:r>
    </w:p>
    <w:sectPr>
      <w:footnotePr>
        <w:pos w:val="pageBottom"/>
        <w:numFmt w:val="decimal"/>
        <w:numRestart w:val="continuous"/>
      </w:footnotePr>
      <w:pgSz w:w="30564" w:h="31680"/>
      <w:pgMar w:top="0" w:left="3227" w:right="3097" w:bottom="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6">
    <w:name w:val="Body text|3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character" w:customStyle="1" w:styleId="CharStyle8">
    <w:name w:val="Body text|4_"/>
    <w:basedOn w:val="DefaultParagraphFont"/>
    <w:link w:val="Style7"/>
    <w:rPr>
      <w:b/>
      <w:bCs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14">
    <w:name w:val="Heading #1|1_"/>
    <w:basedOn w:val="DefaultParagraphFont"/>
    <w:link w:val="Style13"/>
    <w:rPr>
      <w:b/>
      <w:bCs/>
      <w:i w:val="0"/>
      <w:iCs w:val="0"/>
      <w:smallCaps w:val="0"/>
      <w:strike w:val="0"/>
      <w:w w:val="50"/>
      <w:sz w:val="102"/>
      <w:szCs w:val="102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18">
    <w:name w:val="Body text|5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50"/>
      <w:szCs w:val="5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499" w:lineRule="auto"/>
      <w:ind w:left="2820" w:hanging="28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16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FFFFFF"/>
      <w:spacing w:after="3720"/>
      <w:jc w:val="center"/>
    </w:pPr>
    <w:rPr>
      <w:b/>
      <w:bCs/>
      <w:i w:val="0"/>
      <w:iCs w:val="0"/>
      <w:smallCaps w:val="0"/>
      <w:strike w:val="0"/>
      <w:sz w:val="66"/>
      <w:szCs w:val="66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600" w:line="317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spacing w:after="640"/>
      <w:ind w:left="1020"/>
      <w:jc w:val="center"/>
      <w:outlineLvl w:val="0"/>
    </w:pPr>
    <w:rPr>
      <w:b/>
      <w:bCs/>
      <w:i w:val="0"/>
      <w:iCs w:val="0"/>
      <w:smallCaps w:val="0"/>
      <w:strike w:val="0"/>
      <w:w w:val="50"/>
      <w:sz w:val="102"/>
      <w:szCs w:val="102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270"/>
      <w:ind w:left="7140" w:firstLine="20"/>
    </w:pPr>
    <w:rPr>
      <w:rFonts w:ascii="Arial" w:eastAsia="Arial" w:hAnsi="Arial" w:cs="Arial"/>
      <w:b/>
      <w:bCs/>
      <w:i w:val="0"/>
      <w:iCs w:val="0"/>
      <w:smallCaps w:val="0"/>
      <w:strike w:val="0"/>
      <w:sz w:val="44"/>
      <w:szCs w:val="44"/>
      <w:u w:val="none"/>
    </w:rPr>
  </w:style>
  <w:style w:type="paragraph" w:customStyle="1" w:styleId="Style17">
    <w:name w:val="Body text|5"/>
    <w:basedOn w:val="Normal"/>
    <w:link w:val="CharStyle18"/>
    <w:pPr>
      <w:widowControl w:val="0"/>
      <w:shd w:val="clear" w:color="auto" w:fill="FFFFFF"/>
      <w:spacing w:after="580"/>
      <w:ind w:left="6940" w:firstLine="20"/>
    </w:pPr>
    <w:rPr>
      <w:rFonts w:ascii="Arial" w:eastAsia="Arial" w:hAnsi="Arial" w:cs="Arial"/>
      <w:b/>
      <w:bCs/>
      <w:i w:val="0"/>
      <w:iCs w:val="0"/>
      <w:smallCaps w:val="0"/>
      <w:strike w:val="0"/>
      <w:sz w:val="50"/>
      <w:szCs w:val="5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